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 xml:space="preserve">BEACONHOUSE NATIONAL UNIVERSITY</w:t>
      </w:r>
    </w:p>
    <w:p>
      <w:pPr>
        <w:spacing w:after="300"/>
        <w:jc w:val="center"/>
      </w:pPr>
      <w:r>
        <w:rPr>
          <w:i/>
          <w:iCs/>
          <w:color w:val="0F6E6E"/>
          <w:sz w:val="22"/>
          <w:szCs w:val="22"/>
        </w:rPr>
        <w:t xml:space="preserve">Data Structures + Lab — Semester Project</w:t>
      </w:r>
    </w:p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Design Document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Problem 2 — Metro Smart Card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Hassam Ahmad (f2024-0062)</w:t>
            </w:r>
          </w:p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Fatima Sibghat Ullah (f2024-0469)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Chosen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2 — Metro Smart Card System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Items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— End-of-day transaction replay</w:t>
            </w:r>
          </w:p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— Journey history (back / forward / middle delete)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C++17, console/backend only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Structures chosen and the speed rule each satisfies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A. Card Registry — custom hash table (chaining)</w:t>
      </w:r>
    </w:p>
    <w:p>
      <w:pPr>
        <w:spacing w:after="140"/>
      </w:pPr>
      <w:r>
        <w:t xml:space="preserve">Used for: registering a card (job 1), and as the lookup used by tap-in and the blocked-card check (jobs 2 and 4), since status is stored on the card record itself.</w:t>
      </w:r>
    </w:p>
    <w:p>
      <w:pPr>
        <w:spacing w:after="140"/>
      </w:pPr>
      <w:r>
        <w:t xml:space="preserve">Speed rule satisfied: 'the time must stay about the same as the number of cards grows from 5,000 to 50,000' and 'constant time' for the blocked check on every tap.</w:t>
      </w:r>
    </w:p>
    <w:p>
      <w:pPr>
        <w:spacing w:after="140"/>
      </w:pPr>
      <w:r>
        <w:t xml:space="preserve">Key design decision: card numbers share an identical 6-digit prefix, so hashing on the full 16-digit number would waste no time computing the hash, but a poor hash function that weights early digits heavily would cluster all cards into a few buckets. We hash on the last 10 digits (the only digits that vary) using a multiplicative hash, which spreads cards evenly across buckets regardless of the shared prefix.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1700"/>
        <w:gridCol w:w="2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Worst case only if all keys collide into one bucket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collision caveat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factor kept below ~0.75 via resize</w:t>
            </w:r>
          </w:p>
        </w:tc>
      </w:tr>
    </w:tbl>
    <w:p>
      <w:pPr>
        <w:spacing w:after="140"/>
      </w:pPr>
      <w:r>
        <w:rPr>
          <w:sz w:val="20"/>
          <w:szCs w:val="20"/>
        </w:rPr>
        <w:t xml:space="preserve">Memory per item: approximately 60–70 bytes per card record (card number as a fixed 17-byte string incl. null terminator, name buffer, CNIC buffer, balance as a double, status flag, plus one pointer for chaining).</w:t>
      </w:r>
    </w:p>
    <w:p>
      <w:pPr>
        <w:spacing w:after="140"/>
      </w:pPr>
      <w:r>
        <w:rPr>
          <w:sz w:val="20"/>
          <w:szCs w:val="20"/>
        </w:rPr>
        <w:t xml:space="preserve">Rejected alternative: a sorted array with binary search. Rejected because insertion of a new card would require shifting all elements after it, making registration O(n) in the worst case as the card base grows from 5,000 to 50,000 — this directly breaks the speed rule for job 1.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B. Open-Journey Table — custom hash table</w:t>
      </w:r>
    </w:p>
    <w:p>
      <w:pPr>
        <w:spacing w:after="140"/>
      </w:pPr>
      <w:r>
        <w:t xml:space="preserve">Used for: tap-out (job 3), which must find the matching open tap-in for a card in constant time and then compute the fare.</w:t>
      </w:r>
    </w:p>
    <w:p>
      <w:pPr>
        <w:spacing w:after="140"/>
      </w:pPr>
      <w:r>
        <w:t xml:space="preserve">Speed rule satisfied: 'finding the open tap-in must be constant time' and 'the fare calculation must be constant time' — fare is a direct arithmetic difference of two station indices, no search involved.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1700"/>
        <w:gridCol w:w="2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 (tap in)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chaining collision caveat as above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(tap out)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once journey closes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20"/>
          <w:szCs w:val="20"/>
        </w:rPr>
        <w:t xml:space="preserve">Memory per item: about 24 bytes (card number reference/key, entry station as an int, entry time as a long).</w:t>
      </w:r>
    </w:p>
    <w:p>
      <w:pPr>
        <w:spacing w:after="140"/>
      </w:pPr>
      <w:r>
        <w:rPr>
          <w:sz w:val="20"/>
          <w:szCs w:val="20"/>
        </w:rPr>
        <w:t xml:space="preserve">Rejected alternative: storing the open journey as a field directly on the card record instead of a separate table. Rejected because it would force every card record to reserve space for an open journey even though, at any moment, only a small fraction of 50,000 cards are mid-journey — wasteful in memory, though not a speed-rule violation; we kept it separate to keep the card record itself small and cache-friendly.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C. Gate Queue — custom queue (circular array)</w:t>
      </w:r>
    </w:p>
    <w:p>
      <w:pPr>
        <w:spacing w:after="140"/>
      </w:pPr>
      <w:r>
        <w:t xml:space="preserve">Used for: passengers waiting at one gate, served strictly in arrival order (job 5).</w:t>
      </w:r>
    </w:p>
    <w:p>
      <w:pPr>
        <w:spacing w:after="140"/>
      </w:pPr>
      <w:r>
        <w:t xml:space="preserve">Speed rule satisfied: 'constant time to add and to remove.'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Best/Average/Worst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Enqueue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Dequeue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140"/>
      </w:pPr>
      <w:r>
        <w:rPr>
          <w:sz w:val="20"/>
          <w:szCs w:val="20"/>
        </w:rPr>
        <w:t xml:space="preserve">Memory per item: about 16 bytes (card number reference plus arrival timestamp).</w:t>
      </w:r>
    </w:p>
    <w:p>
      <w:pPr>
        <w:spacing w:after="140"/>
      </w:pPr>
      <w:r>
        <w:rPr>
          <w:sz w:val="20"/>
          <w:szCs w:val="20"/>
        </w:rPr>
        <w:t xml:space="preserve">Rejected alternative: a singly-linked list without a tail pointer. Rejected because enqueue would need to walk to the end of the list each time, making it O(n) — a circular array with head/tail indices (or a linked list with a maintained tail pointer) keeps both ends O(1).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D. Undo Stack — custom stack (linked list or array)</w:t>
      </w:r>
    </w:p>
    <w:p>
      <w:pPr>
        <w:spacing w:after="140"/>
      </w:pPr>
      <w:r>
        <w:t xml:space="preserve">Used for: undoing the last N operator top-up transactions in exact reverse order (job 6).</w:t>
      </w:r>
    </w:p>
    <w:p>
      <w:pPr>
        <w:spacing w:after="140"/>
      </w:pPr>
      <w:r>
        <w:t xml:space="preserve">Speed rule satisfied: 'constant time for each undo.'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Best/Average/Worst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 (undo one)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140"/>
      </w:pPr>
      <w:r>
        <w:rPr>
          <w:sz w:val="20"/>
          <w:szCs w:val="20"/>
        </w:rPr>
        <w:t xml:space="preserve">Memory per item: about 24 bytes (card number, top-up amount, timestamp).</w:t>
      </w:r>
    </w:p>
    <w:p>
      <w:pPr>
        <w:spacing w:after="140"/>
      </w:pPr>
      <w:r>
        <w:rPr>
          <w:sz w:val="20"/>
          <w:szCs w:val="20"/>
        </w:rPr>
        <w:t xml:space="preserve">Rejected alternative: re-reading the transaction log backwards on every undo request instead of maintaining a dedicated stack. Rejected because it would make each undo cost proportional to the number of transactions so far in the day, violating the constant-time rule once the log grows large.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E. Journey History — doubly-linked list (Advanced B)</w:t>
      </w:r>
    </w:p>
    <w:p>
      <w:pPr>
        <w:spacing w:after="140"/>
      </w:pPr>
      <w:r>
        <w:t xml:space="preserve">Used for: a single card's last 20 journeys, with the ability to move one back, one forward, and delete a disputed journey from the middle.</w:t>
      </w:r>
    </w:p>
    <w:p>
      <w:pPr>
        <w:spacing w:after="140"/>
      </w:pPr>
      <w:r>
        <w:t xml:space="preserve">Speed rule satisfied: 'back and forward must each be constant time. The delete must not move the other journeys.'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Best/Average/Worst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 back / forward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(given a node pointer)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 new journey (at head)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140"/>
      </w:pPr>
      <w:r>
        <w:rPr>
          <w:sz w:val="20"/>
          <w:szCs w:val="20"/>
        </w:rPr>
        <w:t xml:space="preserve">Memory per item: about 40 bytes (journey data ~24 bytes plus two pointers, prev and next).</w:t>
      </w:r>
    </w:p>
    <w:p>
      <w:pPr>
        <w:spacing w:after="140"/>
      </w:pPr>
      <w:r>
        <w:rPr>
          <w:sz w:val="20"/>
          <w:szCs w:val="20"/>
        </w:rPr>
        <w:t xml:space="preserve">Rejected alternative: a fixed-size array of 20 journeys. Rejected because deleting a disputed journey from the middle would require shifting every journey after it to close the gap, which directly violates the 'must not move the other journeys' rule.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F. Daily Transaction Log — append-only dynamic array (Advanced A)</w:t>
      </w:r>
    </w:p>
    <w:p>
      <w:pPr>
        <w:spacing w:after="140"/>
      </w:pPr>
      <w:r>
        <w:t xml:space="preserve">Used for: replaying every transaction of the day in the exact order it happened, in a single pass, for the end-of-day report.</w:t>
      </w:r>
    </w:p>
    <w:p>
      <w:pPr>
        <w:spacing w:after="140"/>
      </w:pPr>
      <w:r>
        <w:t xml:space="preserve">Speed rule satisfied: 'one pass only, in the original order' — appends are O(1) amortised, and replay is a single O(k) scan where k is the number of transactions that day.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Best/Average/Worst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 (log a transaction)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 amortised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Replay (full scan)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O(k), k = transactions that day</w:t>
            </w:r>
          </w:p>
        </w:tc>
      </w:tr>
    </w:tbl>
    <w:p>
      <w:pPr>
        <w:spacing w:after="140"/>
      </w:pPr>
      <w:r>
        <w:rPr>
          <w:sz w:val="20"/>
          <w:szCs w:val="20"/>
        </w:rPr>
        <w:t xml:space="preserve">Memory per item: about 32 bytes (transaction type, card reference, amount/stations, timestamp).</w:t>
      </w:r>
    </w:p>
    <w:p>
      <w:pPr>
        <w:spacing w:after="140"/>
      </w:pPr>
      <w:r>
        <w:rPr>
          <w:sz w:val="20"/>
          <w:szCs w:val="20"/>
        </w:rPr>
        <w:t xml:space="preserve">Rejected alternative: writing each transaction straight to disk and re-reading the file for replay. Rejected because it adds unnecessary disk I/O on the hot path (every tap and top-up) purely to support a once-a-day report; keeping the log in memory and only writing it out at end of day meets the same requirement more cheaply.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Answers to the three design questions (Section 3 of the handout)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1. How is the data used?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Cards: searched by a unique 16-digit key on almost every operation; not order-dependent.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journeys: searched by card number only, always removed as soon as found (used at one 'end' conceptually — opened then closed).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queue: used at both ends in the classic sense of a queue — added at the back, removed from the front; strict arrival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Undo stack: used at one end only — most recent top-up is undone first (LIFO).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Journey history: needs to stay in insertion order but support bidirectional traversal and arbitrary middle deletion.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log: append-only, needs to stay in strict arrival order for replay.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2. What does it cost?</w:t>
      </w:r>
    </w:p>
    <w:p>
      <w:pPr>
        <w:spacing w:after="140"/>
      </w:pPr>
      <w:r>
        <w:t xml:space="preserve">See the Big-O tables in Section 1 above for insert/delete/search cost and per-item memory of every structure.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3. What did we give up?</w:t>
      </w:r>
    </w:p>
    <w:p>
      <w:pPr>
        <w:spacing w:after="140"/>
      </w:pPr>
      <w:r>
        <w:t xml:space="preserve">See the 'Rejected alternative' line under each structure in Section 1 — each names one specific alternative and the exact speed-rule or memory reason it was rejected, rather than a general 'it was slower' claim.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Class diagram</w:t>
      </w:r>
    </w:p>
    <w:p>
      <w:pPr>
        <w:spacing w:after="140"/>
      </w:pPr>
      <w:r>
        <w:rPr>
          <w:i/>
          <w:iCs/>
        </w:rPr>
        <w:t xml:space="preserve">Simplified class relationships (fields abbreviated):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CardRecord    |&lt;&gt;-----|  CardHashTable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cardNumber     |       | buckets[]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holderName     |       | insert(CardRecord)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cnic           |       | find(cardNumber)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balance        |       | remove(cardNumber)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status         |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OpenJourney   |&lt;&gt;-----|  OpenJourneyTable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cardNumber     |       | buckets[]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entryStation   |       | insert/find/remove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entryTime      |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GateEntry     |&lt;&gt;-----|  GateQueue          |      |  TopUpTxn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cardNumber     |       | enqueue()           |&lt;&gt;----| UndoStack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arrivalTime    |       | dequeue()           |      | push()/pop()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JourneyNode   |&lt;&gt;-----|  JourneyHistoryList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journeyData    |       | moveBack()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prev, next     |       | moveForward()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| deleteNode()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TxnLogEntry   |&lt;&gt;-----|  DailyTransactionLog|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type, cardRef  |       | append()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amount, time   |       | replay()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+----------------+       +--------------------+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Test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level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structure (hash tables, queue, stack, doubly-linked list, log) tested standalone on the 1,000-card sample data before wiring into the full system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command sequences for every Core job (1–6) and both Advanced items, checked against hand-computed expected output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/ speed rule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50,000-card dataset and a simulated 100,000-tap day; step counters and microsecond timings recorded at 3 data sizes (sample, mid, full) and compared against claimed Big-O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 cases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card number, blocked card at tap-in, tap-out with no matching tap-in, missing data file, undo with empty stack, delete from empty journey history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valgrind / AddressSanitizer run against the full data file and a scripted session covering every operation, checked for leaks and double-free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Command-file mode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representative commands.txt exercising every listed command, run via --script, output diffed against expected results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2026-08-26T06:38:04.000Z</dcterms:created>
  <dcterms:modified xsi:type="dcterms:W3CDTF">2026-08-26T06:38:04.000Z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