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5A23" w:rsidRPr="0018419E" w:rsidRDefault="00185A23" w:rsidP="00185A23">
      <w:pPr>
        <w:jc w:val="center"/>
        <w:rPr>
          <w:rFonts w:asciiTheme="majorBidi" w:hAnsiTheme="majorBidi" w:cstheme="majorBidi"/>
          <w:b/>
          <w:bCs/>
          <w:sz w:val="40"/>
          <w:szCs w:val="40"/>
        </w:rPr>
      </w:pPr>
      <w:r w:rsidRPr="0018419E">
        <w:rPr>
          <w:rFonts w:asciiTheme="majorBidi" w:hAnsiTheme="majorBidi" w:cstheme="majorBidi"/>
          <w:b/>
          <w:bCs/>
          <w:sz w:val="40"/>
          <w:szCs w:val="40"/>
        </w:rPr>
        <w:t>Riphah International University</w:t>
      </w:r>
    </w:p>
    <w:p w:rsidR="00185A23" w:rsidRPr="0018419E" w:rsidRDefault="00185A23" w:rsidP="00185A23">
      <w:pPr>
        <w:jc w:val="center"/>
        <w:rPr>
          <w:rFonts w:asciiTheme="majorBidi" w:hAnsiTheme="majorBidi" w:cstheme="majorBidi"/>
          <w:b/>
          <w:bCs/>
          <w:sz w:val="36"/>
          <w:szCs w:val="36"/>
        </w:rPr>
      </w:pPr>
      <w:r w:rsidRPr="0018419E">
        <w:rPr>
          <w:rFonts w:asciiTheme="majorBidi" w:hAnsiTheme="majorBidi" w:cstheme="majorBidi"/>
          <w:b/>
          <w:bCs/>
          <w:sz w:val="36"/>
          <w:szCs w:val="36"/>
        </w:rPr>
        <w:t>(Sahiwal City Campus)</w:t>
      </w:r>
    </w:p>
    <w:p w:rsidR="00185A23" w:rsidRPr="0018419E" w:rsidRDefault="00185A23" w:rsidP="00185A23">
      <w:pPr>
        <w:jc w:val="center"/>
        <w:rPr>
          <w:rFonts w:asciiTheme="majorBidi" w:hAnsiTheme="majorBidi" w:cstheme="majorBidi"/>
          <w:b/>
          <w:bCs/>
          <w:sz w:val="36"/>
          <w:szCs w:val="36"/>
        </w:rPr>
      </w:pPr>
      <w:r w:rsidRPr="0018419E">
        <w:rPr>
          <w:rFonts w:asciiTheme="majorBidi" w:hAnsiTheme="majorBidi" w:cstheme="majorBidi"/>
          <w:noProof/>
          <w:lang w:eastAsia="en-GB"/>
        </w:rPr>
        <w:drawing>
          <wp:anchor distT="0" distB="0" distL="114300" distR="114300" simplePos="0" relativeHeight="251659264" behindDoc="0" locked="0" layoutInCell="1" allowOverlap="1" wp14:anchorId="213A238F" wp14:editId="4E72F6D8">
            <wp:simplePos x="0" y="0"/>
            <wp:positionH relativeFrom="margin">
              <wp:posOffset>2019300</wp:posOffset>
            </wp:positionH>
            <wp:positionV relativeFrom="paragraph">
              <wp:posOffset>150495</wp:posOffset>
            </wp:positionV>
            <wp:extent cx="1691486" cy="1927860"/>
            <wp:effectExtent l="0" t="0" r="4445" b="0"/>
            <wp:wrapNone/>
            <wp:docPr id="1" name="Picture 1" descr="RIU-logo – Journal Riphah College of Rehabilitation Sciences – JR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U-logo – Journal Riphah College of Rehabilitation Sciences – JRC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486" cy="19278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85A23" w:rsidRPr="0018419E" w:rsidRDefault="00185A23" w:rsidP="00185A23">
      <w:pPr>
        <w:rPr>
          <w:rFonts w:asciiTheme="majorBidi" w:hAnsiTheme="majorBidi" w:cstheme="majorBidi"/>
          <w:sz w:val="36"/>
          <w:szCs w:val="36"/>
        </w:rPr>
      </w:pPr>
    </w:p>
    <w:p w:rsidR="00185A23" w:rsidRPr="0018419E" w:rsidRDefault="00185A23" w:rsidP="00185A23">
      <w:pPr>
        <w:rPr>
          <w:rFonts w:asciiTheme="majorBidi" w:hAnsiTheme="majorBidi" w:cstheme="majorBidi"/>
          <w:sz w:val="36"/>
          <w:szCs w:val="36"/>
        </w:rPr>
      </w:pPr>
    </w:p>
    <w:p w:rsidR="00185A23" w:rsidRPr="0018419E" w:rsidRDefault="00185A23" w:rsidP="00185A23">
      <w:pPr>
        <w:rPr>
          <w:rFonts w:asciiTheme="majorBidi" w:hAnsiTheme="majorBidi" w:cstheme="majorBidi"/>
          <w:sz w:val="36"/>
          <w:szCs w:val="36"/>
        </w:rPr>
      </w:pPr>
    </w:p>
    <w:p w:rsidR="00185A23" w:rsidRPr="0018419E" w:rsidRDefault="00185A23" w:rsidP="00185A23">
      <w:pPr>
        <w:rPr>
          <w:rFonts w:asciiTheme="majorBidi" w:hAnsiTheme="majorBidi" w:cstheme="majorBidi"/>
          <w:sz w:val="36"/>
          <w:szCs w:val="36"/>
        </w:rPr>
      </w:pPr>
    </w:p>
    <w:p w:rsidR="00185A23" w:rsidRPr="0018419E" w:rsidRDefault="00185A23" w:rsidP="00185A23">
      <w:pPr>
        <w:jc w:val="center"/>
        <w:rPr>
          <w:rFonts w:asciiTheme="majorBidi" w:hAnsiTheme="majorBidi" w:cstheme="majorBidi"/>
          <w:b/>
          <w:bCs/>
          <w:sz w:val="36"/>
          <w:szCs w:val="36"/>
        </w:rPr>
      </w:pPr>
    </w:p>
    <w:p w:rsidR="00185A23" w:rsidRPr="0018419E" w:rsidRDefault="00185A23" w:rsidP="00185A23">
      <w:pPr>
        <w:jc w:val="center"/>
        <w:rPr>
          <w:rFonts w:asciiTheme="majorBidi" w:hAnsiTheme="majorBidi" w:cstheme="majorBidi"/>
          <w:b/>
          <w:bCs/>
          <w:sz w:val="36"/>
          <w:szCs w:val="36"/>
        </w:rPr>
      </w:pPr>
      <w:r w:rsidRPr="0018419E">
        <w:rPr>
          <w:rFonts w:asciiTheme="majorBidi" w:hAnsiTheme="majorBidi" w:cstheme="majorBidi"/>
          <w:b/>
          <w:bCs/>
          <w:sz w:val="36"/>
          <w:szCs w:val="36"/>
        </w:rPr>
        <w:t>Department of Computing &amp; Innovation</w:t>
      </w:r>
    </w:p>
    <w:p w:rsidR="00185A23" w:rsidRPr="0018419E" w:rsidRDefault="00611ED7" w:rsidP="00256A39">
      <w:pPr>
        <w:jc w:val="center"/>
        <w:rPr>
          <w:rFonts w:asciiTheme="majorBidi" w:hAnsiTheme="majorBidi" w:cstheme="majorBidi"/>
          <w:b/>
          <w:bCs/>
          <w:sz w:val="36"/>
          <w:szCs w:val="36"/>
        </w:rPr>
      </w:pPr>
      <w:r w:rsidRPr="0018419E">
        <w:rPr>
          <w:rFonts w:asciiTheme="majorBidi" w:hAnsiTheme="majorBidi" w:cstheme="majorBidi"/>
          <w:b/>
          <w:bCs/>
          <w:sz w:val="36"/>
          <w:szCs w:val="36"/>
        </w:rPr>
        <w:t xml:space="preserve">Semester Project </w:t>
      </w:r>
      <w:r w:rsidR="00256A39">
        <w:rPr>
          <w:rFonts w:asciiTheme="majorBidi" w:hAnsiTheme="majorBidi" w:cstheme="majorBidi"/>
          <w:b/>
          <w:bCs/>
          <w:sz w:val="36"/>
          <w:szCs w:val="36"/>
        </w:rPr>
        <w:t>Report</w:t>
      </w:r>
    </w:p>
    <w:p w:rsidR="00185A23" w:rsidRPr="0018419E" w:rsidRDefault="00185A23" w:rsidP="00185A23">
      <w:pPr>
        <w:jc w:val="center"/>
        <w:rPr>
          <w:rFonts w:asciiTheme="majorBidi" w:hAnsiTheme="majorBidi" w:cstheme="majorBidi"/>
          <w:sz w:val="36"/>
          <w:szCs w:val="36"/>
        </w:rPr>
      </w:pPr>
      <w:r w:rsidRPr="0018419E">
        <w:rPr>
          <w:rFonts w:asciiTheme="majorBidi" w:hAnsiTheme="majorBidi" w:cstheme="majorBidi"/>
          <w:b/>
          <w:bCs/>
          <w:sz w:val="36"/>
          <w:szCs w:val="36"/>
        </w:rPr>
        <w:t xml:space="preserve">Course: </w:t>
      </w:r>
      <w:r w:rsidRPr="0018419E">
        <w:rPr>
          <w:rFonts w:asciiTheme="majorBidi" w:hAnsiTheme="majorBidi" w:cstheme="majorBidi"/>
          <w:sz w:val="36"/>
          <w:szCs w:val="36"/>
        </w:rPr>
        <w:t>Computer Organisation and Assembly Language</w:t>
      </w:r>
    </w:p>
    <w:p w:rsidR="00185A23" w:rsidRPr="0018419E" w:rsidRDefault="00185A23" w:rsidP="00591DFC">
      <w:pPr>
        <w:jc w:val="center"/>
        <w:rPr>
          <w:rFonts w:asciiTheme="majorBidi" w:hAnsiTheme="majorBidi" w:cstheme="majorBidi"/>
          <w:sz w:val="36"/>
          <w:szCs w:val="36"/>
        </w:rPr>
      </w:pPr>
      <w:r w:rsidRPr="0018419E">
        <w:rPr>
          <w:rFonts w:asciiTheme="majorBidi" w:hAnsiTheme="majorBidi" w:cstheme="majorBidi"/>
          <w:b/>
          <w:bCs/>
          <w:sz w:val="36"/>
          <w:szCs w:val="36"/>
        </w:rPr>
        <w:t>Course Code:</w:t>
      </w:r>
      <w:r w:rsidRPr="0018419E">
        <w:rPr>
          <w:rFonts w:asciiTheme="majorBidi" w:hAnsiTheme="majorBidi" w:cstheme="majorBidi"/>
          <w:sz w:val="36"/>
          <w:szCs w:val="36"/>
        </w:rPr>
        <w:t xml:space="preserve"> CS2213</w:t>
      </w:r>
    </w:p>
    <w:p w:rsidR="00185A23" w:rsidRPr="0018419E" w:rsidRDefault="00185A23" w:rsidP="00185A23">
      <w:pPr>
        <w:jc w:val="center"/>
        <w:rPr>
          <w:rFonts w:asciiTheme="majorBidi" w:hAnsiTheme="majorBidi" w:cstheme="majorBidi"/>
          <w:b/>
          <w:bCs/>
          <w:sz w:val="36"/>
          <w:szCs w:val="36"/>
        </w:rPr>
      </w:pPr>
      <w:r w:rsidRPr="0018419E">
        <w:rPr>
          <w:rFonts w:asciiTheme="majorBidi" w:hAnsiTheme="majorBidi" w:cstheme="majorBidi"/>
          <w:b/>
          <w:bCs/>
          <w:sz w:val="36"/>
          <w:szCs w:val="36"/>
        </w:rPr>
        <w:t>Project Team</w:t>
      </w:r>
    </w:p>
    <w:tbl>
      <w:tblPr>
        <w:tblStyle w:val="TableGrid"/>
        <w:tblW w:w="10392" w:type="dxa"/>
        <w:tblInd w:w="-714" w:type="dxa"/>
        <w:tblCellMar>
          <w:top w:w="60" w:type="dxa"/>
          <w:left w:w="58" w:type="dxa"/>
          <w:right w:w="115" w:type="dxa"/>
        </w:tblCellMar>
        <w:tblLook w:val="04A0" w:firstRow="1" w:lastRow="0" w:firstColumn="1" w:lastColumn="0" w:noHBand="0" w:noVBand="1"/>
      </w:tblPr>
      <w:tblGrid>
        <w:gridCol w:w="2836"/>
        <w:gridCol w:w="1999"/>
        <w:gridCol w:w="2004"/>
        <w:gridCol w:w="3553"/>
      </w:tblGrid>
      <w:tr w:rsidR="00185A23" w:rsidRPr="0018419E" w:rsidTr="00B6525F">
        <w:trPr>
          <w:trHeight w:val="403"/>
        </w:trPr>
        <w:tc>
          <w:tcPr>
            <w:tcW w:w="2836" w:type="dxa"/>
            <w:tcBorders>
              <w:top w:val="single" w:sz="4" w:space="0" w:color="000000"/>
              <w:left w:val="single" w:sz="4" w:space="0" w:color="000000"/>
              <w:bottom w:val="single" w:sz="4" w:space="0" w:color="000000"/>
              <w:right w:val="single" w:sz="4" w:space="0" w:color="000000"/>
            </w:tcBorders>
            <w:vAlign w:val="center"/>
          </w:tcPr>
          <w:p w:rsidR="00185A23" w:rsidRPr="0018419E" w:rsidRDefault="00185A23" w:rsidP="006038E4">
            <w:pPr>
              <w:spacing w:line="259" w:lineRule="auto"/>
              <w:jc w:val="center"/>
              <w:rPr>
                <w:rFonts w:asciiTheme="majorBidi" w:hAnsiTheme="majorBidi" w:cstheme="majorBidi"/>
              </w:rPr>
            </w:pPr>
            <w:r w:rsidRPr="0018419E">
              <w:rPr>
                <w:rFonts w:asciiTheme="majorBidi" w:hAnsiTheme="majorBidi" w:cstheme="majorBidi"/>
                <w:b/>
              </w:rPr>
              <w:t>STUDENT NAME</w:t>
            </w:r>
          </w:p>
        </w:tc>
        <w:tc>
          <w:tcPr>
            <w:tcW w:w="1999" w:type="dxa"/>
            <w:tcBorders>
              <w:top w:val="single" w:sz="4" w:space="0" w:color="000000"/>
              <w:left w:val="single" w:sz="4" w:space="0" w:color="000000"/>
              <w:bottom w:val="single" w:sz="4" w:space="0" w:color="000000"/>
              <w:right w:val="single" w:sz="4" w:space="0" w:color="000000"/>
            </w:tcBorders>
            <w:vAlign w:val="center"/>
          </w:tcPr>
          <w:p w:rsidR="00185A23" w:rsidRPr="0018419E" w:rsidRDefault="00185A23" w:rsidP="006038E4">
            <w:pPr>
              <w:spacing w:line="259" w:lineRule="auto"/>
              <w:jc w:val="center"/>
              <w:rPr>
                <w:rFonts w:asciiTheme="majorBidi" w:hAnsiTheme="majorBidi" w:cstheme="majorBidi"/>
              </w:rPr>
            </w:pPr>
            <w:r w:rsidRPr="0018419E">
              <w:rPr>
                <w:rFonts w:asciiTheme="majorBidi" w:hAnsiTheme="majorBidi" w:cstheme="majorBidi"/>
                <w:b/>
              </w:rPr>
              <w:t>STUDENT ID</w:t>
            </w:r>
          </w:p>
        </w:tc>
        <w:tc>
          <w:tcPr>
            <w:tcW w:w="2004" w:type="dxa"/>
            <w:tcBorders>
              <w:top w:val="single" w:sz="4" w:space="0" w:color="000000"/>
              <w:left w:val="single" w:sz="4" w:space="0" w:color="000000"/>
              <w:bottom w:val="single" w:sz="4" w:space="0" w:color="000000"/>
              <w:right w:val="single" w:sz="4" w:space="0" w:color="000000"/>
            </w:tcBorders>
            <w:vAlign w:val="center"/>
          </w:tcPr>
          <w:p w:rsidR="00185A23" w:rsidRPr="0018419E" w:rsidRDefault="00185A23" w:rsidP="006038E4">
            <w:pPr>
              <w:spacing w:line="259" w:lineRule="auto"/>
              <w:jc w:val="center"/>
              <w:rPr>
                <w:rFonts w:asciiTheme="majorBidi" w:hAnsiTheme="majorBidi" w:cstheme="majorBidi"/>
              </w:rPr>
            </w:pPr>
            <w:r w:rsidRPr="0018419E">
              <w:rPr>
                <w:rFonts w:asciiTheme="majorBidi" w:hAnsiTheme="majorBidi" w:cstheme="majorBidi"/>
                <w:b/>
              </w:rPr>
              <w:t>PROGRAM</w:t>
            </w:r>
            <w:r w:rsidR="00AD243D">
              <w:rPr>
                <w:rFonts w:asciiTheme="majorBidi" w:hAnsiTheme="majorBidi" w:cstheme="majorBidi"/>
                <w:b/>
              </w:rPr>
              <w:t>ME</w:t>
            </w:r>
          </w:p>
        </w:tc>
        <w:tc>
          <w:tcPr>
            <w:tcW w:w="3553" w:type="dxa"/>
            <w:tcBorders>
              <w:top w:val="single" w:sz="4" w:space="0" w:color="000000"/>
              <w:left w:val="single" w:sz="4" w:space="0" w:color="000000"/>
              <w:bottom w:val="single" w:sz="4" w:space="0" w:color="000000"/>
              <w:right w:val="single" w:sz="4" w:space="0" w:color="000000"/>
            </w:tcBorders>
            <w:vAlign w:val="center"/>
          </w:tcPr>
          <w:p w:rsidR="00185A23" w:rsidRPr="0018419E" w:rsidRDefault="00185A23" w:rsidP="006038E4">
            <w:pPr>
              <w:spacing w:line="259" w:lineRule="auto"/>
              <w:jc w:val="center"/>
              <w:rPr>
                <w:rFonts w:asciiTheme="majorBidi" w:hAnsiTheme="majorBidi" w:cstheme="majorBidi"/>
              </w:rPr>
            </w:pPr>
            <w:r w:rsidRPr="0018419E">
              <w:rPr>
                <w:rFonts w:asciiTheme="majorBidi" w:hAnsiTheme="majorBidi" w:cstheme="majorBidi"/>
                <w:b/>
              </w:rPr>
              <w:t>CONTACT</w:t>
            </w:r>
          </w:p>
        </w:tc>
      </w:tr>
      <w:tr w:rsidR="00185A23" w:rsidRPr="0018419E" w:rsidTr="00B6525F">
        <w:trPr>
          <w:trHeight w:val="356"/>
        </w:trPr>
        <w:tc>
          <w:tcPr>
            <w:tcW w:w="2836" w:type="dxa"/>
            <w:tcBorders>
              <w:top w:val="single" w:sz="4" w:space="0" w:color="000000"/>
              <w:left w:val="single" w:sz="4" w:space="0" w:color="000000"/>
              <w:bottom w:val="single" w:sz="4" w:space="0" w:color="000000"/>
              <w:right w:val="single" w:sz="4" w:space="0" w:color="000000"/>
            </w:tcBorders>
            <w:vAlign w:val="center"/>
          </w:tcPr>
          <w:p w:rsidR="00185A23" w:rsidRPr="0018419E" w:rsidRDefault="00185A23" w:rsidP="006038E4">
            <w:pPr>
              <w:spacing w:line="259" w:lineRule="auto"/>
              <w:jc w:val="center"/>
              <w:rPr>
                <w:rFonts w:asciiTheme="majorBidi" w:hAnsiTheme="majorBidi" w:cstheme="majorBidi"/>
                <w:sz w:val="20"/>
                <w:szCs w:val="20"/>
              </w:rPr>
            </w:pPr>
            <w:r w:rsidRPr="0018419E">
              <w:rPr>
                <w:rFonts w:asciiTheme="majorBidi" w:hAnsiTheme="majorBidi" w:cstheme="majorBidi"/>
                <w:sz w:val="24"/>
                <w:szCs w:val="28"/>
              </w:rPr>
              <w:t>Moeez Ur Rahman</w:t>
            </w:r>
          </w:p>
        </w:tc>
        <w:tc>
          <w:tcPr>
            <w:tcW w:w="1999" w:type="dxa"/>
            <w:tcBorders>
              <w:top w:val="single" w:sz="4" w:space="0" w:color="000000"/>
              <w:left w:val="single" w:sz="4" w:space="0" w:color="000000"/>
              <w:bottom w:val="single" w:sz="4" w:space="0" w:color="000000"/>
              <w:right w:val="single" w:sz="4" w:space="0" w:color="000000"/>
            </w:tcBorders>
            <w:vAlign w:val="center"/>
          </w:tcPr>
          <w:p w:rsidR="00185A23" w:rsidRPr="0018419E" w:rsidRDefault="004D2EAE" w:rsidP="004D2EAE">
            <w:pPr>
              <w:spacing w:line="259" w:lineRule="auto"/>
              <w:jc w:val="center"/>
              <w:rPr>
                <w:rFonts w:asciiTheme="majorBidi" w:hAnsiTheme="majorBidi" w:cstheme="majorBidi"/>
                <w:sz w:val="20"/>
                <w:szCs w:val="20"/>
              </w:rPr>
            </w:pPr>
            <w:r w:rsidRPr="0018419E">
              <w:rPr>
                <w:rFonts w:asciiTheme="majorBidi" w:hAnsiTheme="majorBidi" w:cstheme="majorBidi"/>
                <w:sz w:val="24"/>
                <w:szCs w:val="24"/>
              </w:rPr>
              <w:t>3245</w:t>
            </w:r>
          </w:p>
        </w:tc>
        <w:tc>
          <w:tcPr>
            <w:tcW w:w="2004" w:type="dxa"/>
            <w:tcBorders>
              <w:top w:val="single" w:sz="4" w:space="0" w:color="000000"/>
              <w:left w:val="single" w:sz="4" w:space="0" w:color="000000"/>
              <w:bottom w:val="single" w:sz="4" w:space="0" w:color="000000"/>
              <w:right w:val="single" w:sz="4" w:space="0" w:color="000000"/>
            </w:tcBorders>
            <w:vAlign w:val="center"/>
          </w:tcPr>
          <w:p w:rsidR="00185A23" w:rsidRPr="0018419E" w:rsidRDefault="00185A23" w:rsidP="006038E4">
            <w:pPr>
              <w:spacing w:line="259" w:lineRule="auto"/>
              <w:jc w:val="center"/>
              <w:rPr>
                <w:rFonts w:asciiTheme="majorBidi" w:hAnsiTheme="majorBidi" w:cstheme="majorBidi"/>
                <w:sz w:val="20"/>
                <w:szCs w:val="20"/>
              </w:rPr>
            </w:pPr>
            <w:r w:rsidRPr="0018419E">
              <w:rPr>
                <w:rFonts w:asciiTheme="majorBidi" w:hAnsiTheme="majorBidi" w:cstheme="majorBidi"/>
                <w:sz w:val="20"/>
                <w:szCs w:val="20"/>
              </w:rPr>
              <w:t>Bachelor of Science in Artificial Intelligence</w:t>
            </w:r>
          </w:p>
        </w:tc>
        <w:tc>
          <w:tcPr>
            <w:tcW w:w="3553" w:type="dxa"/>
            <w:tcBorders>
              <w:top w:val="single" w:sz="4" w:space="0" w:color="000000"/>
              <w:left w:val="single" w:sz="4" w:space="0" w:color="000000"/>
              <w:bottom w:val="single" w:sz="4" w:space="0" w:color="000000"/>
              <w:right w:val="single" w:sz="4" w:space="0" w:color="000000"/>
            </w:tcBorders>
            <w:vAlign w:val="center"/>
          </w:tcPr>
          <w:p w:rsidR="00185A23" w:rsidRPr="0018419E" w:rsidRDefault="00185A23" w:rsidP="006038E4">
            <w:pPr>
              <w:spacing w:line="259" w:lineRule="auto"/>
              <w:jc w:val="center"/>
              <w:rPr>
                <w:rFonts w:asciiTheme="majorBidi" w:hAnsiTheme="majorBidi" w:cstheme="majorBidi"/>
                <w:sz w:val="18"/>
                <w:szCs w:val="18"/>
              </w:rPr>
            </w:pPr>
            <w:r w:rsidRPr="0018419E">
              <w:rPr>
                <w:rFonts w:asciiTheme="majorBidi" w:hAnsiTheme="majorBidi" w:cstheme="majorBidi"/>
                <w:sz w:val="18"/>
                <w:szCs w:val="18"/>
              </w:rPr>
              <w:t>f24-bsai-0036@student.riphahsahiwal.edu.pk</w:t>
            </w:r>
          </w:p>
        </w:tc>
      </w:tr>
    </w:tbl>
    <w:p w:rsidR="00185A23" w:rsidRPr="0018419E" w:rsidRDefault="00185A23" w:rsidP="00185A23">
      <w:pPr>
        <w:rPr>
          <w:rFonts w:asciiTheme="majorBidi" w:hAnsiTheme="majorBidi" w:cstheme="majorBidi"/>
          <w:b/>
          <w:bCs/>
          <w:sz w:val="20"/>
          <w:szCs w:val="20"/>
        </w:rPr>
      </w:pPr>
    </w:p>
    <w:p w:rsidR="00185A23" w:rsidRPr="0018419E" w:rsidRDefault="00185A23" w:rsidP="002E5283">
      <w:pPr>
        <w:rPr>
          <w:rFonts w:asciiTheme="majorBidi" w:hAnsiTheme="majorBidi" w:cstheme="majorBidi"/>
          <w:b/>
          <w:bCs/>
          <w:sz w:val="36"/>
          <w:szCs w:val="36"/>
        </w:rPr>
      </w:pPr>
      <w:r w:rsidRPr="0018419E">
        <w:rPr>
          <w:rFonts w:asciiTheme="majorBidi" w:hAnsiTheme="majorBidi" w:cstheme="majorBidi"/>
          <w:b/>
          <w:bCs/>
          <w:sz w:val="36"/>
          <w:szCs w:val="36"/>
        </w:rPr>
        <w:t>To</w:t>
      </w:r>
      <w:r w:rsidR="002E5283">
        <w:rPr>
          <w:rFonts w:asciiTheme="majorBidi" w:hAnsiTheme="majorBidi" w:cstheme="majorBidi"/>
          <w:b/>
          <w:bCs/>
          <w:sz w:val="36"/>
          <w:szCs w:val="36"/>
        </w:rPr>
        <w:t xml:space="preserve"> Course I</w:t>
      </w:r>
      <w:r w:rsidRPr="0018419E">
        <w:rPr>
          <w:rFonts w:asciiTheme="majorBidi" w:hAnsiTheme="majorBidi" w:cstheme="majorBidi"/>
          <w:b/>
          <w:bCs/>
          <w:sz w:val="36"/>
          <w:szCs w:val="36"/>
        </w:rPr>
        <w:t>nstructor:</w:t>
      </w:r>
    </w:p>
    <w:p w:rsidR="00185A23" w:rsidRPr="0018419E" w:rsidRDefault="00185A23" w:rsidP="00185A23">
      <w:pPr>
        <w:rPr>
          <w:rFonts w:asciiTheme="majorBidi" w:hAnsiTheme="majorBidi" w:cstheme="majorBidi"/>
          <w:sz w:val="36"/>
          <w:szCs w:val="36"/>
        </w:rPr>
      </w:pPr>
      <w:r w:rsidRPr="0018419E">
        <w:rPr>
          <w:rFonts w:asciiTheme="majorBidi" w:hAnsiTheme="majorBidi" w:cstheme="majorBidi"/>
          <w:b/>
          <w:bCs/>
          <w:sz w:val="36"/>
          <w:szCs w:val="36"/>
        </w:rPr>
        <w:t xml:space="preserve">    </w:t>
      </w:r>
      <w:r w:rsidRPr="0018419E">
        <w:rPr>
          <w:rFonts w:asciiTheme="majorBidi" w:hAnsiTheme="majorBidi" w:cstheme="majorBidi"/>
          <w:sz w:val="36"/>
          <w:szCs w:val="36"/>
        </w:rPr>
        <w:t>Muhammad Asif Tahir</w:t>
      </w:r>
    </w:p>
    <w:p w:rsidR="00185A23" w:rsidRPr="0018419E" w:rsidRDefault="00185A23" w:rsidP="00185A23">
      <w:pPr>
        <w:rPr>
          <w:rFonts w:asciiTheme="majorBidi" w:hAnsiTheme="majorBidi" w:cstheme="majorBidi"/>
          <w:sz w:val="36"/>
          <w:szCs w:val="36"/>
        </w:rPr>
      </w:pPr>
    </w:p>
    <w:p w:rsidR="00185A23" w:rsidRPr="0018419E" w:rsidRDefault="00185A23" w:rsidP="00185A23">
      <w:pPr>
        <w:jc w:val="center"/>
        <w:rPr>
          <w:rFonts w:asciiTheme="majorBidi" w:hAnsiTheme="majorBidi" w:cstheme="majorBidi"/>
          <w:b/>
          <w:bCs/>
          <w:sz w:val="40"/>
          <w:szCs w:val="40"/>
        </w:rPr>
      </w:pPr>
      <w:r w:rsidRPr="0018419E">
        <w:rPr>
          <w:rFonts w:asciiTheme="majorBidi" w:hAnsiTheme="majorBidi" w:cstheme="majorBidi"/>
          <w:b/>
          <w:bCs/>
          <w:sz w:val="40"/>
          <w:szCs w:val="40"/>
        </w:rPr>
        <w:t>Project Proposal</w:t>
      </w:r>
    </w:p>
    <w:p w:rsidR="00591DFC" w:rsidRPr="0018419E" w:rsidRDefault="00591DFC" w:rsidP="00185A23">
      <w:pPr>
        <w:jc w:val="center"/>
        <w:rPr>
          <w:rFonts w:asciiTheme="majorBidi" w:hAnsiTheme="majorBidi" w:cstheme="majorBidi"/>
          <w:b/>
          <w:bCs/>
          <w:sz w:val="40"/>
          <w:szCs w:val="40"/>
        </w:rPr>
      </w:pPr>
    </w:p>
    <w:p w:rsidR="00C26C90" w:rsidRPr="0018419E" w:rsidRDefault="00185A23" w:rsidP="00185A23">
      <w:pPr>
        <w:rPr>
          <w:rFonts w:asciiTheme="majorBidi" w:hAnsiTheme="majorBidi" w:cstheme="majorBidi"/>
          <w:sz w:val="30"/>
          <w:szCs w:val="30"/>
        </w:rPr>
        <w:sectPr w:rsidR="00C26C90" w:rsidRPr="0018419E" w:rsidSect="002E5283">
          <w:pgSz w:w="11906" w:h="16838"/>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pPr>
      <w:r w:rsidRPr="0018419E">
        <w:rPr>
          <w:rFonts w:asciiTheme="majorBidi" w:hAnsiTheme="majorBidi" w:cstheme="majorBidi"/>
          <w:b/>
          <w:bCs/>
          <w:sz w:val="30"/>
          <w:szCs w:val="30"/>
        </w:rPr>
        <w:t>Project Title:</w:t>
      </w:r>
      <w:r w:rsidRPr="0018419E">
        <w:rPr>
          <w:rFonts w:asciiTheme="majorBidi" w:hAnsiTheme="majorBidi" w:cstheme="majorBidi"/>
          <w:b/>
          <w:bCs/>
          <w:sz w:val="28"/>
          <w:szCs w:val="28"/>
        </w:rPr>
        <w:t xml:space="preserve"> </w:t>
      </w:r>
      <w:r w:rsidRPr="0018419E">
        <w:rPr>
          <w:rFonts w:asciiTheme="majorBidi" w:hAnsiTheme="majorBidi" w:cstheme="majorBidi"/>
          <w:sz w:val="30"/>
          <w:szCs w:val="30"/>
        </w:rPr>
        <w:t>Vault</w:t>
      </w:r>
    </w:p>
    <w:p w:rsidR="00820420" w:rsidRPr="0018419E" w:rsidRDefault="00820420" w:rsidP="00820420">
      <w:pPr>
        <w:pStyle w:val="TOCHeading"/>
        <w:rPr>
          <w:rFonts w:asciiTheme="majorBidi" w:eastAsia="Times New Roman" w:hAnsiTheme="majorBidi"/>
          <w:b/>
          <w:bCs/>
          <w:color w:val="000000"/>
          <w:sz w:val="24"/>
          <w:szCs w:val="24"/>
          <w:lang w:val="en-GB" w:eastAsia="en-GB"/>
        </w:rPr>
      </w:pPr>
      <w:r w:rsidRPr="0018419E">
        <w:rPr>
          <w:rFonts w:asciiTheme="majorBidi" w:hAnsiTheme="majorBidi"/>
          <w:b/>
          <w:bCs/>
          <w:sz w:val="24"/>
          <w:szCs w:val="24"/>
        </w:rPr>
        <w:lastRenderedPageBreak/>
        <w:t>Table of Contents</w:t>
      </w:r>
    </w:p>
    <w:p w:rsidR="00FF72BC" w:rsidRPr="0018419E" w:rsidRDefault="00FF72BC" w:rsidP="00820420">
      <w:pPr>
        <w:ind w:firstLine="720"/>
        <w:rPr>
          <w:rFonts w:asciiTheme="majorBidi" w:hAnsiTheme="majorBidi" w:cstheme="majorBidi"/>
          <w:sz w:val="24"/>
          <w:szCs w:val="24"/>
          <w:lang w:val="en-US"/>
        </w:rPr>
      </w:pPr>
    </w:p>
    <w:p w:rsidR="00FF72BC" w:rsidRPr="0018419E" w:rsidRDefault="00097983" w:rsidP="00FF72BC">
      <w:pPr>
        <w:pStyle w:val="TOC2"/>
        <w:rPr>
          <w:rFonts w:asciiTheme="majorBidi" w:hAnsiTheme="majorBidi" w:cstheme="majorBidi"/>
          <w:webHidden/>
          <w:szCs w:val="24"/>
          <w:lang w:val="en-US"/>
        </w:rPr>
      </w:pPr>
      <w:r w:rsidRPr="0018419E">
        <w:rPr>
          <w:rFonts w:asciiTheme="majorBidi" w:hAnsiTheme="majorBidi" w:cstheme="majorBidi"/>
          <w:b/>
          <w:bCs/>
          <w:szCs w:val="24"/>
          <w:lang w:val="en-US"/>
        </w:rPr>
        <w:t>Index</w:t>
      </w:r>
      <w:r w:rsidR="00FF72BC" w:rsidRPr="0018419E">
        <w:rPr>
          <w:rFonts w:asciiTheme="majorBidi" w:hAnsiTheme="majorBidi" w:cstheme="majorBidi"/>
          <w:webHidden/>
          <w:szCs w:val="24"/>
          <w:lang w:val="en-US"/>
        </w:rPr>
        <w:tab/>
        <w:t>i</w:t>
      </w:r>
    </w:p>
    <w:p w:rsidR="00FF72BC" w:rsidRPr="0018419E" w:rsidRDefault="00FF72BC" w:rsidP="0057124F">
      <w:pPr>
        <w:spacing w:after="100"/>
        <w:rPr>
          <w:rFonts w:asciiTheme="majorBidi" w:hAnsiTheme="majorBidi" w:cstheme="majorBidi"/>
          <w:lang w:val="en-US" w:eastAsia="en-GB"/>
        </w:rPr>
      </w:pPr>
    </w:p>
    <w:p w:rsidR="00820420" w:rsidRPr="0018419E" w:rsidRDefault="00820420" w:rsidP="00820420">
      <w:pPr>
        <w:pStyle w:val="TOC2"/>
        <w:rPr>
          <w:rFonts w:asciiTheme="majorBidi" w:hAnsiTheme="majorBidi" w:cstheme="majorBidi"/>
          <w:noProof/>
        </w:rPr>
      </w:pPr>
      <w:r w:rsidRPr="0018419E">
        <w:rPr>
          <w:rFonts w:asciiTheme="majorBidi" w:hAnsiTheme="majorBidi" w:cstheme="majorBidi"/>
        </w:rPr>
        <w:fldChar w:fldCharType="begin" w:fldLock="1"/>
      </w:r>
      <w:r w:rsidRPr="0018419E">
        <w:rPr>
          <w:rFonts w:asciiTheme="majorBidi" w:hAnsiTheme="majorBidi" w:cstheme="majorBidi"/>
        </w:rPr>
        <w:instrText xml:space="preserve"> TOC \o "1-3" \h \z \u </w:instrText>
      </w:r>
      <w:r w:rsidRPr="0018419E">
        <w:rPr>
          <w:rFonts w:asciiTheme="majorBidi" w:hAnsiTheme="majorBidi" w:cstheme="majorBidi"/>
        </w:rPr>
        <w:fldChar w:fldCharType="separate"/>
      </w:r>
      <w:hyperlink w:anchor="_Toc216292248" w:history="1">
        <w:r w:rsidRPr="0018419E">
          <w:rPr>
            <w:rStyle w:val="Hyperlink"/>
            <w:rFonts w:asciiTheme="majorBidi" w:hAnsiTheme="majorBidi" w:cstheme="majorBidi"/>
            <w:b/>
            <w:bCs/>
            <w:noProof/>
            <w:szCs w:val="24"/>
          </w:rPr>
          <w:t>Executive Summary</w:t>
        </w:r>
        <w:r w:rsidRPr="0018419E">
          <w:rPr>
            <w:rFonts w:asciiTheme="majorBidi" w:hAnsiTheme="majorBidi" w:cstheme="majorBidi"/>
            <w:noProof/>
            <w:webHidden/>
          </w:rPr>
          <w:tab/>
          <w:t>ii</w:t>
        </w:r>
      </w:hyperlink>
    </w:p>
    <w:p w:rsidR="00820420" w:rsidRPr="0018419E" w:rsidRDefault="00820420" w:rsidP="00820420">
      <w:pPr>
        <w:spacing w:after="100"/>
        <w:rPr>
          <w:rFonts w:asciiTheme="majorBidi" w:eastAsiaTheme="minorEastAsia" w:hAnsiTheme="majorBidi" w:cstheme="majorBidi"/>
          <w:noProof/>
          <w:sz w:val="24"/>
          <w:szCs w:val="24"/>
        </w:rPr>
      </w:pPr>
    </w:p>
    <w:p w:rsidR="00820420" w:rsidRPr="0018419E" w:rsidRDefault="00032389" w:rsidP="00820420">
      <w:pPr>
        <w:pStyle w:val="TOC2"/>
        <w:rPr>
          <w:rFonts w:asciiTheme="majorBidi" w:hAnsiTheme="majorBidi" w:cstheme="majorBidi"/>
          <w:noProof/>
          <w:szCs w:val="24"/>
        </w:rPr>
      </w:pPr>
      <w:hyperlink w:anchor="_Toc216292249" w:history="1">
        <w:r w:rsidR="00820420" w:rsidRPr="0018419E">
          <w:rPr>
            <w:rStyle w:val="Hyperlink"/>
            <w:rFonts w:asciiTheme="majorBidi" w:hAnsiTheme="majorBidi" w:cstheme="majorBidi"/>
            <w:b/>
            <w:bCs/>
            <w:noProof/>
            <w:szCs w:val="24"/>
          </w:rPr>
          <w:t>1.</w:t>
        </w:r>
        <w:r w:rsidR="00820420" w:rsidRPr="0018419E">
          <w:rPr>
            <w:rStyle w:val="Hyperlink"/>
            <w:rFonts w:asciiTheme="majorBidi" w:eastAsia="Arial" w:hAnsiTheme="majorBidi" w:cstheme="majorBidi"/>
            <w:b/>
            <w:bCs/>
            <w:noProof/>
            <w:szCs w:val="24"/>
          </w:rPr>
          <w:t xml:space="preserve"> </w:t>
        </w:r>
        <w:r w:rsidR="00820420" w:rsidRPr="0018419E">
          <w:rPr>
            <w:rStyle w:val="Hyperlink"/>
            <w:rFonts w:asciiTheme="majorBidi" w:hAnsiTheme="majorBidi" w:cstheme="majorBidi"/>
            <w:b/>
            <w:bCs/>
            <w:noProof/>
            <w:szCs w:val="24"/>
          </w:rPr>
          <w:t>Introduction</w:t>
        </w:r>
        <w:r w:rsidR="00820420" w:rsidRPr="0018419E">
          <w:rPr>
            <w:rFonts w:asciiTheme="majorBidi" w:hAnsiTheme="majorBidi" w:cstheme="majorBidi"/>
            <w:noProof/>
            <w:webHidden/>
            <w:szCs w:val="24"/>
          </w:rPr>
          <w:tab/>
          <w:t>1</w:t>
        </w:r>
      </w:hyperlink>
    </w:p>
    <w:p w:rsidR="00820420" w:rsidRPr="0018419E" w:rsidRDefault="00820420" w:rsidP="00820420">
      <w:pPr>
        <w:spacing w:after="100"/>
        <w:rPr>
          <w:rFonts w:asciiTheme="majorBidi" w:eastAsiaTheme="minorEastAsia" w:hAnsiTheme="majorBidi" w:cstheme="majorBidi"/>
          <w:noProof/>
          <w:sz w:val="24"/>
          <w:szCs w:val="24"/>
        </w:rPr>
      </w:pPr>
    </w:p>
    <w:p w:rsidR="00820420" w:rsidRPr="0018419E" w:rsidRDefault="00032389" w:rsidP="00820420">
      <w:pPr>
        <w:pStyle w:val="TOC2"/>
        <w:rPr>
          <w:rFonts w:asciiTheme="majorBidi" w:hAnsiTheme="majorBidi" w:cstheme="majorBidi"/>
          <w:noProof/>
          <w:vertAlign w:val="subscript"/>
        </w:rPr>
      </w:pPr>
      <w:hyperlink w:anchor="_Toc216292250" w:history="1">
        <w:r w:rsidR="00820420" w:rsidRPr="0018419E">
          <w:rPr>
            <w:rStyle w:val="Hyperlink"/>
            <w:rFonts w:asciiTheme="majorBidi" w:hAnsiTheme="majorBidi" w:cstheme="majorBidi"/>
            <w:b/>
            <w:bCs/>
            <w:noProof/>
            <w:szCs w:val="24"/>
          </w:rPr>
          <w:t>2.</w:t>
        </w:r>
        <w:r w:rsidR="00820420" w:rsidRPr="0018419E">
          <w:rPr>
            <w:rStyle w:val="Hyperlink"/>
            <w:rFonts w:asciiTheme="majorBidi" w:eastAsia="Arial" w:hAnsiTheme="majorBidi" w:cstheme="majorBidi"/>
            <w:b/>
            <w:bCs/>
            <w:noProof/>
            <w:szCs w:val="24"/>
          </w:rPr>
          <w:t xml:space="preserve"> </w:t>
        </w:r>
        <w:r w:rsidR="00820420" w:rsidRPr="0018419E">
          <w:rPr>
            <w:rStyle w:val="Hyperlink"/>
            <w:rFonts w:asciiTheme="majorBidi" w:hAnsiTheme="majorBidi" w:cstheme="majorBidi"/>
            <w:b/>
            <w:bCs/>
            <w:noProof/>
            <w:szCs w:val="24"/>
          </w:rPr>
          <w:t>Existing System</w:t>
        </w:r>
        <w:r w:rsidR="00820420" w:rsidRPr="0018419E">
          <w:rPr>
            <w:rFonts w:asciiTheme="majorBidi" w:hAnsiTheme="majorBidi" w:cstheme="majorBidi"/>
            <w:noProof/>
            <w:webHidden/>
          </w:rPr>
          <w:tab/>
          <w:t>1–</w:t>
        </w:r>
      </w:hyperlink>
      <w:r w:rsidR="00820420" w:rsidRPr="0018419E">
        <w:rPr>
          <w:rFonts w:asciiTheme="majorBidi" w:hAnsiTheme="majorBidi" w:cstheme="majorBidi"/>
          <w:noProof/>
        </w:rPr>
        <w:t>2</w:t>
      </w:r>
    </w:p>
    <w:p w:rsidR="00820420" w:rsidRPr="0018419E" w:rsidRDefault="00820420" w:rsidP="00820420">
      <w:pPr>
        <w:spacing w:after="100"/>
        <w:rPr>
          <w:rFonts w:asciiTheme="majorBidi" w:eastAsiaTheme="minorEastAsia" w:hAnsiTheme="majorBidi" w:cstheme="majorBidi"/>
          <w:noProof/>
          <w:sz w:val="24"/>
          <w:szCs w:val="24"/>
        </w:rPr>
      </w:pPr>
    </w:p>
    <w:p w:rsidR="00820420" w:rsidRPr="0018419E" w:rsidRDefault="00032389" w:rsidP="00820420">
      <w:pPr>
        <w:pStyle w:val="TOC2"/>
        <w:rPr>
          <w:rFonts w:asciiTheme="majorBidi" w:hAnsiTheme="majorBidi" w:cstheme="majorBidi"/>
          <w:noProof/>
          <w:szCs w:val="24"/>
        </w:rPr>
      </w:pPr>
      <w:hyperlink w:anchor="_Toc216292251" w:history="1">
        <w:r w:rsidR="00820420" w:rsidRPr="0018419E">
          <w:rPr>
            <w:rStyle w:val="Hyperlink"/>
            <w:rFonts w:asciiTheme="majorBidi" w:hAnsiTheme="majorBidi" w:cstheme="majorBidi"/>
            <w:b/>
            <w:bCs/>
            <w:noProof/>
            <w:szCs w:val="24"/>
          </w:rPr>
          <w:t>3.</w:t>
        </w:r>
        <w:r w:rsidR="00820420" w:rsidRPr="0018419E">
          <w:rPr>
            <w:rStyle w:val="Hyperlink"/>
            <w:rFonts w:asciiTheme="majorBidi" w:eastAsia="Arial" w:hAnsiTheme="majorBidi" w:cstheme="majorBidi"/>
            <w:b/>
            <w:bCs/>
            <w:noProof/>
            <w:szCs w:val="24"/>
          </w:rPr>
          <w:t xml:space="preserve"> </w:t>
        </w:r>
        <w:r w:rsidR="00820420" w:rsidRPr="0018419E">
          <w:rPr>
            <w:rStyle w:val="Hyperlink"/>
            <w:rFonts w:asciiTheme="majorBidi" w:hAnsiTheme="majorBidi" w:cstheme="majorBidi"/>
            <w:b/>
            <w:bCs/>
            <w:noProof/>
            <w:szCs w:val="24"/>
          </w:rPr>
          <w:t>Problem Statement</w:t>
        </w:r>
        <w:r w:rsidR="00820420" w:rsidRPr="0018419E">
          <w:rPr>
            <w:rFonts w:asciiTheme="majorBidi" w:hAnsiTheme="majorBidi" w:cstheme="majorBidi"/>
            <w:noProof/>
            <w:webHidden/>
            <w:szCs w:val="24"/>
          </w:rPr>
          <w:tab/>
          <w:t>2</w:t>
        </w:r>
      </w:hyperlink>
    </w:p>
    <w:p w:rsidR="00820420" w:rsidRPr="0018419E" w:rsidRDefault="00820420" w:rsidP="00820420">
      <w:pPr>
        <w:spacing w:after="100"/>
        <w:rPr>
          <w:rFonts w:asciiTheme="majorBidi" w:eastAsiaTheme="minorEastAsia" w:hAnsiTheme="majorBidi" w:cstheme="majorBidi"/>
          <w:noProof/>
          <w:sz w:val="24"/>
          <w:szCs w:val="24"/>
        </w:rPr>
      </w:pPr>
    </w:p>
    <w:p w:rsidR="00820420" w:rsidRPr="0018419E" w:rsidRDefault="00032389" w:rsidP="00820420">
      <w:pPr>
        <w:pStyle w:val="TOC2"/>
        <w:rPr>
          <w:rFonts w:asciiTheme="majorBidi" w:hAnsiTheme="majorBidi" w:cstheme="majorBidi"/>
          <w:noProof/>
          <w:szCs w:val="24"/>
        </w:rPr>
      </w:pPr>
      <w:hyperlink w:anchor="_Toc216292252" w:history="1">
        <w:r w:rsidR="00820420" w:rsidRPr="0018419E">
          <w:rPr>
            <w:rStyle w:val="Hyperlink"/>
            <w:rFonts w:asciiTheme="majorBidi" w:hAnsiTheme="majorBidi" w:cstheme="majorBidi"/>
            <w:b/>
            <w:bCs/>
            <w:noProof/>
            <w:szCs w:val="24"/>
          </w:rPr>
          <w:t>4.</w:t>
        </w:r>
        <w:r w:rsidR="00820420" w:rsidRPr="0018419E">
          <w:rPr>
            <w:rStyle w:val="Hyperlink"/>
            <w:rFonts w:asciiTheme="majorBidi" w:eastAsia="Arial" w:hAnsiTheme="majorBidi" w:cstheme="majorBidi"/>
            <w:b/>
            <w:bCs/>
            <w:noProof/>
            <w:szCs w:val="24"/>
          </w:rPr>
          <w:t xml:space="preserve"> </w:t>
        </w:r>
        <w:r w:rsidR="00820420" w:rsidRPr="0018419E">
          <w:rPr>
            <w:rStyle w:val="Hyperlink"/>
            <w:rFonts w:asciiTheme="majorBidi" w:hAnsiTheme="majorBidi" w:cstheme="majorBidi"/>
            <w:b/>
            <w:bCs/>
            <w:noProof/>
            <w:szCs w:val="24"/>
          </w:rPr>
          <w:t>Proposed Solution</w:t>
        </w:r>
        <w:r w:rsidR="00820420" w:rsidRPr="0018419E">
          <w:rPr>
            <w:rFonts w:asciiTheme="majorBidi" w:hAnsiTheme="majorBidi" w:cstheme="majorBidi"/>
            <w:noProof/>
            <w:webHidden/>
            <w:szCs w:val="24"/>
          </w:rPr>
          <w:tab/>
          <w:t>2</w:t>
        </w:r>
      </w:hyperlink>
    </w:p>
    <w:p w:rsidR="00820420" w:rsidRPr="0018419E" w:rsidRDefault="00820420" w:rsidP="00820420">
      <w:pPr>
        <w:spacing w:after="100"/>
        <w:ind w:firstLine="720"/>
        <w:rPr>
          <w:rFonts w:asciiTheme="majorBidi" w:eastAsiaTheme="minorEastAsia" w:hAnsiTheme="majorBidi" w:cstheme="majorBidi"/>
          <w:noProof/>
          <w:sz w:val="24"/>
          <w:szCs w:val="24"/>
        </w:rPr>
      </w:pPr>
    </w:p>
    <w:p w:rsidR="00820420" w:rsidRPr="0018419E" w:rsidRDefault="00032389" w:rsidP="00820420">
      <w:pPr>
        <w:pStyle w:val="TOC2"/>
        <w:rPr>
          <w:rFonts w:asciiTheme="majorBidi" w:hAnsiTheme="majorBidi" w:cstheme="majorBidi"/>
          <w:noProof/>
          <w:szCs w:val="24"/>
        </w:rPr>
      </w:pPr>
      <w:hyperlink w:anchor="_Toc216292253" w:history="1">
        <w:r w:rsidR="00820420" w:rsidRPr="0018419E">
          <w:rPr>
            <w:rStyle w:val="Hyperlink"/>
            <w:rFonts w:asciiTheme="majorBidi" w:hAnsiTheme="majorBidi" w:cstheme="majorBidi"/>
            <w:b/>
            <w:bCs/>
            <w:noProof/>
            <w:szCs w:val="24"/>
          </w:rPr>
          <w:t>5.</w:t>
        </w:r>
        <w:r w:rsidR="00820420" w:rsidRPr="0018419E">
          <w:rPr>
            <w:rStyle w:val="Hyperlink"/>
            <w:rFonts w:asciiTheme="majorBidi" w:eastAsia="Arial" w:hAnsiTheme="majorBidi" w:cstheme="majorBidi"/>
            <w:b/>
            <w:bCs/>
            <w:noProof/>
            <w:szCs w:val="24"/>
          </w:rPr>
          <w:t xml:space="preserve"> </w:t>
        </w:r>
        <w:r w:rsidR="00820420" w:rsidRPr="0018419E">
          <w:rPr>
            <w:rStyle w:val="Hyperlink"/>
            <w:rFonts w:asciiTheme="majorBidi" w:hAnsiTheme="majorBidi" w:cstheme="majorBidi"/>
            <w:b/>
            <w:bCs/>
            <w:noProof/>
            <w:szCs w:val="24"/>
          </w:rPr>
          <w:t>Scope of the Project</w:t>
        </w:r>
        <w:r w:rsidR="00820420" w:rsidRPr="0018419E">
          <w:rPr>
            <w:rFonts w:asciiTheme="majorBidi" w:hAnsiTheme="majorBidi" w:cstheme="majorBidi"/>
            <w:noProof/>
            <w:webHidden/>
            <w:szCs w:val="24"/>
          </w:rPr>
          <w:tab/>
          <w:t>3</w:t>
        </w:r>
      </w:hyperlink>
    </w:p>
    <w:p w:rsidR="00820420" w:rsidRPr="0018419E" w:rsidRDefault="00820420" w:rsidP="00820420">
      <w:pPr>
        <w:tabs>
          <w:tab w:val="left" w:pos="936"/>
        </w:tabs>
        <w:spacing w:after="100"/>
        <w:rPr>
          <w:rFonts w:asciiTheme="majorBidi" w:eastAsiaTheme="minorEastAsia" w:hAnsiTheme="majorBidi" w:cstheme="majorBidi"/>
          <w:noProof/>
          <w:sz w:val="24"/>
          <w:szCs w:val="24"/>
        </w:rPr>
      </w:pPr>
      <w:r w:rsidRPr="0018419E">
        <w:rPr>
          <w:rFonts w:asciiTheme="majorBidi" w:eastAsiaTheme="minorEastAsia" w:hAnsiTheme="majorBidi" w:cstheme="majorBidi"/>
          <w:noProof/>
          <w:sz w:val="24"/>
          <w:szCs w:val="24"/>
        </w:rPr>
        <w:tab/>
      </w:r>
    </w:p>
    <w:p w:rsidR="00820420" w:rsidRPr="0018419E" w:rsidRDefault="00032389" w:rsidP="00820420">
      <w:pPr>
        <w:pStyle w:val="TOC2"/>
        <w:rPr>
          <w:rFonts w:asciiTheme="majorBidi" w:hAnsiTheme="majorBidi" w:cstheme="majorBidi"/>
          <w:noProof/>
        </w:rPr>
      </w:pPr>
      <w:hyperlink w:anchor="_Toc216292254" w:history="1">
        <w:r w:rsidR="00820420" w:rsidRPr="0018419E">
          <w:rPr>
            <w:rStyle w:val="Hyperlink"/>
            <w:rFonts w:asciiTheme="majorBidi" w:hAnsiTheme="majorBidi" w:cstheme="majorBidi"/>
            <w:b/>
            <w:bCs/>
            <w:noProof/>
            <w:szCs w:val="24"/>
          </w:rPr>
          <w:t>6.</w:t>
        </w:r>
        <w:r w:rsidR="00820420" w:rsidRPr="0018419E">
          <w:rPr>
            <w:rStyle w:val="Hyperlink"/>
            <w:rFonts w:asciiTheme="majorBidi" w:eastAsia="Arial" w:hAnsiTheme="majorBidi" w:cstheme="majorBidi"/>
            <w:b/>
            <w:bCs/>
            <w:noProof/>
            <w:szCs w:val="24"/>
          </w:rPr>
          <w:t xml:space="preserve"> </w:t>
        </w:r>
        <w:r w:rsidR="00820420" w:rsidRPr="0018419E">
          <w:rPr>
            <w:rStyle w:val="Hyperlink"/>
            <w:rFonts w:asciiTheme="majorBidi" w:hAnsiTheme="majorBidi" w:cstheme="majorBidi"/>
            <w:b/>
            <w:bCs/>
            <w:noProof/>
            <w:szCs w:val="24"/>
          </w:rPr>
          <w:t>Implementation Tools and Techniques</w:t>
        </w:r>
        <w:r w:rsidR="00820420" w:rsidRPr="0018419E">
          <w:rPr>
            <w:rFonts w:asciiTheme="majorBidi" w:hAnsiTheme="majorBidi" w:cstheme="majorBidi"/>
            <w:noProof/>
            <w:webHidden/>
          </w:rPr>
          <w:tab/>
          <w:t>4</w:t>
        </w:r>
      </w:hyperlink>
    </w:p>
    <w:p w:rsidR="00820420" w:rsidRPr="0018419E" w:rsidRDefault="00820420" w:rsidP="00820420">
      <w:pPr>
        <w:spacing w:after="100"/>
        <w:rPr>
          <w:rFonts w:asciiTheme="majorBidi" w:eastAsiaTheme="minorEastAsia" w:hAnsiTheme="majorBidi" w:cstheme="majorBidi"/>
          <w:noProof/>
          <w:sz w:val="24"/>
          <w:szCs w:val="24"/>
        </w:rPr>
      </w:pPr>
    </w:p>
    <w:p w:rsidR="00820420" w:rsidRPr="0018419E" w:rsidRDefault="00032389" w:rsidP="00820420">
      <w:pPr>
        <w:pStyle w:val="TOC2"/>
        <w:rPr>
          <w:rFonts w:asciiTheme="majorBidi" w:eastAsiaTheme="minorEastAsia" w:hAnsiTheme="majorBidi" w:cstheme="majorBidi"/>
          <w:noProof/>
          <w:color w:val="auto"/>
          <w:kern w:val="2"/>
          <w:lang w:val="en-US" w:eastAsia="en-US"/>
          <w14:ligatures w14:val="standardContextual"/>
        </w:rPr>
      </w:pPr>
      <w:hyperlink w:anchor="_Toc216292255" w:history="1">
        <w:r w:rsidR="00820420" w:rsidRPr="0018419E">
          <w:rPr>
            <w:rStyle w:val="Hyperlink"/>
            <w:rFonts w:asciiTheme="majorBidi" w:hAnsiTheme="majorBidi" w:cstheme="majorBidi"/>
            <w:b/>
            <w:bCs/>
            <w:noProof/>
            <w:szCs w:val="24"/>
          </w:rPr>
          <w:t>7.</w:t>
        </w:r>
        <w:r w:rsidR="00820420" w:rsidRPr="0018419E">
          <w:rPr>
            <w:rStyle w:val="Hyperlink"/>
            <w:rFonts w:asciiTheme="majorBidi" w:eastAsia="Arial" w:hAnsiTheme="majorBidi" w:cstheme="majorBidi"/>
            <w:b/>
            <w:bCs/>
            <w:noProof/>
            <w:szCs w:val="24"/>
          </w:rPr>
          <w:t xml:space="preserve"> </w:t>
        </w:r>
        <w:r w:rsidR="00820420" w:rsidRPr="0018419E">
          <w:rPr>
            <w:rStyle w:val="Hyperlink"/>
            <w:rFonts w:asciiTheme="majorBidi" w:hAnsiTheme="majorBidi" w:cstheme="majorBidi"/>
            <w:b/>
            <w:bCs/>
            <w:noProof/>
            <w:szCs w:val="24"/>
          </w:rPr>
          <w:t>System Architectural Design</w:t>
        </w:r>
        <w:r w:rsidR="00820420" w:rsidRPr="0018419E">
          <w:rPr>
            <w:rFonts w:asciiTheme="majorBidi" w:hAnsiTheme="majorBidi" w:cstheme="majorBidi"/>
            <w:noProof/>
            <w:webHidden/>
          </w:rPr>
          <w:tab/>
          <w:t>5</w:t>
        </w:r>
      </w:hyperlink>
    </w:p>
    <w:p w:rsidR="00820420" w:rsidRPr="0018419E" w:rsidRDefault="00820420" w:rsidP="00820420">
      <w:pPr>
        <w:pStyle w:val="TOC2"/>
        <w:rPr>
          <w:rFonts w:asciiTheme="majorBidi" w:eastAsiaTheme="minorEastAsia" w:hAnsiTheme="majorBidi" w:cstheme="majorBidi"/>
          <w:noProof/>
          <w:lang w:val="en-US"/>
        </w:rPr>
      </w:pPr>
    </w:p>
    <w:p w:rsidR="00820420" w:rsidRPr="0018419E" w:rsidRDefault="00032389" w:rsidP="00820420">
      <w:pPr>
        <w:pStyle w:val="TOC2"/>
        <w:rPr>
          <w:rFonts w:asciiTheme="majorBidi" w:hAnsiTheme="majorBidi" w:cstheme="majorBidi"/>
          <w:noProof/>
          <w:szCs w:val="24"/>
        </w:rPr>
      </w:pPr>
      <w:hyperlink w:anchor="_Toc216292257" w:history="1">
        <w:r w:rsidR="00820420" w:rsidRPr="0018419E">
          <w:rPr>
            <w:rStyle w:val="Hyperlink"/>
            <w:rFonts w:asciiTheme="majorBidi" w:hAnsiTheme="majorBidi" w:cstheme="majorBidi"/>
            <w:b/>
            <w:bCs/>
            <w:noProof/>
            <w:szCs w:val="24"/>
          </w:rPr>
          <w:t>8.</w:t>
        </w:r>
        <w:r w:rsidR="00820420" w:rsidRPr="0018419E">
          <w:rPr>
            <w:rStyle w:val="Hyperlink"/>
            <w:rFonts w:asciiTheme="majorBidi" w:eastAsia="Arial" w:hAnsiTheme="majorBidi" w:cstheme="majorBidi"/>
            <w:b/>
            <w:bCs/>
            <w:noProof/>
            <w:szCs w:val="24"/>
          </w:rPr>
          <w:t xml:space="preserve"> </w:t>
        </w:r>
        <w:r w:rsidR="00820420" w:rsidRPr="0018419E">
          <w:rPr>
            <w:rStyle w:val="Hyperlink"/>
            <w:rFonts w:asciiTheme="majorBidi" w:hAnsiTheme="majorBidi" w:cstheme="majorBidi"/>
            <w:b/>
            <w:bCs/>
            <w:noProof/>
            <w:szCs w:val="24"/>
          </w:rPr>
          <w:t>Expected Outcome</w:t>
        </w:r>
        <w:r w:rsidR="00820420" w:rsidRPr="0018419E">
          <w:rPr>
            <w:rFonts w:asciiTheme="majorBidi" w:hAnsiTheme="majorBidi" w:cstheme="majorBidi"/>
            <w:noProof/>
            <w:webHidden/>
            <w:szCs w:val="24"/>
          </w:rPr>
          <w:tab/>
          <w:t>6</w:t>
        </w:r>
      </w:hyperlink>
    </w:p>
    <w:p w:rsidR="00820420" w:rsidRPr="0018419E" w:rsidRDefault="00820420" w:rsidP="00820420">
      <w:pPr>
        <w:tabs>
          <w:tab w:val="left" w:pos="2604"/>
        </w:tabs>
        <w:spacing w:after="100"/>
        <w:rPr>
          <w:rFonts w:asciiTheme="majorBidi" w:hAnsiTheme="majorBidi" w:cstheme="majorBidi"/>
          <w:sz w:val="24"/>
          <w:szCs w:val="24"/>
        </w:rPr>
      </w:pPr>
      <w:r w:rsidRPr="0018419E">
        <w:rPr>
          <w:rFonts w:asciiTheme="majorBidi" w:hAnsiTheme="majorBidi" w:cstheme="majorBidi"/>
          <w:sz w:val="24"/>
          <w:szCs w:val="24"/>
        </w:rPr>
        <w:tab/>
      </w:r>
    </w:p>
    <w:p w:rsidR="00820420" w:rsidRPr="0018419E" w:rsidRDefault="00032389" w:rsidP="00820420">
      <w:pPr>
        <w:pStyle w:val="TOC2"/>
        <w:rPr>
          <w:rFonts w:asciiTheme="majorBidi" w:hAnsiTheme="majorBidi" w:cstheme="majorBidi"/>
          <w:noProof/>
          <w:szCs w:val="24"/>
        </w:rPr>
      </w:pPr>
      <w:hyperlink w:anchor="_Toc216292258" w:history="1">
        <w:r w:rsidR="00820420" w:rsidRPr="0018419E">
          <w:rPr>
            <w:rStyle w:val="Hyperlink"/>
            <w:rFonts w:asciiTheme="majorBidi" w:hAnsiTheme="majorBidi" w:cstheme="majorBidi"/>
            <w:b/>
            <w:bCs/>
            <w:noProof/>
            <w:szCs w:val="24"/>
          </w:rPr>
          <w:t>9. Conclusion</w:t>
        </w:r>
        <w:r w:rsidR="00820420" w:rsidRPr="0018419E">
          <w:rPr>
            <w:rFonts w:asciiTheme="majorBidi" w:hAnsiTheme="majorBidi" w:cstheme="majorBidi"/>
            <w:noProof/>
            <w:webHidden/>
            <w:szCs w:val="24"/>
          </w:rPr>
          <w:tab/>
          <w:t>6</w:t>
        </w:r>
      </w:hyperlink>
    </w:p>
    <w:p w:rsidR="00820420" w:rsidRPr="0018419E" w:rsidRDefault="00820420" w:rsidP="00820420">
      <w:pPr>
        <w:tabs>
          <w:tab w:val="left" w:pos="1872"/>
        </w:tabs>
        <w:spacing w:after="100"/>
        <w:rPr>
          <w:rFonts w:asciiTheme="majorBidi" w:hAnsiTheme="majorBidi" w:cstheme="majorBidi"/>
          <w:lang w:eastAsia="en-GB"/>
        </w:rPr>
      </w:pPr>
      <w:r w:rsidRPr="0018419E">
        <w:rPr>
          <w:rFonts w:asciiTheme="majorBidi" w:hAnsiTheme="majorBidi" w:cstheme="majorBidi"/>
          <w:lang w:eastAsia="en-GB"/>
        </w:rPr>
        <w:tab/>
      </w:r>
    </w:p>
    <w:p w:rsidR="00820420" w:rsidRPr="0018419E" w:rsidRDefault="00032389" w:rsidP="00820420">
      <w:pPr>
        <w:pStyle w:val="TOC2"/>
        <w:rPr>
          <w:rFonts w:asciiTheme="majorBidi" w:hAnsiTheme="majorBidi" w:cstheme="majorBidi"/>
          <w:noProof/>
          <w:szCs w:val="24"/>
        </w:rPr>
      </w:pPr>
      <w:hyperlink w:anchor="_Toc216292251" w:history="1">
        <w:r w:rsidR="00820420" w:rsidRPr="0018419E">
          <w:rPr>
            <w:rStyle w:val="Hyperlink"/>
            <w:rFonts w:asciiTheme="majorBidi" w:hAnsiTheme="majorBidi" w:cstheme="majorBidi"/>
            <w:b/>
            <w:bCs/>
            <w:noProof/>
            <w:szCs w:val="24"/>
          </w:rPr>
          <w:t>REFERENCES</w:t>
        </w:r>
        <w:r w:rsidR="00820420" w:rsidRPr="0018419E">
          <w:rPr>
            <w:rFonts w:asciiTheme="majorBidi" w:hAnsiTheme="majorBidi" w:cstheme="majorBidi"/>
            <w:noProof/>
            <w:webHidden/>
            <w:szCs w:val="24"/>
          </w:rPr>
          <w:tab/>
          <w:t>6</w:t>
        </w:r>
      </w:hyperlink>
    </w:p>
    <w:p w:rsidR="00820420" w:rsidRPr="0018419E" w:rsidRDefault="00820420" w:rsidP="00820420">
      <w:pPr>
        <w:rPr>
          <w:rFonts w:asciiTheme="majorBidi" w:hAnsiTheme="majorBidi" w:cstheme="majorBidi"/>
          <w:lang w:eastAsia="en-GB"/>
        </w:rPr>
      </w:pPr>
    </w:p>
    <w:p w:rsidR="00636B85" w:rsidRPr="0018419E" w:rsidRDefault="00820420" w:rsidP="00820420">
      <w:pPr>
        <w:rPr>
          <w:rFonts w:asciiTheme="majorBidi" w:hAnsiTheme="majorBidi" w:cstheme="majorBidi"/>
          <w:b/>
          <w:bCs/>
          <w:noProof/>
          <w:sz w:val="24"/>
          <w:szCs w:val="24"/>
        </w:rPr>
        <w:sectPr w:rsidR="00636B85" w:rsidRPr="0018419E" w:rsidSect="00796A91">
          <w:headerReference w:type="default" r:id="rId9"/>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18419E">
        <w:rPr>
          <w:rFonts w:asciiTheme="majorBidi" w:hAnsiTheme="majorBidi" w:cstheme="majorBidi"/>
          <w:b/>
          <w:bCs/>
          <w:noProof/>
          <w:sz w:val="24"/>
          <w:szCs w:val="24"/>
        </w:rPr>
        <w:fldChar w:fldCharType="end"/>
      </w:r>
    </w:p>
    <w:p w:rsidR="00636B85" w:rsidRPr="0018419E" w:rsidRDefault="00636B85" w:rsidP="00636B85">
      <w:pPr>
        <w:pStyle w:val="Heading2"/>
        <w:spacing w:after="110" w:line="249" w:lineRule="auto"/>
        <w:ind w:right="77"/>
        <w:jc w:val="center"/>
        <w:rPr>
          <w:rFonts w:asciiTheme="majorBidi" w:hAnsiTheme="majorBidi"/>
          <w:b/>
          <w:bCs/>
          <w:color w:val="000000" w:themeColor="text1"/>
          <w:sz w:val="24"/>
          <w:szCs w:val="24"/>
        </w:rPr>
      </w:pPr>
      <w:r w:rsidRPr="0018419E">
        <w:rPr>
          <w:rFonts w:asciiTheme="majorBidi" w:hAnsiTheme="majorBidi"/>
          <w:b/>
          <w:bCs/>
          <w:color w:val="000000" w:themeColor="text1"/>
          <w:sz w:val="24"/>
          <w:szCs w:val="24"/>
        </w:rPr>
        <w:lastRenderedPageBreak/>
        <w:t>Executive Summary</w:t>
      </w:r>
    </w:p>
    <w:p w:rsidR="00636B85" w:rsidRPr="0018419E" w:rsidRDefault="00636B85" w:rsidP="00636B85">
      <w:pPr>
        <w:pStyle w:val="NormalWeb"/>
        <w:rPr>
          <w:rFonts w:asciiTheme="majorBidi" w:hAnsiTheme="majorBidi" w:cstheme="majorBidi"/>
        </w:rPr>
      </w:pPr>
      <w:r w:rsidRPr="0018419E">
        <w:rPr>
          <w:rStyle w:val="Strong"/>
          <w:rFonts w:asciiTheme="majorBidi" w:hAnsiTheme="majorBidi" w:cstheme="majorBidi"/>
          <w:b w:val="0"/>
          <w:bCs w:val="0"/>
        </w:rPr>
        <w:t>Vault</w:t>
      </w:r>
      <w:r w:rsidRPr="0018419E">
        <w:rPr>
          <w:rFonts w:asciiTheme="majorBidi" w:hAnsiTheme="majorBidi" w:cstheme="majorBidi"/>
        </w:rPr>
        <w:t xml:space="preserve"> is a menu-driven Simple Banking System developed using 8086 Assembly Language and implemented on the EMU8086 emulator as part of the Computer Organisation and Assembly Language course. The project demonstrates the practical application of low-level programming concepts by simulating basic banking operations in a memory-based environment.</w:t>
      </w:r>
    </w:p>
    <w:p w:rsidR="00636B85" w:rsidRPr="0018419E" w:rsidRDefault="00636B85" w:rsidP="001C664E">
      <w:pPr>
        <w:pStyle w:val="NormalWeb"/>
        <w:rPr>
          <w:rFonts w:asciiTheme="majorBidi" w:hAnsiTheme="majorBidi" w:cstheme="majorBidi"/>
        </w:rPr>
      </w:pPr>
      <w:r w:rsidRPr="0018419E">
        <w:rPr>
          <w:rFonts w:asciiTheme="majorBidi" w:hAnsiTheme="majorBidi" w:cstheme="majorBidi"/>
        </w:rPr>
        <w:t>The system allows users to create</w:t>
      </w:r>
      <w:r w:rsidR="001C664E" w:rsidRPr="0018419E">
        <w:rPr>
          <w:rFonts w:asciiTheme="majorBidi" w:hAnsiTheme="majorBidi" w:cstheme="majorBidi"/>
        </w:rPr>
        <w:t xml:space="preserve"> up to three distinct accounts</w:t>
      </w:r>
      <w:r w:rsidRPr="0018419E">
        <w:rPr>
          <w:rFonts w:asciiTheme="majorBidi" w:hAnsiTheme="majorBidi" w:cstheme="majorBidi"/>
        </w:rPr>
        <w:t xml:space="preserve"> and perform essential banking functions such as balance enquiry, deposit, and withdrawal. Account information is stored and managed using memory arrays, while user interaction is handled through DOS interrupt services. The implementation uses arithmetic instructions, conditional branching, loops, and efficient register management.</w:t>
      </w:r>
    </w:p>
    <w:p w:rsidR="00B779ED" w:rsidRPr="0018419E" w:rsidRDefault="00636B85" w:rsidP="00636B85">
      <w:pPr>
        <w:rPr>
          <w:rFonts w:asciiTheme="majorBidi" w:hAnsiTheme="majorBidi" w:cstheme="majorBidi"/>
          <w:sz w:val="24"/>
          <w:szCs w:val="24"/>
        </w:rPr>
        <w:sectPr w:rsidR="00B779ED" w:rsidRPr="0018419E" w:rsidSect="00F254F1">
          <w:headerReference w:type="default" r:id="rId11"/>
          <w:footerReference w:type="default" r:id="rId12"/>
          <w:pgSz w:w="11906" w:h="16838"/>
          <w:pgMar w:top="1440" w:right="1440" w:bottom="1440" w:left="1440" w:header="708" w:footer="708" w:gutter="0"/>
          <w:pgBorders w:offsetFrom="page">
            <w:top w:val="single" w:sz="6" w:space="24" w:color="auto" w:shadow="1"/>
            <w:left w:val="single" w:sz="6" w:space="24" w:color="auto" w:shadow="1"/>
            <w:bottom w:val="single" w:sz="6" w:space="24" w:color="auto" w:shadow="1"/>
            <w:right w:val="single" w:sz="6" w:space="24" w:color="auto" w:shadow="1"/>
          </w:pgBorders>
          <w:cols w:space="708"/>
          <w:docGrid w:linePitch="360"/>
        </w:sectPr>
      </w:pPr>
      <w:r w:rsidRPr="0018419E">
        <w:rPr>
          <w:rFonts w:asciiTheme="majorBidi" w:hAnsiTheme="majorBidi" w:cstheme="majorBidi"/>
          <w:sz w:val="24"/>
          <w:szCs w:val="24"/>
        </w:rPr>
        <w:t>This project is of intermediate complexity, suitable for Semester 3, and bridges the gap between simple assembly programs and real-world system simulations. It reinforces key concepts of computer organisation and assembly language programming while remaining fully compatible with the EMU8086 environment.</w:t>
      </w:r>
    </w:p>
    <w:p w:rsidR="007803D8" w:rsidRPr="0018419E" w:rsidRDefault="007803D8" w:rsidP="007803D8">
      <w:pPr>
        <w:pStyle w:val="Heading2"/>
        <w:rPr>
          <w:rFonts w:asciiTheme="majorBidi" w:hAnsiTheme="majorBidi"/>
          <w:b/>
          <w:bCs/>
          <w:color w:val="000000" w:themeColor="text1"/>
          <w:sz w:val="24"/>
          <w:szCs w:val="24"/>
        </w:rPr>
      </w:pPr>
      <w:r w:rsidRPr="0018419E">
        <w:rPr>
          <w:rFonts w:asciiTheme="majorBidi" w:hAnsiTheme="majorBidi"/>
          <w:b/>
          <w:bCs/>
          <w:color w:val="000000" w:themeColor="text1"/>
          <w:sz w:val="24"/>
          <w:szCs w:val="24"/>
        </w:rPr>
        <w:lastRenderedPageBreak/>
        <w:t>1.</w:t>
      </w:r>
      <w:r w:rsidRPr="0018419E">
        <w:rPr>
          <w:rFonts w:asciiTheme="majorBidi" w:eastAsia="Arial" w:hAnsiTheme="majorBidi"/>
          <w:b/>
          <w:bCs/>
          <w:color w:val="000000" w:themeColor="text1"/>
          <w:sz w:val="24"/>
          <w:szCs w:val="24"/>
        </w:rPr>
        <w:t xml:space="preserve">  </w:t>
      </w:r>
      <w:r w:rsidRPr="0018419E">
        <w:rPr>
          <w:rFonts w:asciiTheme="majorBidi" w:hAnsiTheme="majorBidi"/>
          <w:b/>
          <w:bCs/>
          <w:color w:val="000000" w:themeColor="text1"/>
          <w:sz w:val="24"/>
          <w:szCs w:val="24"/>
        </w:rPr>
        <w:t>Introduction</w:t>
      </w:r>
    </w:p>
    <w:p w:rsidR="007803D8" w:rsidRPr="0018419E" w:rsidRDefault="007803D8" w:rsidP="007803D8">
      <w:pPr>
        <w:pStyle w:val="NormalWeb"/>
        <w:rPr>
          <w:rFonts w:asciiTheme="majorBidi" w:hAnsiTheme="majorBidi" w:cstheme="majorBidi"/>
        </w:rPr>
      </w:pPr>
      <w:r w:rsidRPr="0018419E">
        <w:rPr>
          <w:rFonts w:asciiTheme="majorBidi" w:hAnsiTheme="majorBidi" w:cstheme="majorBidi"/>
        </w:rPr>
        <w:t>Understanding how systems work at a low level is often overlooked when using high-level programming languages.</w:t>
      </w:r>
    </w:p>
    <w:p w:rsidR="007803D8" w:rsidRPr="0018419E" w:rsidRDefault="007803D8" w:rsidP="007803D8">
      <w:pPr>
        <w:pStyle w:val="NormalWeb"/>
        <w:rPr>
          <w:rFonts w:asciiTheme="majorBidi" w:hAnsiTheme="majorBidi" w:cstheme="majorBidi"/>
        </w:rPr>
      </w:pPr>
      <w:r w:rsidRPr="0018419E">
        <w:rPr>
          <w:rFonts w:asciiTheme="majorBidi" w:hAnsiTheme="majorBidi" w:cstheme="majorBidi"/>
        </w:rPr>
        <w:t>Vault is a menu-driven Simple Banking System developed using 8086 Assembly Language and implemented on the EMU8086 emulator. The project shows how basic banking operations, such as creating accounts, checking balances, depositing, and withdrawing money, can be implemented using memory arrays and simple arithmetic and logical operations. Users interact with the system through a menu-driven interface, and all operations are handled in memory during program execution.</w:t>
      </w:r>
    </w:p>
    <w:p w:rsidR="007803D8" w:rsidRPr="0018419E" w:rsidRDefault="007803D8" w:rsidP="007803D8">
      <w:pPr>
        <w:pStyle w:val="NormalWeb"/>
        <w:rPr>
          <w:rFonts w:asciiTheme="majorBidi" w:hAnsiTheme="majorBidi" w:cstheme="majorBidi"/>
        </w:rPr>
      </w:pPr>
      <w:r w:rsidRPr="0018419E">
        <w:rPr>
          <w:rFonts w:asciiTheme="majorBidi" w:hAnsiTheme="majorBidi" w:cstheme="majorBidi"/>
        </w:rPr>
        <w:t>This project provides practical experience with core concepts of Computer Organisation and Assembly Language. It helps students connect theoretical knowledge with real-world system behaviour by demonstrating how registers, memory management, loops, and conditional branching are used to implement functional programs.</w:t>
      </w:r>
    </w:p>
    <w:p w:rsidR="007803D8" w:rsidRPr="0018419E" w:rsidRDefault="007803D8" w:rsidP="007803D8">
      <w:pPr>
        <w:pStyle w:val="Heading2"/>
        <w:ind w:left="-5"/>
        <w:rPr>
          <w:rFonts w:asciiTheme="majorBidi" w:hAnsiTheme="majorBidi"/>
          <w:b/>
          <w:bCs/>
          <w:color w:val="000000" w:themeColor="text1"/>
          <w:sz w:val="24"/>
          <w:szCs w:val="24"/>
        </w:rPr>
      </w:pPr>
      <w:bookmarkStart w:id="0" w:name="_Toc216292250"/>
      <w:r w:rsidRPr="0018419E">
        <w:rPr>
          <w:rFonts w:asciiTheme="majorBidi" w:hAnsiTheme="majorBidi"/>
          <w:b/>
          <w:bCs/>
          <w:color w:val="000000" w:themeColor="text1"/>
          <w:sz w:val="24"/>
          <w:szCs w:val="24"/>
        </w:rPr>
        <w:t xml:space="preserve">2. </w:t>
      </w:r>
      <w:r w:rsidRPr="0018419E">
        <w:rPr>
          <w:rFonts w:asciiTheme="majorBidi" w:eastAsia="Arial" w:hAnsiTheme="majorBidi"/>
          <w:b/>
          <w:bCs/>
          <w:color w:val="000000" w:themeColor="text1"/>
          <w:sz w:val="24"/>
          <w:szCs w:val="24"/>
        </w:rPr>
        <w:t xml:space="preserve"> </w:t>
      </w:r>
      <w:r w:rsidRPr="0018419E">
        <w:rPr>
          <w:rFonts w:asciiTheme="majorBidi" w:hAnsiTheme="majorBidi"/>
          <w:b/>
          <w:bCs/>
          <w:color w:val="000000" w:themeColor="text1"/>
          <w:sz w:val="24"/>
          <w:szCs w:val="24"/>
        </w:rPr>
        <w:t>Existing System</w:t>
      </w:r>
      <w:bookmarkEnd w:id="0"/>
    </w:p>
    <w:p w:rsidR="007803D8" w:rsidRPr="0018419E" w:rsidRDefault="007803D8" w:rsidP="007803D8">
      <w:pPr>
        <w:rPr>
          <w:rFonts w:asciiTheme="majorBidi" w:hAnsiTheme="majorBidi" w:cstheme="majorBidi"/>
          <w:lang w:eastAsia="en-GB"/>
        </w:rPr>
      </w:pPr>
    </w:p>
    <w:p w:rsidR="007803D8" w:rsidRPr="0018419E" w:rsidRDefault="007803D8" w:rsidP="007803D8">
      <w:pPr>
        <w:numPr>
          <w:ilvl w:val="0"/>
          <w:numId w:val="1"/>
        </w:numPr>
        <w:spacing w:after="111"/>
        <w:ind w:hanging="619"/>
        <w:rPr>
          <w:rFonts w:asciiTheme="majorBidi" w:hAnsiTheme="majorBidi" w:cstheme="majorBidi"/>
          <w:color w:val="000000" w:themeColor="text1"/>
          <w:sz w:val="24"/>
          <w:szCs w:val="24"/>
        </w:rPr>
      </w:pPr>
      <w:r w:rsidRPr="0018419E">
        <w:rPr>
          <w:rFonts w:asciiTheme="majorBidi" w:hAnsiTheme="majorBidi" w:cstheme="majorBidi"/>
          <w:b/>
          <w:color w:val="000000" w:themeColor="text1"/>
          <w:sz w:val="24"/>
          <w:szCs w:val="24"/>
        </w:rPr>
        <w:t xml:space="preserve">Spread Sheet Based Banking Records: </w:t>
      </w:r>
    </w:p>
    <w:p w:rsidR="007803D8" w:rsidRPr="0018419E" w:rsidRDefault="007803D8" w:rsidP="007803D8">
      <w:pPr>
        <w:spacing w:after="13" w:line="357" w:lineRule="auto"/>
        <w:ind w:left="1091" w:right="63"/>
        <w:rPr>
          <w:rFonts w:asciiTheme="majorBidi" w:hAnsiTheme="majorBidi" w:cstheme="majorBidi"/>
          <w:color w:val="000000" w:themeColor="text1"/>
          <w:sz w:val="24"/>
          <w:szCs w:val="24"/>
        </w:rPr>
      </w:pPr>
      <w:r w:rsidRPr="0018419E">
        <w:rPr>
          <w:rFonts w:asciiTheme="majorBidi" w:hAnsiTheme="majorBidi" w:cstheme="majorBidi"/>
          <w:sz w:val="24"/>
          <w:szCs w:val="24"/>
        </w:rPr>
        <w:t>Small organisations sometimes use spreadsheet software to manage account balances and transaction details. These systems reduce paperwork, but they depend heavily on manual input and do not provide strong control over data security or logical flow.</w:t>
      </w:r>
    </w:p>
    <w:p w:rsidR="007803D8" w:rsidRPr="0018419E" w:rsidRDefault="007803D8" w:rsidP="007803D8">
      <w:pPr>
        <w:numPr>
          <w:ilvl w:val="0"/>
          <w:numId w:val="1"/>
        </w:numPr>
        <w:spacing w:after="111"/>
        <w:ind w:hanging="619"/>
        <w:rPr>
          <w:rFonts w:asciiTheme="majorBidi" w:hAnsiTheme="majorBidi" w:cstheme="majorBidi"/>
          <w:b/>
          <w:bCs/>
          <w:color w:val="000000" w:themeColor="text1"/>
          <w:sz w:val="24"/>
          <w:szCs w:val="24"/>
        </w:rPr>
      </w:pPr>
      <w:r w:rsidRPr="0018419E">
        <w:rPr>
          <w:rFonts w:asciiTheme="majorBidi" w:hAnsiTheme="majorBidi" w:cstheme="majorBidi"/>
          <w:b/>
          <w:bCs/>
          <w:color w:val="000000" w:themeColor="text1"/>
          <w:sz w:val="24"/>
          <w:szCs w:val="24"/>
        </w:rPr>
        <w:t xml:space="preserve">Commercial Banking Software: </w:t>
      </w:r>
    </w:p>
    <w:p w:rsidR="007803D8" w:rsidRPr="0018419E" w:rsidRDefault="007803D8" w:rsidP="007803D8">
      <w:pPr>
        <w:spacing w:after="9" w:line="356" w:lineRule="auto"/>
        <w:ind w:left="1091" w:right="63"/>
        <w:rPr>
          <w:rFonts w:asciiTheme="majorBidi" w:hAnsiTheme="majorBidi" w:cstheme="majorBidi"/>
          <w:color w:val="000000" w:themeColor="text1"/>
          <w:sz w:val="24"/>
          <w:szCs w:val="24"/>
        </w:rPr>
      </w:pPr>
      <w:r w:rsidRPr="0018419E">
        <w:rPr>
          <w:rFonts w:asciiTheme="majorBidi" w:hAnsiTheme="majorBidi" w:cstheme="majorBidi"/>
          <w:sz w:val="24"/>
          <w:szCs w:val="24"/>
        </w:rPr>
        <w:t>Commercial banking software offers features such as secure databases, user authentication, and real-time transaction processing. These systems are reliable and efficient, but they are complex, costly, and not suitable for low-level academic implementation or learning assembly language.</w:t>
      </w:r>
    </w:p>
    <w:p w:rsidR="007803D8" w:rsidRPr="0018419E" w:rsidRDefault="007803D8" w:rsidP="007803D8">
      <w:pPr>
        <w:numPr>
          <w:ilvl w:val="0"/>
          <w:numId w:val="1"/>
        </w:numPr>
        <w:spacing w:after="111"/>
        <w:ind w:hanging="619"/>
        <w:rPr>
          <w:rFonts w:asciiTheme="majorBidi" w:hAnsiTheme="majorBidi" w:cstheme="majorBidi"/>
          <w:b/>
          <w:bCs/>
          <w:color w:val="000000" w:themeColor="text1"/>
          <w:sz w:val="24"/>
          <w:szCs w:val="24"/>
        </w:rPr>
      </w:pPr>
      <w:r w:rsidRPr="0018419E">
        <w:rPr>
          <w:rFonts w:asciiTheme="majorBidi" w:hAnsiTheme="majorBidi" w:cstheme="majorBidi"/>
          <w:b/>
          <w:bCs/>
          <w:sz w:val="24"/>
          <w:szCs w:val="24"/>
        </w:rPr>
        <w:t>Online Baking Systems:</w:t>
      </w:r>
      <w:r w:rsidRPr="0018419E">
        <w:rPr>
          <w:rFonts w:asciiTheme="majorBidi" w:hAnsiTheme="majorBidi" w:cstheme="majorBidi"/>
          <w:b/>
          <w:bCs/>
          <w:color w:val="000000" w:themeColor="text1"/>
          <w:sz w:val="24"/>
          <w:szCs w:val="24"/>
        </w:rPr>
        <w:t xml:space="preserve"> </w:t>
      </w:r>
    </w:p>
    <w:p w:rsidR="007803D8" w:rsidRPr="0018419E" w:rsidRDefault="007803D8" w:rsidP="007803D8">
      <w:pPr>
        <w:spacing w:after="8" w:line="356" w:lineRule="auto"/>
        <w:ind w:left="1091" w:right="63"/>
        <w:rPr>
          <w:rFonts w:asciiTheme="majorBidi" w:hAnsiTheme="majorBidi" w:cstheme="majorBidi"/>
          <w:color w:val="000000" w:themeColor="text1"/>
          <w:sz w:val="24"/>
          <w:szCs w:val="24"/>
        </w:rPr>
      </w:pPr>
      <w:r w:rsidRPr="0018419E">
        <w:rPr>
          <w:rFonts w:asciiTheme="majorBidi" w:hAnsiTheme="majorBidi" w:cstheme="majorBidi"/>
          <w:color w:val="000000" w:themeColor="text1"/>
          <w:sz w:val="24"/>
          <w:szCs w:val="24"/>
        </w:rPr>
        <w:t xml:space="preserve">Online </w:t>
      </w:r>
      <w:r w:rsidRPr="0018419E">
        <w:rPr>
          <w:rFonts w:asciiTheme="majorBidi" w:hAnsiTheme="majorBidi" w:cstheme="majorBidi"/>
          <w:sz w:val="24"/>
          <w:szCs w:val="24"/>
        </w:rPr>
        <w:t>banking systems allow users to manage accounts remotely through web or mobile platforms. They provide high convenience and security, but they rely on advanced technologies and architectures that are beyond the scope of a basic assembly language project.</w:t>
      </w:r>
    </w:p>
    <w:p w:rsidR="00FF1682" w:rsidRPr="0018419E" w:rsidRDefault="007803D8" w:rsidP="007803D8">
      <w:pPr>
        <w:numPr>
          <w:ilvl w:val="0"/>
          <w:numId w:val="1"/>
        </w:numPr>
        <w:spacing w:after="111"/>
        <w:ind w:hanging="619"/>
        <w:rPr>
          <w:rFonts w:asciiTheme="majorBidi" w:hAnsiTheme="majorBidi" w:cstheme="majorBidi"/>
          <w:color w:val="000000" w:themeColor="text1"/>
          <w:sz w:val="24"/>
          <w:szCs w:val="24"/>
        </w:rPr>
      </w:pPr>
      <w:r w:rsidRPr="0018419E">
        <w:rPr>
          <w:rFonts w:asciiTheme="majorBidi" w:hAnsiTheme="majorBidi" w:cstheme="majorBidi"/>
          <w:b/>
          <w:color w:val="000000" w:themeColor="text1"/>
          <w:sz w:val="24"/>
          <w:szCs w:val="24"/>
        </w:rPr>
        <w:t>Vault (Simple Banking System):</w:t>
      </w:r>
    </w:p>
    <w:p w:rsidR="0036539E" w:rsidRPr="0018419E" w:rsidRDefault="007803D8" w:rsidP="007803D8">
      <w:pPr>
        <w:spacing w:after="111"/>
        <w:ind w:left="1121"/>
        <w:rPr>
          <w:rFonts w:asciiTheme="majorBidi" w:hAnsiTheme="majorBidi" w:cstheme="majorBidi"/>
          <w:sz w:val="24"/>
          <w:szCs w:val="24"/>
        </w:rPr>
        <w:sectPr w:rsidR="0036539E" w:rsidRPr="0018419E" w:rsidSect="004C3946">
          <w:headerReference w:type="default" r:id="rId13"/>
          <w:footerReference w:type="default" r:id="rId14"/>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pPr>
      <w:r w:rsidRPr="0018419E">
        <w:rPr>
          <w:rFonts w:asciiTheme="majorBidi" w:hAnsiTheme="majorBidi" w:cstheme="majorBidi"/>
          <w:color w:val="000000" w:themeColor="text1"/>
          <w:sz w:val="24"/>
          <w:szCs w:val="24"/>
        </w:rPr>
        <w:t xml:space="preserve">Vault is </w:t>
      </w:r>
      <w:r w:rsidRPr="0018419E">
        <w:rPr>
          <w:rFonts w:asciiTheme="majorBidi" w:hAnsiTheme="majorBidi" w:cstheme="majorBidi"/>
          <w:sz w:val="24"/>
          <w:szCs w:val="24"/>
        </w:rPr>
        <w:t>a lightweight, memory-based banking system developed for educational purposes. It focuses on demonstrating core assembly language concepts such as arithmetic operations, loops, conditional branching, and array handling. Although it does not include real-world security or file handling, it is efficient, easy to use, and suitable for academic learning.</w:t>
      </w:r>
    </w:p>
    <w:p w:rsidR="009643E4" w:rsidRPr="0018419E" w:rsidRDefault="009643E4" w:rsidP="009643E4">
      <w:pPr>
        <w:spacing w:after="0"/>
        <w:jc w:val="center"/>
        <w:rPr>
          <w:rFonts w:asciiTheme="majorBidi" w:hAnsiTheme="majorBidi" w:cstheme="majorBidi"/>
          <w:b/>
          <w:bCs/>
          <w:sz w:val="24"/>
          <w:szCs w:val="28"/>
        </w:rPr>
      </w:pPr>
      <w:r w:rsidRPr="0018419E">
        <w:rPr>
          <w:rFonts w:asciiTheme="majorBidi" w:hAnsiTheme="majorBidi" w:cstheme="majorBidi"/>
          <w:b/>
          <w:bCs/>
          <w:color w:val="000000" w:themeColor="text1"/>
          <w:sz w:val="24"/>
          <w:szCs w:val="24"/>
        </w:rPr>
        <w:lastRenderedPageBreak/>
        <w:t>Table showing comparison of banking systems using different methods</w:t>
      </w:r>
    </w:p>
    <w:p w:rsidR="009643E4" w:rsidRPr="0018419E" w:rsidRDefault="009643E4" w:rsidP="009643E4">
      <w:pPr>
        <w:spacing w:after="0"/>
        <w:rPr>
          <w:rFonts w:asciiTheme="majorBidi" w:hAnsiTheme="majorBidi" w:cstheme="majorBidi"/>
          <w:szCs w:val="24"/>
        </w:rPr>
      </w:pPr>
    </w:p>
    <w:tbl>
      <w:tblPr>
        <w:tblStyle w:val="TableGrid"/>
        <w:tblW w:w="9072" w:type="dxa"/>
        <w:tblInd w:w="-5" w:type="dxa"/>
        <w:tblCellMar>
          <w:top w:w="3" w:type="dxa"/>
          <w:left w:w="104" w:type="dxa"/>
          <w:right w:w="115" w:type="dxa"/>
        </w:tblCellMar>
        <w:tblLook w:val="04A0" w:firstRow="1" w:lastRow="0" w:firstColumn="1" w:lastColumn="0" w:noHBand="0" w:noVBand="1"/>
      </w:tblPr>
      <w:tblGrid>
        <w:gridCol w:w="2469"/>
        <w:gridCol w:w="1682"/>
        <w:gridCol w:w="1676"/>
        <w:gridCol w:w="1681"/>
        <w:gridCol w:w="1564"/>
      </w:tblGrid>
      <w:tr w:rsidR="009643E4" w:rsidRPr="0018419E" w:rsidTr="009C3A99">
        <w:trPr>
          <w:trHeight w:val="930"/>
        </w:trPr>
        <w:tc>
          <w:tcPr>
            <w:tcW w:w="2469"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vAlign w:val="center"/>
          </w:tcPr>
          <w:p w:rsidR="009643E4" w:rsidRPr="0018419E" w:rsidRDefault="006D6999" w:rsidP="006038E4">
            <w:pPr>
              <w:spacing w:line="259" w:lineRule="auto"/>
              <w:jc w:val="center"/>
              <w:rPr>
                <w:rFonts w:asciiTheme="majorBidi" w:hAnsiTheme="majorBidi" w:cstheme="majorBidi"/>
                <w:sz w:val="24"/>
                <w:szCs w:val="28"/>
              </w:rPr>
            </w:pPr>
            <w:r w:rsidRPr="0018419E">
              <w:rPr>
                <w:rFonts w:asciiTheme="majorBidi" w:hAnsiTheme="majorBidi" w:cstheme="majorBidi"/>
                <w:b/>
                <w:sz w:val="24"/>
                <w:szCs w:val="28"/>
              </w:rPr>
              <w:t>Banking System</w:t>
            </w:r>
          </w:p>
        </w:tc>
        <w:tc>
          <w:tcPr>
            <w:tcW w:w="1682"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vAlign w:val="center"/>
          </w:tcPr>
          <w:p w:rsidR="009643E4" w:rsidRPr="0018419E" w:rsidRDefault="009643E4" w:rsidP="006038E4">
            <w:pPr>
              <w:spacing w:line="259" w:lineRule="auto"/>
              <w:ind w:left="6"/>
              <w:jc w:val="center"/>
              <w:rPr>
                <w:rFonts w:asciiTheme="majorBidi" w:hAnsiTheme="majorBidi" w:cstheme="majorBidi"/>
                <w:sz w:val="24"/>
                <w:szCs w:val="28"/>
              </w:rPr>
            </w:pPr>
            <w:r w:rsidRPr="0018419E">
              <w:rPr>
                <w:rFonts w:asciiTheme="majorBidi" w:hAnsiTheme="majorBidi" w:cstheme="majorBidi"/>
                <w:b/>
                <w:sz w:val="24"/>
                <w:szCs w:val="28"/>
              </w:rPr>
              <w:t>Accuracy</w:t>
            </w:r>
          </w:p>
        </w:tc>
        <w:tc>
          <w:tcPr>
            <w:tcW w:w="1676"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vAlign w:val="center"/>
          </w:tcPr>
          <w:p w:rsidR="009643E4" w:rsidRPr="0018419E" w:rsidRDefault="009643E4" w:rsidP="006038E4">
            <w:pPr>
              <w:spacing w:line="259" w:lineRule="auto"/>
              <w:ind w:left="2"/>
              <w:jc w:val="center"/>
              <w:rPr>
                <w:rFonts w:asciiTheme="majorBidi" w:hAnsiTheme="majorBidi" w:cstheme="majorBidi"/>
                <w:sz w:val="24"/>
                <w:szCs w:val="28"/>
              </w:rPr>
            </w:pPr>
            <w:r w:rsidRPr="0018419E">
              <w:rPr>
                <w:rFonts w:asciiTheme="majorBidi" w:hAnsiTheme="majorBidi" w:cstheme="majorBidi"/>
                <w:b/>
                <w:sz w:val="24"/>
                <w:szCs w:val="28"/>
              </w:rPr>
              <w:t>Security</w:t>
            </w:r>
          </w:p>
        </w:tc>
        <w:tc>
          <w:tcPr>
            <w:tcW w:w="1681"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vAlign w:val="center"/>
          </w:tcPr>
          <w:p w:rsidR="009643E4" w:rsidRPr="0018419E" w:rsidRDefault="009643E4" w:rsidP="006038E4">
            <w:pPr>
              <w:spacing w:line="259" w:lineRule="auto"/>
              <w:ind w:left="6"/>
              <w:jc w:val="center"/>
              <w:rPr>
                <w:rFonts w:asciiTheme="majorBidi" w:hAnsiTheme="majorBidi" w:cstheme="majorBidi"/>
                <w:sz w:val="24"/>
                <w:szCs w:val="28"/>
              </w:rPr>
            </w:pPr>
            <w:r w:rsidRPr="0018419E">
              <w:rPr>
                <w:rFonts w:asciiTheme="majorBidi" w:hAnsiTheme="majorBidi" w:cstheme="majorBidi"/>
                <w:b/>
                <w:sz w:val="24"/>
                <w:szCs w:val="28"/>
              </w:rPr>
              <w:t>Ease of use</w:t>
            </w:r>
          </w:p>
        </w:tc>
        <w:tc>
          <w:tcPr>
            <w:tcW w:w="1564"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vAlign w:val="center"/>
          </w:tcPr>
          <w:p w:rsidR="009643E4" w:rsidRPr="0018419E" w:rsidRDefault="009643E4" w:rsidP="006038E4">
            <w:pPr>
              <w:spacing w:after="109"/>
              <w:jc w:val="center"/>
              <w:rPr>
                <w:rFonts w:asciiTheme="majorBidi" w:hAnsiTheme="majorBidi" w:cstheme="majorBidi"/>
                <w:b/>
                <w:sz w:val="24"/>
                <w:szCs w:val="28"/>
              </w:rPr>
            </w:pPr>
            <w:r w:rsidRPr="0018419E">
              <w:rPr>
                <w:rFonts w:asciiTheme="majorBidi" w:hAnsiTheme="majorBidi" w:cstheme="majorBidi"/>
                <w:b/>
                <w:sz w:val="24"/>
                <w:szCs w:val="28"/>
              </w:rPr>
              <w:t>Cost</w:t>
            </w:r>
          </w:p>
        </w:tc>
      </w:tr>
      <w:tr w:rsidR="009643E4" w:rsidRPr="0018419E" w:rsidTr="009C3A99">
        <w:trPr>
          <w:trHeight w:val="502"/>
        </w:trPr>
        <w:tc>
          <w:tcPr>
            <w:tcW w:w="246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rsidR="009643E4" w:rsidRPr="0018419E" w:rsidRDefault="009643E4" w:rsidP="006038E4">
            <w:pPr>
              <w:spacing w:line="259" w:lineRule="auto"/>
              <w:rPr>
                <w:rFonts w:asciiTheme="majorBidi" w:hAnsiTheme="majorBidi" w:cstheme="majorBidi"/>
                <w:b/>
                <w:bCs/>
                <w:sz w:val="24"/>
                <w:szCs w:val="28"/>
              </w:rPr>
            </w:pPr>
            <w:r w:rsidRPr="0018419E">
              <w:rPr>
                <w:rFonts w:asciiTheme="majorBidi" w:hAnsiTheme="majorBidi" w:cstheme="majorBidi"/>
                <w:b/>
                <w:color w:val="000000" w:themeColor="text1"/>
                <w:sz w:val="24"/>
                <w:szCs w:val="24"/>
              </w:rPr>
              <w:t>Spread Sheet Based Banking Records</w:t>
            </w:r>
          </w:p>
        </w:tc>
        <w:tc>
          <w:tcPr>
            <w:tcW w:w="1682"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rsidR="009643E4" w:rsidRPr="0018419E" w:rsidRDefault="009643E4" w:rsidP="006038E4">
            <w:pPr>
              <w:spacing w:line="259" w:lineRule="auto"/>
              <w:ind w:left="6"/>
              <w:rPr>
                <w:rFonts w:asciiTheme="majorBidi" w:hAnsiTheme="majorBidi" w:cstheme="majorBidi"/>
                <w:sz w:val="24"/>
                <w:szCs w:val="28"/>
              </w:rPr>
            </w:pPr>
            <w:r w:rsidRPr="0018419E">
              <w:rPr>
                <w:rFonts w:asciiTheme="majorBidi" w:hAnsiTheme="majorBidi" w:cstheme="majorBidi"/>
                <w:sz w:val="24"/>
                <w:szCs w:val="28"/>
              </w:rPr>
              <w:t>Low</w:t>
            </w:r>
          </w:p>
        </w:tc>
        <w:tc>
          <w:tcPr>
            <w:tcW w:w="1676"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rsidR="009643E4" w:rsidRPr="0018419E" w:rsidRDefault="009643E4" w:rsidP="006038E4">
            <w:pPr>
              <w:spacing w:line="259" w:lineRule="auto"/>
              <w:ind w:left="2"/>
              <w:rPr>
                <w:rFonts w:asciiTheme="majorBidi" w:hAnsiTheme="majorBidi" w:cstheme="majorBidi"/>
                <w:sz w:val="24"/>
                <w:szCs w:val="28"/>
              </w:rPr>
            </w:pPr>
            <w:r w:rsidRPr="0018419E">
              <w:rPr>
                <w:rFonts w:asciiTheme="majorBidi" w:hAnsiTheme="majorBidi" w:cstheme="majorBidi"/>
                <w:sz w:val="24"/>
                <w:szCs w:val="28"/>
              </w:rPr>
              <w:t xml:space="preserve">Low </w:t>
            </w:r>
          </w:p>
        </w:tc>
        <w:tc>
          <w:tcPr>
            <w:tcW w:w="168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rsidR="009643E4" w:rsidRPr="0018419E" w:rsidRDefault="009643E4" w:rsidP="006038E4">
            <w:pPr>
              <w:spacing w:line="259" w:lineRule="auto"/>
              <w:rPr>
                <w:rFonts w:asciiTheme="majorBidi" w:hAnsiTheme="majorBidi" w:cstheme="majorBidi"/>
                <w:sz w:val="24"/>
                <w:szCs w:val="28"/>
              </w:rPr>
            </w:pPr>
            <w:r w:rsidRPr="0018419E">
              <w:rPr>
                <w:rFonts w:asciiTheme="majorBidi" w:hAnsiTheme="majorBidi" w:cstheme="majorBidi"/>
                <w:sz w:val="24"/>
                <w:szCs w:val="28"/>
              </w:rPr>
              <w:t>Difficult</w:t>
            </w:r>
          </w:p>
        </w:tc>
        <w:tc>
          <w:tcPr>
            <w:tcW w:w="156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rsidR="009643E4" w:rsidRPr="0018419E" w:rsidRDefault="009643E4" w:rsidP="006038E4">
            <w:pPr>
              <w:ind w:left="1"/>
              <w:rPr>
                <w:rFonts w:asciiTheme="majorBidi" w:hAnsiTheme="majorBidi" w:cstheme="majorBidi"/>
                <w:sz w:val="24"/>
                <w:szCs w:val="28"/>
              </w:rPr>
            </w:pPr>
            <w:r w:rsidRPr="0018419E">
              <w:rPr>
                <w:rFonts w:asciiTheme="majorBidi" w:hAnsiTheme="majorBidi" w:cstheme="majorBidi"/>
                <w:sz w:val="24"/>
                <w:szCs w:val="28"/>
              </w:rPr>
              <w:t>Low</w:t>
            </w:r>
          </w:p>
        </w:tc>
      </w:tr>
      <w:tr w:rsidR="009643E4" w:rsidRPr="0018419E" w:rsidTr="006038E4">
        <w:trPr>
          <w:trHeight w:val="835"/>
        </w:trPr>
        <w:tc>
          <w:tcPr>
            <w:tcW w:w="2469" w:type="dxa"/>
            <w:tcBorders>
              <w:top w:val="single" w:sz="4" w:space="0" w:color="BFBFBF"/>
              <w:left w:val="single" w:sz="4" w:space="0" w:color="BFBFBF"/>
              <w:bottom w:val="single" w:sz="4" w:space="0" w:color="BFBFBF"/>
              <w:right w:val="single" w:sz="4" w:space="0" w:color="BFBFBF"/>
            </w:tcBorders>
            <w:vAlign w:val="center"/>
          </w:tcPr>
          <w:p w:rsidR="009643E4" w:rsidRPr="0018419E" w:rsidRDefault="009643E4" w:rsidP="006038E4">
            <w:pPr>
              <w:spacing w:line="259" w:lineRule="auto"/>
              <w:rPr>
                <w:rFonts w:asciiTheme="majorBidi" w:hAnsiTheme="majorBidi" w:cstheme="majorBidi"/>
                <w:b/>
                <w:bCs/>
                <w:sz w:val="24"/>
                <w:szCs w:val="28"/>
              </w:rPr>
            </w:pPr>
            <w:r w:rsidRPr="0018419E">
              <w:rPr>
                <w:rFonts w:asciiTheme="majorBidi" w:hAnsiTheme="majorBidi" w:cstheme="majorBidi"/>
                <w:b/>
                <w:bCs/>
                <w:color w:val="000000" w:themeColor="text1"/>
                <w:sz w:val="24"/>
                <w:szCs w:val="24"/>
              </w:rPr>
              <w:t>Commercial Banking Software</w:t>
            </w:r>
          </w:p>
        </w:tc>
        <w:tc>
          <w:tcPr>
            <w:tcW w:w="1682" w:type="dxa"/>
            <w:tcBorders>
              <w:top w:val="single" w:sz="4" w:space="0" w:color="BFBFBF"/>
              <w:left w:val="single" w:sz="4" w:space="0" w:color="BFBFBF"/>
              <w:bottom w:val="single" w:sz="4" w:space="0" w:color="BFBFBF"/>
              <w:right w:val="single" w:sz="4" w:space="0" w:color="BFBFBF"/>
            </w:tcBorders>
            <w:vAlign w:val="center"/>
          </w:tcPr>
          <w:p w:rsidR="009643E4" w:rsidRPr="0018419E" w:rsidRDefault="009643E4" w:rsidP="006038E4">
            <w:pPr>
              <w:spacing w:line="259" w:lineRule="auto"/>
              <w:ind w:left="6"/>
              <w:rPr>
                <w:rFonts w:asciiTheme="majorBidi" w:hAnsiTheme="majorBidi" w:cstheme="majorBidi"/>
                <w:sz w:val="24"/>
                <w:szCs w:val="28"/>
              </w:rPr>
            </w:pPr>
            <w:r w:rsidRPr="0018419E">
              <w:rPr>
                <w:rFonts w:asciiTheme="majorBidi" w:hAnsiTheme="majorBidi" w:cstheme="majorBidi"/>
                <w:sz w:val="24"/>
                <w:szCs w:val="28"/>
              </w:rPr>
              <w:t xml:space="preserve">High </w:t>
            </w:r>
          </w:p>
        </w:tc>
        <w:tc>
          <w:tcPr>
            <w:tcW w:w="1676" w:type="dxa"/>
            <w:tcBorders>
              <w:top w:val="single" w:sz="4" w:space="0" w:color="BFBFBF"/>
              <w:left w:val="single" w:sz="4" w:space="0" w:color="BFBFBF"/>
              <w:bottom w:val="single" w:sz="4" w:space="0" w:color="BFBFBF"/>
              <w:right w:val="single" w:sz="4" w:space="0" w:color="BFBFBF"/>
            </w:tcBorders>
            <w:vAlign w:val="center"/>
          </w:tcPr>
          <w:p w:rsidR="009643E4" w:rsidRPr="0018419E" w:rsidRDefault="009643E4" w:rsidP="006038E4">
            <w:pPr>
              <w:spacing w:line="259" w:lineRule="auto"/>
              <w:ind w:left="2"/>
              <w:rPr>
                <w:rFonts w:asciiTheme="majorBidi" w:hAnsiTheme="majorBidi" w:cstheme="majorBidi"/>
                <w:sz w:val="24"/>
                <w:szCs w:val="28"/>
              </w:rPr>
            </w:pPr>
            <w:r w:rsidRPr="0018419E">
              <w:rPr>
                <w:rFonts w:asciiTheme="majorBidi" w:hAnsiTheme="majorBidi" w:cstheme="majorBidi"/>
                <w:sz w:val="24"/>
                <w:szCs w:val="28"/>
              </w:rPr>
              <w:t xml:space="preserve">High </w:t>
            </w:r>
          </w:p>
        </w:tc>
        <w:tc>
          <w:tcPr>
            <w:tcW w:w="1681" w:type="dxa"/>
            <w:tcBorders>
              <w:top w:val="single" w:sz="4" w:space="0" w:color="BFBFBF"/>
              <w:left w:val="single" w:sz="4" w:space="0" w:color="BFBFBF"/>
              <w:bottom w:val="single" w:sz="4" w:space="0" w:color="BFBFBF"/>
              <w:right w:val="single" w:sz="4" w:space="0" w:color="BFBFBF"/>
            </w:tcBorders>
            <w:vAlign w:val="center"/>
          </w:tcPr>
          <w:p w:rsidR="009643E4" w:rsidRPr="0018419E" w:rsidRDefault="009643E4" w:rsidP="006038E4">
            <w:pPr>
              <w:spacing w:line="259" w:lineRule="auto"/>
              <w:ind w:left="6"/>
              <w:rPr>
                <w:rFonts w:asciiTheme="majorBidi" w:hAnsiTheme="majorBidi" w:cstheme="majorBidi"/>
                <w:sz w:val="24"/>
                <w:szCs w:val="28"/>
              </w:rPr>
            </w:pPr>
            <w:r w:rsidRPr="0018419E">
              <w:rPr>
                <w:rFonts w:asciiTheme="majorBidi" w:hAnsiTheme="majorBidi" w:cstheme="majorBidi"/>
                <w:sz w:val="24"/>
                <w:szCs w:val="28"/>
              </w:rPr>
              <w:t xml:space="preserve">Medium </w:t>
            </w:r>
          </w:p>
        </w:tc>
        <w:tc>
          <w:tcPr>
            <w:tcW w:w="1564" w:type="dxa"/>
            <w:tcBorders>
              <w:top w:val="single" w:sz="4" w:space="0" w:color="BFBFBF"/>
              <w:left w:val="single" w:sz="4" w:space="0" w:color="BFBFBF"/>
              <w:bottom w:val="single" w:sz="4" w:space="0" w:color="BFBFBF"/>
              <w:right w:val="single" w:sz="4" w:space="0" w:color="BFBFBF"/>
            </w:tcBorders>
            <w:vAlign w:val="center"/>
          </w:tcPr>
          <w:p w:rsidR="009643E4" w:rsidRPr="0018419E" w:rsidRDefault="009643E4" w:rsidP="006038E4">
            <w:pPr>
              <w:ind w:left="1"/>
              <w:rPr>
                <w:rFonts w:asciiTheme="majorBidi" w:hAnsiTheme="majorBidi" w:cstheme="majorBidi"/>
                <w:sz w:val="24"/>
                <w:szCs w:val="28"/>
              </w:rPr>
            </w:pPr>
            <w:r w:rsidRPr="0018419E">
              <w:rPr>
                <w:rFonts w:asciiTheme="majorBidi" w:hAnsiTheme="majorBidi" w:cstheme="majorBidi"/>
                <w:sz w:val="24"/>
                <w:szCs w:val="28"/>
              </w:rPr>
              <w:t>High</w:t>
            </w:r>
          </w:p>
        </w:tc>
      </w:tr>
      <w:tr w:rsidR="009643E4" w:rsidRPr="0018419E" w:rsidTr="009C3A99">
        <w:trPr>
          <w:trHeight w:val="500"/>
        </w:trPr>
        <w:tc>
          <w:tcPr>
            <w:tcW w:w="2469"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rsidR="009643E4" w:rsidRPr="0018419E" w:rsidRDefault="009643E4" w:rsidP="006038E4">
            <w:pPr>
              <w:spacing w:line="259" w:lineRule="auto"/>
              <w:rPr>
                <w:rFonts w:asciiTheme="majorBidi" w:hAnsiTheme="majorBidi" w:cstheme="majorBidi"/>
                <w:b/>
                <w:bCs/>
                <w:sz w:val="24"/>
                <w:szCs w:val="28"/>
              </w:rPr>
            </w:pPr>
            <w:r w:rsidRPr="0018419E">
              <w:rPr>
                <w:rFonts w:asciiTheme="majorBidi" w:hAnsiTheme="majorBidi" w:cstheme="majorBidi"/>
                <w:b/>
                <w:bCs/>
                <w:sz w:val="24"/>
                <w:szCs w:val="24"/>
              </w:rPr>
              <w:t>Online Ba</w:t>
            </w:r>
            <w:r w:rsidR="00E85E90" w:rsidRPr="0018419E">
              <w:rPr>
                <w:rFonts w:asciiTheme="majorBidi" w:hAnsiTheme="majorBidi" w:cstheme="majorBidi"/>
                <w:b/>
                <w:bCs/>
                <w:sz w:val="24"/>
                <w:szCs w:val="24"/>
              </w:rPr>
              <w:t>n</w:t>
            </w:r>
            <w:r w:rsidRPr="0018419E">
              <w:rPr>
                <w:rFonts w:asciiTheme="majorBidi" w:hAnsiTheme="majorBidi" w:cstheme="majorBidi"/>
                <w:b/>
                <w:bCs/>
                <w:sz w:val="24"/>
                <w:szCs w:val="24"/>
              </w:rPr>
              <w:t>king Systems</w:t>
            </w:r>
          </w:p>
        </w:tc>
        <w:tc>
          <w:tcPr>
            <w:tcW w:w="1682"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rsidR="009643E4" w:rsidRPr="0018419E" w:rsidRDefault="009643E4" w:rsidP="006038E4">
            <w:pPr>
              <w:spacing w:line="259" w:lineRule="auto"/>
              <w:ind w:left="6"/>
              <w:rPr>
                <w:rFonts w:asciiTheme="majorBidi" w:hAnsiTheme="majorBidi" w:cstheme="majorBidi"/>
                <w:sz w:val="24"/>
                <w:szCs w:val="28"/>
              </w:rPr>
            </w:pPr>
            <w:r w:rsidRPr="0018419E">
              <w:rPr>
                <w:rFonts w:asciiTheme="majorBidi" w:hAnsiTheme="majorBidi" w:cstheme="majorBidi"/>
                <w:sz w:val="24"/>
                <w:szCs w:val="28"/>
              </w:rPr>
              <w:t>Very High</w:t>
            </w:r>
          </w:p>
        </w:tc>
        <w:tc>
          <w:tcPr>
            <w:tcW w:w="1676"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rsidR="009643E4" w:rsidRPr="0018419E" w:rsidRDefault="009643E4" w:rsidP="006038E4">
            <w:pPr>
              <w:spacing w:line="259" w:lineRule="auto"/>
              <w:ind w:left="2"/>
              <w:rPr>
                <w:rFonts w:asciiTheme="majorBidi" w:hAnsiTheme="majorBidi" w:cstheme="majorBidi"/>
                <w:sz w:val="24"/>
                <w:szCs w:val="28"/>
              </w:rPr>
            </w:pPr>
            <w:r w:rsidRPr="0018419E">
              <w:rPr>
                <w:rFonts w:asciiTheme="majorBidi" w:hAnsiTheme="majorBidi" w:cstheme="majorBidi"/>
                <w:sz w:val="24"/>
                <w:szCs w:val="28"/>
              </w:rPr>
              <w:t>Very High</w:t>
            </w:r>
          </w:p>
        </w:tc>
        <w:tc>
          <w:tcPr>
            <w:tcW w:w="1681"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rsidR="009643E4" w:rsidRPr="0018419E" w:rsidRDefault="009643E4" w:rsidP="006038E4">
            <w:pPr>
              <w:spacing w:line="259" w:lineRule="auto"/>
              <w:ind w:left="6"/>
              <w:rPr>
                <w:rFonts w:asciiTheme="majorBidi" w:hAnsiTheme="majorBidi" w:cstheme="majorBidi"/>
                <w:sz w:val="24"/>
                <w:szCs w:val="28"/>
              </w:rPr>
            </w:pPr>
            <w:r w:rsidRPr="0018419E">
              <w:rPr>
                <w:rFonts w:asciiTheme="majorBidi" w:hAnsiTheme="majorBidi" w:cstheme="majorBidi"/>
                <w:sz w:val="24"/>
                <w:szCs w:val="28"/>
              </w:rPr>
              <w:t>Easy</w:t>
            </w:r>
          </w:p>
        </w:tc>
        <w:tc>
          <w:tcPr>
            <w:tcW w:w="1564" w:type="dxa"/>
            <w:tcBorders>
              <w:top w:val="single" w:sz="4" w:space="0" w:color="BFBFBF"/>
              <w:left w:val="single" w:sz="4" w:space="0" w:color="BFBFBF"/>
              <w:bottom w:val="single" w:sz="4" w:space="0" w:color="BFBFBF"/>
              <w:right w:val="single" w:sz="4" w:space="0" w:color="BFBFBF"/>
            </w:tcBorders>
            <w:shd w:val="clear" w:color="auto" w:fill="FFFFFF" w:themeFill="background1"/>
            <w:vAlign w:val="center"/>
          </w:tcPr>
          <w:p w:rsidR="009643E4" w:rsidRPr="0018419E" w:rsidRDefault="009643E4" w:rsidP="006038E4">
            <w:pPr>
              <w:ind w:left="1"/>
              <w:rPr>
                <w:rFonts w:asciiTheme="majorBidi" w:hAnsiTheme="majorBidi" w:cstheme="majorBidi"/>
                <w:sz w:val="24"/>
                <w:szCs w:val="28"/>
              </w:rPr>
            </w:pPr>
            <w:r w:rsidRPr="0018419E">
              <w:rPr>
                <w:rFonts w:asciiTheme="majorBidi" w:hAnsiTheme="majorBidi" w:cstheme="majorBidi"/>
                <w:sz w:val="24"/>
                <w:szCs w:val="28"/>
              </w:rPr>
              <w:t>High</w:t>
            </w:r>
          </w:p>
        </w:tc>
      </w:tr>
      <w:tr w:rsidR="009643E4" w:rsidRPr="0018419E" w:rsidTr="006038E4">
        <w:trPr>
          <w:trHeight w:val="507"/>
        </w:trPr>
        <w:tc>
          <w:tcPr>
            <w:tcW w:w="2469" w:type="dxa"/>
            <w:tcBorders>
              <w:top w:val="single" w:sz="4" w:space="0" w:color="BFBFBF"/>
              <w:left w:val="single" w:sz="4" w:space="0" w:color="BFBFBF"/>
              <w:bottom w:val="single" w:sz="4" w:space="0" w:color="BFBFBF"/>
              <w:right w:val="single" w:sz="4" w:space="0" w:color="BFBFBF"/>
            </w:tcBorders>
            <w:vAlign w:val="center"/>
          </w:tcPr>
          <w:p w:rsidR="009643E4" w:rsidRPr="0018419E" w:rsidRDefault="009643E4" w:rsidP="006038E4">
            <w:pPr>
              <w:spacing w:line="259" w:lineRule="auto"/>
              <w:rPr>
                <w:rFonts w:asciiTheme="majorBidi" w:hAnsiTheme="majorBidi" w:cstheme="majorBidi"/>
                <w:b/>
                <w:sz w:val="24"/>
                <w:szCs w:val="28"/>
              </w:rPr>
            </w:pPr>
            <w:r w:rsidRPr="0018419E">
              <w:rPr>
                <w:rFonts w:asciiTheme="majorBidi" w:hAnsiTheme="majorBidi" w:cstheme="majorBidi"/>
                <w:b/>
                <w:sz w:val="24"/>
                <w:szCs w:val="28"/>
              </w:rPr>
              <w:t>Vault</w:t>
            </w:r>
          </w:p>
          <w:p w:rsidR="009643E4" w:rsidRPr="0018419E" w:rsidRDefault="009643E4" w:rsidP="006038E4">
            <w:pPr>
              <w:spacing w:line="259" w:lineRule="auto"/>
              <w:rPr>
                <w:rFonts w:asciiTheme="majorBidi" w:hAnsiTheme="majorBidi" w:cstheme="majorBidi"/>
                <w:b/>
                <w:bCs/>
                <w:sz w:val="24"/>
                <w:szCs w:val="28"/>
              </w:rPr>
            </w:pPr>
            <w:r w:rsidRPr="0018419E">
              <w:rPr>
                <w:rFonts w:asciiTheme="majorBidi" w:hAnsiTheme="majorBidi" w:cstheme="majorBidi"/>
                <w:b/>
                <w:sz w:val="24"/>
                <w:szCs w:val="28"/>
              </w:rPr>
              <w:t>(COAL Project)</w:t>
            </w:r>
          </w:p>
        </w:tc>
        <w:tc>
          <w:tcPr>
            <w:tcW w:w="1682" w:type="dxa"/>
            <w:tcBorders>
              <w:top w:val="single" w:sz="4" w:space="0" w:color="BFBFBF"/>
              <w:left w:val="single" w:sz="4" w:space="0" w:color="BFBFBF"/>
              <w:bottom w:val="single" w:sz="4" w:space="0" w:color="BFBFBF"/>
              <w:right w:val="single" w:sz="4" w:space="0" w:color="BFBFBF"/>
            </w:tcBorders>
            <w:vAlign w:val="center"/>
          </w:tcPr>
          <w:p w:rsidR="009643E4" w:rsidRPr="0018419E" w:rsidRDefault="009643E4" w:rsidP="006038E4">
            <w:pPr>
              <w:spacing w:line="259" w:lineRule="auto"/>
              <w:rPr>
                <w:rFonts w:asciiTheme="majorBidi" w:hAnsiTheme="majorBidi" w:cstheme="majorBidi"/>
                <w:sz w:val="24"/>
                <w:szCs w:val="28"/>
              </w:rPr>
            </w:pPr>
            <w:r w:rsidRPr="0018419E">
              <w:rPr>
                <w:rFonts w:asciiTheme="majorBidi" w:hAnsiTheme="majorBidi" w:cstheme="majorBidi"/>
                <w:sz w:val="24"/>
                <w:szCs w:val="28"/>
              </w:rPr>
              <w:t xml:space="preserve">Medium </w:t>
            </w:r>
          </w:p>
        </w:tc>
        <w:tc>
          <w:tcPr>
            <w:tcW w:w="1676" w:type="dxa"/>
            <w:tcBorders>
              <w:top w:val="single" w:sz="4" w:space="0" w:color="BFBFBF"/>
              <w:left w:val="single" w:sz="4" w:space="0" w:color="BFBFBF"/>
              <w:bottom w:val="single" w:sz="4" w:space="0" w:color="BFBFBF"/>
              <w:right w:val="single" w:sz="4" w:space="0" w:color="BFBFBF"/>
            </w:tcBorders>
            <w:vAlign w:val="center"/>
          </w:tcPr>
          <w:p w:rsidR="009643E4" w:rsidRPr="0018419E" w:rsidRDefault="009643E4" w:rsidP="006038E4">
            <w:pPr>
              <w:spacing w:line="259" w:lineRule="auto"/>
              <w:ind w:left="2"/>
              <w:rPr>
                <w:rFonts w:asciiTheme="majorBidi" w:hAnsiTheme="majorBidi" w:cstheme="majorBidi"/>
                <w:sz w:val="24"/>
                <w:szCs w:val="28"/>
              </w:rPr>
            </w:pPr>
            <w:r w:rsidRPr="0018419E">
              <w:rPr>
                <w:rFonts w:asciiTheme="majorBidi" w:hAnsiTheme="majorBidi" w:cstheme="majorBidi"/>
                <w:sz w:val="24"/>
                <w:szCs w:val="28"/>
              </w:rPr>
              <w:t xml:space="preserve">Medium </w:t>
            </w:r>
          </w:p>
        </w:tc>
        <w:tc>
          <w:tcPr>
            <w:tcW w:w="1681" w:type="dxa"/>
            <w:tcBorders>
              <w:top w:val="single" w:sz="4" w:space="0" w:color="BFBFBF"/>
              <w:left w:val="single" w:sz="4" w:space="0" w:color="BFBFBF"/>
              <w:bottom w:val="single" w:sz="4" w:space="0" w:color="BFBFBF"/>
              <w:right w:val="single" w:sz="4" w:space="0" w:color="BFBFBF"/>
            </w:tcBorders>
            <w:vAlign w:val="center"/>
          </w:tcPr>
          <w:p w:rsidR="009643E4" w:rsidRPr="0018419E" w:rsidRDefault="009643E4" w:rsidP="006038E4">
            <w:pPr>
              <w:spacing w:line="259" w:lineRule="auto"/>
              <w:rPr>
                <w:rFonts w:asciiTheme="majorBidi" w:hAnsiTheme="majorBidi" w:cstheme="majorBidi"/>
                <w:sz w:val="24"/>
                <w:szCs w:val="28"/>
              </w:rPr>
            </w:pPr>
            <w:r w:rsidRPr="0018419E">
              <w:rPr>
                <w:rFonts w:asciiTheme="majorBidi" w:hAnsiTheme="majorBidi" w:cstheme="majorBidi"/>
                <w:sz w:val="24"/>
                <w:szCs w:val="28"/>
              </w:rPr>
              <w:t>Easy</w:t>
            </w:r>
          </w:p>
        </w:tc>
        <w:tc>
          <w:tcPr>
            <w:tcW w:w="1564" w:type="dxa"/>
            <w:tcBorders>
              <w:top w:val="single" w:sz="4" w:space="0" w:color="BFBFBF"/>
              <w:left w:val="single" w:sz="4" w:space="0" w:color="BFBFBF"/>
              <w:bottom w:val="single" w:sz="4" w:space="0" w:color="BFBFBF"/>
              <w:right w:val="single" w:sz="4" w:space="0" w:color="BFBFBF"/>
            </w:tcBorders>
            <w:vAlign w:val="center"/>
          </w:tcPr>
          <w:p w:rsidR="009643E4" w:rsidRPr="0018419E" w:rsidRDefault="009643E4" w:rsidP="006038E4">
            <w:pPr>
              <w:ind w:left="1"/>
              <w:rPr>
                <w:rFonts w:asciiTheme="majorBidi" w:hAnsiTheme="majorBidi" w:cstheme="majorBidi"/>
                <w:sz w:val="24"/>
                <w:szCs w:val="28"/>
              </w:rPr>
            </w:pPr>
            <w:r w:rsidRPr="0018419E">
              <w:rPr>
                <w:rFonts w:asciiTheme="majorBidi" w:hAnsiTheme="majorBidi" w:cstheme="majorBidi"/>
                <w:sz w:val="24"/>
                <w:szCs w:val="28"/>
              </w:rPr>
              <w:t>Low</w:t>
            </w:r>
          </w:p>
        </w:tc>
      </w:tr>
    </w:tbl>
    <w:p w:rsidR="00013102" w:rsidRPr="0018419E" w:rsidRDefault="00013102" w:rsidP="00013102">
      <w:pPr>
        <w:rPr>
          <w:rFonts w:asciiTheme="majorBidi" w:hAnsiTheme="majorBidi" w:cstheme="majorBidi"/>
          <w:sz w:val="30"/>
          <w:szCs w:val="30"/>
        </w:rPr>
      </w:pPr>
    </w:p>
    <w:p w:rsidR="00013102" w:rsidRPr="0018419E" w:rsidRDefault="00013102" w:rsidP="00013102">
      <w:pPr>
        <w:pStyle w:val="Heading2"/>
        <w:ind w:left="-5"/>
        <w:rPr>
          <w:rFonts w:asciiTheme="majorBidi" w:hAnsiTheme="majorBidi"/>
          <w:b/>
          <w:bCs/>
          <w:color w:val="000000" w:themeColor="text1"/>
          <w:sz w:val="24"/>
          <w:szCs w:val="24"/>
        </w:rPr>
      </w:pPr>
      <w:r w:rsidRPr="0018419E">
        <w:rPr>
          <w:rFonts w:asciiTheme="majorBidi" w:hAnsiTheme="majorBidi"/>
          <w:b/>
          <w:bCs/>
          <w:color w:val="000000" w:themeColor="text1"/>
          <w:sz w:val="24"/>
          <w:szCs w:val="24"/>
        </w:rPr>
        <w:t>3.</w:t>
      </w:r>
      <w:r w:rsidRPr="0018419E">
        <w:rPr>
          <w:rFonts w:asciiTheme="majorBidi" w:eastAsia="Arial" w:hAnsiTheme="majorBidi"/>
          <w:b/>
          <w:bCs/>
          <w:color w:val="000000" w:themeColor="text1"/>
          <w:sz w:val="24"/>
          <w:szCs w:val="24"/>
        </w:rPr>
        <w:t xml:space="preserve">  </w:t>
      </w:r>
      <w:r w:rsidRPr="0018419E">
        <w:rPr>
          <w:rFonts w:asciiTheme="majorBidi" w:hAnsiTheme="majorBidi"/>
          <w:b/>
          <w:bCs/>
          <w:color w:val="000000" w:themeColor="text1"/>
          <w:sz w:val="24"/>
          <w:szCs w:val="24"/>
        </w:rPr>
        <w:t>Problem Statement</w:t>
      </w:r>
    </w:p>
    <w:p w:rsidR="00013102" w:rsidRPr="0018419E" w:rsidRDefault="00013102" w:rsidP="00013102">
      <w:pPr>
        <w:pStyle w:val="NormalWeb"/>
        <w:rPr>
          <w:rFonts w:asciiTheme="majorBidi" w:hAnsiTheme="majorBidi" w:cstheme="majorBidi"/>
        </w:rPr>
      </w:pPr>
      <w:r w:rsidRPr="0018419E">
        <w:rPr>
          <w:rFonts w:asciiTheme="majorBidi" w:hAnsiTheme="majorBidi" w:cstheme="majorBidi"/>
        </w:rPr>
        <w:t>Many small-scale banking record systems are either manual or based on high-level software, which makes it difficult to understand how financial data is processed at the hardware level. Manual methods are slow and prone to errors, while high-level systems hide the internal processing behind software abstractions.</w:t>
      </w:r>
    </w:p>
    <w:p w:rsidR="00013102" w:rsidRPr="0018419E" w:rsidRDefault="00013102" w:rsidP="00013102">
      <w:pPr>
        <w:pStyle w:val="NormalWeb"/>
        <w:rPr>
          <w:rFonts w:asciiTheme="majorBidi" w:hAnsiTheme="majorBidi" w:cstheme="majorBidi"/>
        </w:rPr>
      </w:pPr>
      <w:r w:rsidRPr="0018419E">
        <w:rPr>
          <w:rFonts w:asciiTheme="majorBidi" w:hAnsiTheme="majorBidi" w:cstheme="majorBidi"/>
        </w:rPr>
        <w:t>Because of these limitations, students often do not get practical experience in implementing complete systems using assembly language. There is a need for a structured, intermediate-level project that allows students to simulate basic banking operations while applying core concepts of Computer Organisation and Assembly Language. This provides a controlled and educational environment for understanding low-level programming and system behaviour.</w:t>
      </w:r>
    </w:p>
    <w:p w:rsidR="00013102" w:rsidRPr="0018419E" w:rsidRDefault="00013102" w:rsidP="00B63D2A">
      <w:pPr>
        <w:pStyle w:val="Heading2"/>
        <w:rPr>
          <w:rFonts w:asciiTheme="majorBidi" w:hAnsiTheme="majorBidi"/>
          <w:b/>
          <w:bCs/>
          <w:color w:val="000000" w:themeColor="text1"/>
          <w:sz w:val="24"/>
          <w:szCs w:val="24"/>
        </w:rPr>
      </w:pPr>
      <w:r w:rsidRPr="0018419E">
        <w:rPr>
          <w:rFonts w:asciiTheme="majorBidi" w:hAnsiTheme="majorBidi"/>
          <w:b/>
          <w:bCs/>
          <w:color w:val="000000" w:themeColor="text1"/>
          <w:sz w:val="24"/>
          <w:szCs w:val="24"/>
        </w:rPr>
        <w:t>4.</w:t>
      </w:r>
      <w:r w:rsidRPr="0018419E">
        <w:rPr>
          <w:rFonts w:asciiTheme="majorBidi" w:eastAsia="Arial" w:hAnsiTheme="majorBidi"/>
          <w:b/>
          <w:bCs/>
          <w:color w:val="000000" w:themeColor="text1"/>
          <w:sz w:val="24"/>
          <w:szCs w:val="24"/>
        </w:rPr>
        <w:t xml:space="preserve">  </w:t>
      </w:r>
      <w:r w:rsidR="00B63D2A" w:rsidRPr="0018419E">
        <w:rPr>
          <w:rFonts w:asciiTheme="majorBidi" w:eastAsia="Arial" w:hAnsiTheme="majorBidi"/>
          <w:b/>
          <w:bCs/>
          <w:color w:val="000000" w:themeColor="text1"/>
          <w:sz w:val="24"/>
          <w:szCs w:val="24"/>
        </w:rPr>
        <w:t>Implemented Solution</w:t>
      </w:r>
    </w:p>
    <w:p w:rsidR="00013102" w:rsidRPr="0018419E" w:rsidRDefault="009648C7" w:rsidP="009648C7">
      <w:pPr>
        <w:pStyle w:val="NormalWeb"/>
        <w:rPr>
          <w:rFonts w:asciiTheme="majorBidi" w:hAnsiTheme="majorBidi" w:cstheme="majorBidi"/>
        </w:rPr>
      </w:pPr>
      <w:r w:rsidRPr="0018419E">
        <w:rPr>
          <w:rFonts w:asciiTheme="majorBidi" w:hAnsiTheme="majorBidi" w:cstheme="majorBidi"/>
        </w:rPr>
        <w:t>The Vault system was successfully developed using 8086 Assembly Language. It features a continuous loop menu that directs the user to one of five sub-routines:</w:t>
      </w:r>
    </w:p>
    <w:p w:rsidR="009648C7" w:rsidRPr="0018419E" w:rsidRDefault="000C457C" w:rsidP="000C457C">
      <w:pPr>
        <w:pStyle w:val="NormalWeb"/>
        <w:numPr>
          <w:ilvl w:val="0"/>
          <w:numId w:val="15"/>
        </w:numPr>
        <w:rPr>
          <w:rFonts w:asciiTheme="majorBidi" w:hAnsiTheme="majorBidi" w:cstheme="majorBidi"/>
        </w:rPr>
      </w:pPr>
      <w:r w:rsidRPr="0018419E">
        <w:rPr>
          <w:rFonts w:asciiTheme="majorBidi" w:hAnsiTheme="majorBidi" w:cstheme="majorBidi"/>
          <w:b/>
          <w:bCs/>
        </w:rPr>
        <w:t>Create Account:</w:t>
      </w:r>
      <w:r w:rsidRPr="0018419E">
        <w:rPr>
          <w:rFonts w:asciiTheme="majorBidi" w:hAnsiTheme="majorBidi" w:cstheme="majorBidi"/>
        </w:rPr>
        <w:t xml:space="preserve"> Initialises an index in the </w:t>
      </w:r>
      <w:r w:rsidRPr="0018419E">
        <w:rPr>
          <w:rStyle w:val="HTMLCode"/>
          <w:sz w:val="24"/>
          <w:szCs w:val="24"/>
        </w:rPr>
        <w:t>accFlag</w:t>
      </w:r>
      <w:r w:rsidRPr="0018419E">
        <w:rPr>
          <w:rFonts w:asciiTheme="majorBidi" w:hAnsiTheme="majorBidi" w:cstheme="majorBidi"/>
        </w:rPr>
        <w:t xml:space="preserve"> array.</w:t>
      </w:r>
    </w:p>
    <w:p w:rsidR="000C457C" w:rsidRPr="0018419E" w:rsidRDefault="000C457C" w:rsidP="000C457C">
      <w:pPr>
        <w:pStyle w:val="NormalWeb"/>
        <w:numPr>
          <w:ilvl w:val="0"/>
          <w:numId w:val="15"/>
        </w:numPr>
        <w:rPr>
          <w:rFonts w:asciiTheme="majorBidi" w:hAnsiTheme="majorBidi" w:cstheme="majorBidi"/>
        </w:rPr>
      </w:pPr>
      <w:r w:rsidRPr="0018419E">
        <w:rPr>
          <w:rFonts w:asciiTheme="majorBidi" w:hAnsiTheme="majorBidi" w:cstheme="majorBidi"/>
          <w:b/>
          <w:bCs/>
        </w:rPr>
        <w:t>Deposit:</w:t>
      </w:r>
      <w:r w:rsidRPr="0018419E">
        <w:rPr>
          <w:rFonts w:asciiTheme="majorBidi" w:hAnsiTheme="majorBidi" w:cstheme="majorBidi"/>
        </w:rPr>
        <w:t xml:space="preserve"> User input added to the value stored in the </w:t>
      </w:r>
      <w:r w:rsidRPr="0018419E">
        <w:rPr>
          <w:rStyle w:val="HTMLCode"/>
          <w:sz w:val="24"/>
          <w:szCs w:val="24"/>
        </w:rPr>
        <w:t>accounts</w:t>
      </w:r>
      <w:r w:rsidRPr="0018419E">
        <w:rPr>
          <w:rFonts w:asciiTheme="majorBidi" w:hAnsiTheme="majorBidi" w:cstheme="majorBidi"/>
        </w:rPr>
        <w:t xml:space="preserve"> array.</w:t>
      </w:r>
    </w:p>
    <w:p w:rsidR="000C457C" w:rsidRPr="0018419E" w:rsidRDefault="000C457C" w:rsidP="000C457C">
      <w:pPr>
        <w:pStyle w:val="NormalWeb"/>
        <w:numPr>
          <w:ilvl w:val="0"/>
          <w:numId w:val="15"/>
        </w:numPr>
        <w:rPr>
          <w:rFonts w:asciiTheme="majorBidi" w:hAnsiTheme="majorBidi" w:cstheme="majorBidi"/>
        </w:rPr>
      </w:pPr>
      <w:r w:rsidRPr="0018419E">
        <w:rPr>
          <w:rFonts w:asciiTheme="majorBidi" w:hAnsiTheme="majorBidi" w:cstheme="majorBidi"/>
          <w:b/>
          <w:bCs/>
        </w:rPr>
        <w:t>Withdraw:</w:t>
      </w:r>
      <w:r w:rsidRPr="0018419E">
        <w:rPr>
          <w:rFonts w:asciiTheme="majorBidi" w:hAnsiTheme="majorBidi" w:cstheme="majorBidi"/>
        </w:rPr>
        <w:t xml:space="preserve"> Subtracts user input from the </w:t>
      </w:r>
      <w:r w:rsidRPr="0018419E">
        <w:rPr>
          <w:rStyle w:val="HTMLCode"/>
          <w:sz w:val="24"/>
          <w:szCs w:val="24"/>
        </w:rPr>
        <w:t>accounts</w:t>
      </w:r>
      <w:r w:rsidRPr="0018419E">
        <w:rPr>
          <w:rFonts w:asciiTheme="majorBidi" w:hAnsiTheme="majorBidi" w:cstheme="majorBidi"/>
        </w:rPr>
        <w:t xml:space="preserve"> array after a safety check (</w:t>
      </w:r>
      <w:r w:rsidRPr="0018419E">
        <w:rPr>
          <w:rStyle w:val="HTMLCode"/>
          <w:sz w:val="24"/>
          <w:szCs w:val="24"/>
        </w:rPr>
        <w:t>jb</w:t>
      </w:r>
      <w:r w:rsidRPr="0018419E">
        <w:rPr>
          <w:rFonts w:asciiTheme="majorBidi" w:hAnsiTheme="majorBidi" w:cstheme="majorBidi"/>
        </w:rPr>
        <w:t xml:space="preserve"> - jump if below).</w:t>
      </w:r>
    </w:p>
    <w:p w:rsidR="000C457C" w:rsidRPr="0018419E" w:rsidRDefault="000C457C" w:rsidP="000C457C">
      <w:pPr>
        <w:pStyle w:val="NormalWeb"/>
        <w:numPr>
          <w:ilvl w:val="0"/>
          <w:numId w:val="15"/>
        </w:numPr>
        <w:rPr>
          <w:rFonts w:asciiTheme="majorBidi" w:hAnsiTheme="majorBidi" w:cstheme="majorBidi"/>
        </w:rPr>
      </w:pPr>
      <w:r w:rsidRPr="0018419E">
        <w:rPr>
          <w:rFonts w:asciiTheme="majorBidi" w:hAnsiTheme="majorBidi" w:cstheme="majorBidi"/>
          <w:b/>
          <w:bCs/>
        </w:rPr>
        <w:t>Check Balance:</w:t>
      </w:r>
      <w:r w:rsidRPr="0018419E">
        <w:rPr>
          <w:rFonts w:asciiTheme="majorBidi" w:hAnsiTheme="majorBidi" w:cstheme="majorBidi"/>
        </w:rPr>
        <w:t xml:space="preserve"> Retrieves the hex value from memory and converts it to ASCII decimal for display.</w:t>
      </w:r>
    </w:p>
    <w:p w:rsidR="000C457C" w:rsidRPr="0018419E" w:rsidRDefault="000C457C" w:rsidP="00B719C7">
      <w:pPr>
        <w:pStyle w:val="NormalWeb"/>
        <w:numPr>
          <w:ilvl w:val="0"/>
          <w:numId w:val="15"/>
        </w:numPr>
        <w:rPr>
          <w:rFonts w:asciiTheme="majorBidi" w:hAnsiTheme="majorBidi" w:cstheme="majorBidi"/>
        </w:rPr>
      </w:pPr>
      <w:r w:rsidRPr="0018419E">
        <w:rPr>
          <w:rFonts w:asciiTheme="majorBidi" w:hAnsiTheme="majorBidi" w:cstheme="majorBidi"/>
          <w:b/>
          <w:bCs/>
        </w:rPr>
        <w:t>Exit:</w:t>
      </w:r>
      <w:r w:rsidRPr="0018419E">
        <w:rPr>
          <w:rFonts w:asciiTheme="majorBidi" w:hAnsiTheme="majorBidi" w:cstheme="majorBidi"/>
        </w:rPr>
        <w:t xml:space="preserve"> Terminates the program and returns control to the OS.</w:t>
      </w:r>
    </w:p>
    <w:p w:rsidR="00EE64EE" w:rsidRPr="0018419E" w:rsidRDefault="00EE64EE" w:rsidP="009643E4">
      <w:pPr>
        <w:rPr>
          <w:rFonts w:asciiTheme="majorBidi" w:hAnsiTheme="majorBidi" w:cstheme="majorBidi"/>
          <w:sz w:val="30"/>
          <w:szCs w:val="30"/>
        </w:rPr>
        <w:sectPr w:rsidR="00EE64EE" w:rsidRPr="0018419E" w:rsidSect="004C3946">
          <w:headerReference w:type="default" r:id="rId15"/>
          <w:footerReference w:type="default" r:id="rId16"/>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pPr>
    </w:p>
    <w:p w:rsidR="007C2DB5" w:rsidRPr="0018419E" w:rsidRDefault="007C2DB5" w:rsidP="007C2DB5">
      <w:pPr>
        <w:pStyle w:val="Heading2"/>
        <w:ind w:left="-5"/>
        <w:rPr>
          <w:rFonts w:asciiTheme="majorBidi" w:hAnsiTheme="majorBidi"/>
          <w:b/>
          <w:bCs/>
          <w:color w:val="000000" w:themeColor="text1"/>
          <w:sz w:val="24"/>
          <w:szCs w:val="24"/>
        </w:rPr>
      </w:pPr>
      <w:r w:rsidRPr="0018419E">
        <w:rPr>
          <w:rFonts w:asciiTheme="majorBidi" w:hAnsiTheme="majorBidi"/>
          <w:b/>
          <w:bCs/>
          <w:color w:val="000000" w:themeColor="text1"/>
          <w:sz w:val="24"/>
          <w:szCs w:val="24"/>
        </w:rPr>
        <w:lastRenderedPageBreak/>
        <w:t>5.</w:t>
      </w:r>
      <w:r w:rsidRPr="0018419E">
        <w:rPr>
          <w:rFonts w:asciiTheme="majorBidi" w:eastAsia="Arial" w:hAnsiTheme="majorBidi"/>
          <w:b/>
          <w:bCs/>
          <w:color w:val="000000" w:themeColor="text1"/>
          <w:sz w:val="24"/>
          <w:szCs w:val="24"/>
        </w:rPr>
        <w:t xml:space="preserve">  </w:t>
      </w:r>
      <w:r w:rsidRPr="0018419E">
        <w:rPr>
          <w:rFonts w:asciiTheme="majorBidi" w:hAnsiTheme="majorBidi"/>
          <w:b/>
          <w:bCs/>
          <w:color w:val="000000" w:themeColor="text1"/>
          <w:sz w:val="24"/>
          <w:szCs w:val="24"/>
        </w:rPr>
        <w:t xml:space="preserve">Scope of the Project </w:t>
      </w:r>
    </w:p>
    <w:p w:rsidR="007C2DB5" w:rsidRPr="0018419E" w:rsidRDefault="007C2DB5" w:rsidP="007C2DB5">
      <w:p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Account Management Module:</w:t>
      </w:r>
    </w:p>
    <w:p w:rsidR="007C2DB5" w:rsidRPr="0018419E" w:rsidRDefault="00A64983" w:rsidP="00A64983">
      <w:pPr>
        <w:numPr>
          <w:ilvl w:val="0"/>
          <w:numId w:val="2"/>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Capacity:</w:t>
      </w:r>
      <w:r w:rsidRPr="0018419E">
        <w:rPr>
          <w:rFonts w:asciiTheme="majorBidi" w:eastAsia="Times New Roman" w:hAnsiTheme="majorBidi" w:cstheme="majorBidi"/>
          <w:sz w:val="24"/>
          <w:szCs w:val="24"/>
          <w:lang w:eastAsia="en-GB"/>
        </w:rPr>
        <w:t xml:space="preserve"> </w:t>
      </w:r>
      <w:r w:rsidRPr="0018419E">
        <w:rPr>
          <w:rFonts w:asciiTheme="majorBidi" w:hAnsiTheme="majorBidi" w:cstheme="majorBidi"/>
          <w:sz w:val="24"/>
          <w:szCs w:val="24"/>
        </w:rPr>
        <w:t>The system supports exactly 3 unique accounts (IDs 1, 2, and 3) using a 0-indexed array approach.</w:t>
      </w:r>
    </w:p>
    <w:p w:rsidR="007C2DB5" w:rsidRPr="0018419E" w:rsidRDefault="00685C43" w:rsidP="00685C43">
      <w:pPr>
        <w:numPr>
          <w:ilvl w:val="0"/>
          <w:numId w:val="2"/>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Status Tracking:</w:t>
      </w:r>
      <w:r w:rsidRPr="0018419E">
        <w:rPr>
          <w:rFonts w:asciiTheme="majorBidi" w:eastAsia="Times New Roman" w:hAnsiTheme="majorBidi" w:cstheme="majorBidi"/>
          <w:sz w:val="24"/>
          <w:szCs w:val="24"/>
          <w:lang w:eastAsia="en-GB"/>
        </w:rPr>
        <w:t xml:space="preserve"> </w:t>
      </w:r>
      <w:r w:rsidRPr="0018419E">
        <w:rPr>
          <w:rFonts w:asciiTheme="majorBidi" w:hAnsiTheme="majorBidi" w:cstheme="majorBidi"/>
          <w:sz w:val="24"/>
          <w:szCs w:val="24"/>
        </w:rPr>
        <w:t>Uses a flag array (</w:t>
      </w:r>
      <w:r w:rsidRPr="0018419E">
        <w:rPr>
          <w:rStyle w:val="HTMLCode"/>
          <w:rFonts w:eastAsiaTheme="minorHAnsi"/>
          <w:sz w:val="24"/>
          <w:szCs w:val="24"/>
        </w:rPr>
        <w:t>accFlag</w:t>
      </w:r>
      <w:r w:rsidRPr="0018419E">
        <w:rPr>
          <w:rFonts w:asciiTheme="majorBidi" w:hAnsiTheme="majorBidi" w:cstheme="majorBidi"/>
          <w:sz w:val="24"/>
          <w:szCs w:val="24"/>
        </w:rPr>
        <w:t>) to ensure accounts are created before being used.</w:t>
      </w:r>
    </w:p>
    <w:p w:rsidR="007C2DB5" w:rsidRPr="0018419E" w:rsidRDefault="00810606" w:rsidP="00810606">
      <w:p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Transaction Limits</w:t>
      </w:r>
      <w:r w:rsidR="007C2DB5" w:rsidRPr="0018419E">
        <w:rPr>
          <w:rFonts w:asciiTheme="majorBidi" w:eastAsia="Times New Roman" w:hAnsiTheme="majorBidi" w:cstheme="majorBidi"/>
          <w:b/>
          <w:bCs/>
          <w:sz w:val="24"/>
          <w:szCs w:val="24"/>
          <w:lang w:eastAsia="en-GB"/>
        </w:rPr>
        <w:t>:</w:t>
      </w:r>
    </w:p>
    <w:p w:rsidR="007C2DB5" w:rsidRPr="0018419E" w:rsidRDefault="004D4297" w:rsidP="004D4297">
      <w:pPr>
        <w:numPr>
          <w:ilvl w:val="0"/>
          <w:numId w:val="3"/>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Input Size:</w:t>
      </w:r>
      <w:r w:rsidRPr="0018419E">
        <w:rPr>
          <w:rFonts w:asciiTheme="majorBidi" w:eastAsia="Times New Roman" w:hAnsiTheme="majorBidi" w:cstheme="majorBidi"/>
          <w:sz w:val="24"/>
          <w:szCs w:val="24"/>
          <w:lang w:eastAsia="en-GB"/>
        </w:rPr>
        <w:t xml:space="preserve"> </w:t>
      </w:r>
      <w:r w:rsidRPr="0018419E">
        <w:rPr>
          <w:rFonts w:asciiTheme="majorBidi" w:hAnsiTheme="majorBidi" w:cstheme="majorBidi"/>
          <w:sz w:val="24"/>
          <w:szCs w:val="24"/>
        </w:rPr>
        <w:t>The system accepts 2-digit inputs (00-99) for all transactions to ensure stability within the 8-bit register limits</w:t>
      </w:r>
      <w:r w:rsidR="007C2DB5" w:rsidRPr="0018419E">
        <w:rPr>
          <w:rFonts w:asciiTheme="majorBidi" w:eastAsia="Times New Roman" w:hAnsiTheme="majorBidi" w:cstheme="majorBidi"/>
          <w:sz w:val="24"/>
          <w:szCs w:val="24"/>
          <w:lang w:eastAsia="en-GB"/>
        </w:rPr>
        <w:t>.</w:t>
      </w:r>
    </w:p>
    <w:p w:rsidR="007C2DB5" w:rsidRPr="0018419E" w:rsidRDefault="004D4297" w:rsidP="004D4297">
      <w:pPr>
        <w:numPr>
          <w:ilvl w:val="0"/>
          <w:numId w:val="3"/>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Validation:</w:t>
      </w:r>
      <w:r w:rsidRPr="0018419E">
        <w:rPr>
          <w:rFonts w:asciiTheme="majorBidi" w:eastAsia="Times New Roman" w:hAnsiTheme="majorBidi" w:cstheme="majorBidi"/>
          <w:sz w:val="24"/>
          <w:szCs w:val="24"/>
          <w:lang w:eastAsia="en-GB"/>
        </w:rPr>
        <w:t xml:space="preserve"> </w:t>
      </w:r>
      <w:r w:rsidRPr="0018419E">
        <w:rPr>
          <w:rFonts w:asciiTheme="majorBidi" w:hAnsiTheme="majorBidi" w:cstheme="majorBidi"/>
          <w:sz w:val="24"/>
          <w:szCs w:val="24"/>
        </w:rPr>
        <w:t>Withdrawal logic includes a comparison (</w:t>
      </w:r>
      <w:proofErr w:type="spellStart"/>
      <w:r w:rsidRPr="0018419E">
        <w:rPr>
          <w:rStyle w:val="HTMLCode"/>
          <w:rFonts w:eastAsiaTheme="minorHAnsi"/>
          <w:sz w:val="24"/>
          <w:szCs w:val="24"/>
        </w:rPr>
        <w:t>cmp</w:t>
      </w:r>
      <w:proofErr w:type="spellEnd"/>
      <w:r w:rsidRPr="0018419E">
        <w:rPr>
          <w:rFonts w:asciiTheme="majorBidi" w:hAnsiTheme="majorBidi" w:cstheme="majorBidi"/>
          <w:sz w:val="24"/>
          <w:szCs w:val="24"/>
        </w:rPr>
        <w:t>) to prevent overdrawing funds (Negative Balance Protection).</w:t>
      </w:r>
    </w:p>
    <w:p w:rsidR="007C2DB5" w:rsidRPr="0018419E" w:rsidRDefault="004D4297" w:rsidP="004D4297">
      <w:p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Arithmetic &amp; Display</w:t>
      </w:r>
      <w:r w:rsidR="007C2DB5" w:rsidRPr="0018419E">
        <w:rPr>
          <w:rFonts w:asciiTheme="majorBidi" w:eastAsia="Times New Roman" w:hAnsiTheme="majorBidi" w:cstheme="majorBidi"/>
          <w:b/>
          <w:bCs/>
          <w:sz w:val="24"/>
          <w:szCs w:val="24"/>
          <w:lang w:eastAsia="en-GB"/>
        </w:rPr>
        <w:t>:</w:t>
      </w:r>
    </w:p>
    <w:p w:rsidR="007C2DB5" w:rsidRPr="0018419E" w:rsidRDefault="004D4297" w:rsidP="004D4297">
      <w:pPr>
        <w:numPr>
          <w:ilvl w:val="0"/>
          <w:numId w:val="4"/>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Processing:</w:t>
      </w:r>
      <w:r w:rsidRPr="0018419E">
        <w:rPr>
          <w:rFonts w:asciiTheme="majorBidi" w:eastAsia="Times New Roman" w:hAnsiTheme="majorBidi" w:cstheme="majorBidi"/>
          <w:sz w:val="24"/>
          <w:szCs w:val="24"/>
          <w:lang w:eastAsia="en-GB"/>
        </w:rPr>
        <w:t xml:space="preserve"> </w:t>
      </w:r>
      <w:r w:rsidRPr="0018419E">
        <w:rPr>
          <w:rFonts w:asciiTheme="majorBidi" w:hAnsiTheme="majorBidi" w:cstheme="majorBidi"/>
          <w:sz w:val="24"/>
          <w:szCs w:val="24"/>
        </w:rPr>
        <w:t>All calculations are performed in the Accumulator (</w:t>
      </w:r>
      <w:r w:rsidRPr="0018419E">
        <w:rPr>
          <w:rStyle w:val="HTMLCode"/>
          <w:rFonts w:eastAsiaTheme="minorHAnsi"/>
          <w:sz w:val="24"/>
          <w:szCs w:val="24"/>
        </w:rPr>
        <w:t>AX</w:t>
      </w:r>
      <w:r w:rsidRPr="0018419E">
        <w:rPr>
          <w:rFonts w:asciiTheme="majorBidi" w:hAnsiTheme="majorBidi" w:cstheme="majorBidi"/>
          <w:sz w:val="24"/>
          <w:szCs w:val="24"/>
        </w:rPr>
        <w:t>) and Base (</w:t>
      </w:r>
      <w:r w:rsidRPr="0018419E">
        <w:rPr>
          <w:rStyle w:val="HTMLCode"/>
          <w:rFonts w:eastAsiaTheme="minorHAnsi"/>
          <w:sz w:val="24"/>
          <w:szCs w:val="24"/>
        </w:rPr>
        <w:t>BX</w:t>
      </w:r>
      <w:r w:rsidRPr="0018419E">
        <w:rPr>
          <w:rFonts w:asciiTheme="majorBidi" w:hAnsiTheme="majorBidi" w:cstheme="majorBidi"/>
          <w:sz w:val="24"/>
          <w:szCs w:val="24"/>
        </w:rPr>
        <w:t>) registers.</w:t>
      </w:r>
    </w:p>
    <w:p w:rsidR="007C2DB5" w:rsidRPr="0018419E" w:rsidRDefault="004D4297" w:rsidP="004D4297">
      <w:pPr>
        <w:numPr>
          <w:ilvl w:val="0"/>
          <w:numId w:val="4"/>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Output:</w:t>
      </w:r>
      <w:r w:rsidRPr="0018419E">
        <w:rPr>
          <w:rFonts w:asciiTheme="majorBidi" w:eastAsia="Times New Roman" w:hAnsiTheme="majorBidi" w:cstheme="majorBidi"/>
          <w:sz w:val="24"/>
          <w:szCs w:val="24"/>
          <w:lang w:eastAsia="en-GB"/>
        </w:rPr>
        <w:t xml:space="preserve"> </w:t>
      </w:r>
      <w:r w:rsidRPr="0018419E">
        <w:rPr>
          <w:rFonts w:asciiTheme="majorBidi" w:hAnsiTheme="majorBidi" w:cstheme="majorBidi"/>
          <w:sz w:val="24"/>
          <w:szCs w:val="24"/>
        </w:rPr>
        <w:t>Includes a custom ‘Push/Pop’ stack loop to convert internal binary numbers into human-readable decimal digits for the ‘Check Balance’ feature</w:t>
      </w:r>
      <w:r w:rsidR="007C2DB5" w:rsidRPr="0018419E">
        <w:rPr>
          <w:rFonts w:asciiTheme="majorBidi" w:eastAsia="Times New Roman" w:hAnsiTheme="majorBidi" w:cstheme="majorBidi"/>
          <w:sz w:val="24"/>
          <w:szCs w:val="24"/>
          <w:lang w:eastAsia="en-GB"/>
        </w:rPr>
        <w:t>.</w:t>
      </w:r>
    </w:p>
    <w:p w:rsidR="007C2DB5" w:rsidRPr="0018419E" w:rsidRDefault="007C2DB5" w:rsidP="007C2DB5">
      <w:p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User Interaction Module:</w:t>
      </w:r>
    </w:p>
    <w:p w:rsidR="007C2DB5" w:rsidRPr="0018419E" w:rsidRDefault="007C2DB5" w:rsidP="007C2DB5">
      <w:pPr>
        <w:numPr>
          <w:ilvl w:val="0"/>
          <w:numId w:val="5"/>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Provide a menu-driven interface using DOS interrupts.</w:t>
      </w:r>
    </w:p>
    <w:p w:rsidR="007C2DB5" w:rsidRPr="0018419E" w:rsidRDefault="007C2DB5" w:rsidP="007C2DB5">
      <w:pPr>
        <w:numPr>
          <w:ilvl w:val="0"/>
          <w:numId w:val="5"/>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Accept user input for selecting operations and account IDs.</w:t>
      </w:r>
    </w:p>
    <w:p w:rsidR="007C2DB5" w:rsidRPr="0018419E" w:rsidRDefault="007C2DB5" w:rsidP="007C2DB5">
      <w:p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Educational Scope:</w:t>
      </w:r>
    </w:p>
    <w:p w:rsidR="007C2DB5" w:rsidRPr="0018419E" w:rsidRDefault="007C2DB5" w:rsidP="007C2DB5">
      <w:pPr>
        <w:numPr>
          <w:ilvl w:val="0"/>
          <w:numId w:val="8"/>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Demonstrates the practical application of Computer Organisation and Assembly Language concepts.</w:t>
      </w:r>
    </w:p>
    <w:p w:rsidR="007803D8" w:rsidRPr="0018419E" w:rsidRDefault="007C2DB5" w:rsidP="00D83F8D">
      <w:pPr>
        <w:numPr>
          <w:ilvl w:val="0"/>
          <w:numId w:val="8"/>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Provides an intermediate-level project for Semester 3 students.</w:t>
      </w:r>
    </w:p>
    <w:p w:rsidR="00D83F8D" w:rsidRPr="0018419E" w:rsidRDefault="00D83F8D" w:rsidP="00D83F8D">
      <w:pPr>
        <w:spacing w:before="100" w:beforeAutospacing="1" w:after="100" w:afterAutospacing="1" w:line="240" w:lineRule="auto"/>
        <w:rPr>
          <w:rFonts w:asciiTheme="majorBidi" w:eastAsia="Times New Roman" w:hAnsiTheme="majorBidi" w:cstheme="majorBidi"/>
          <w:sz w:val="24"/>
          <w:szCs w:val="24"/>
          <w:lang w:eastAsia="en-GB"/>
        </w:rPr>
        <w:sectPr w:rsidR="00D83F8D" w:rsidRPr="0018419E" w:rsidSect="004C3946">
          <w:headerReference w:type="default" r:id="rId17"/>
          <w:footerReference w:type="default" r:id="rId18"/>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pPr>
    </w:p>
    <w:p w:rsidR="008A2C20" w:rsidRPr="0018419E" w:rsidRDefault="008A2C20" w:rsidP="008A2C20">
      <w:pPr>
        <w:pStyle w:val="Heading2"/>
        <w:spacing w:after="135"/>
        <w:rPr>
          <w:rFonts w:asciiTheme="majorBidi" w:hAnsiTheme="majorBidi"/>
          <w:b/>
          <w:bCs/>
          <w:sz w:val="24"/>
          <w:szCs w:val="24"/>
        </w:rPr>
      </w:pPr>
      <w:r w:rsidRPr="0018419E">
        <w:rPr>
          <w:rFonts w:asciiTheme="majorBidi" w:hAnsiTheme="majorBidi"/>
          <w:b/>
          <w:bCs/>
          <w:color w:val="000000" w:themeColor="text1"/>
          <w:sz w:val="24"/>
          <w:szCs w:val="24"/>
        </w:rPr>
        <w:lastRenderedPageBreak/>
        <w:t>6.</w:t>
      </w:r>
      <w:r w:rsidRPr="0018419E">
        <w:rPr>
          <w:rFonts w:asciiTheme="majorBidi" w:eastAsia="Arial" w:hAnsiTheme="majorBidi"/>
          <w:b/>
          <w:bCs/>
          <w:color w:val="000000" w:themeColor="text1"/>
          <w:sz w:val="24"/>
          <w:szCs w:val="24"/>
        </w:rPr>
        <w:t xml:space="preserve">  </w:t>
      </w:r>
      <w:r w:rsidRPr="0018419E">
        <w:rPr>
          <w:rFonts w:asciiTheme="majorBidi" w:hAnsiTheme="majorBidi"/>
          <w:b/>
          <w:bCs/>
          <w:color w:val="000000" w:themeColor="text1"/>
          <w:sz w:val="24"/>
          <w:szCs w:val="24"/>
        </w:rPr>
        <w:t xml:space="preserve">Implementation Tools and Techniques </w:t>
      </w:r>
    </w:p>
    <w:p w:rsidR="008A2C20" w:rsidRPr="0018419E" w:rsidRDefault="008A2C20" w:rsidP="008A2C20">
      <w:p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The</w:t>
      </w:r>
      <w:r w:rsidRPr="0018419E">
        <w:rPr>
          <w:rFonts w:asciiTheme="majorBidi" w:eastAsia="Times New Roman" w:hAnsiTheme="majorBidi" w:cstheme="majorBidi"/>
          <w:b/>
          <w:bCs/>
          <w:sz w:val="24"/>
          <w:szCs w:val="24"/>
          <w:lang w:eastAsia="en-GB"/>
        </w:rPr>
        <w:t xml:space="preserve"> </w:t>
      </w:r>
      <w:r w:rsidRPr="0018419E">
        <w:rPr>
          <w:rFonts w:asciiTheme="majorBidi" w:eastAsia="Times New Roman" w:hAnsiTheme="majorBidi" w:cstheme="majorBidi"/>
          <w:sz w:val="24"/>
          <w:szCs w:val="24"/>
          <w:lang w:eastAsia="en-GB"/>
        </w:rPr>
        <w:t>tools and programming language used to develop Vault are as follows:</w:t>
      </w:r>
    </w:p>
    <w:p w:rsidR="008A2C20" w:rsidRPr="0018419E" w:rsidRDefault="008A2C20" w:rsidP="008A2C20">
      <w:p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Front End</w:t>
      </w:r>
    </w:p>
    <w:p w:rsidR="008A2C20" w:rsidRPr="0018419E" w:rsidRDefault="008A2C20" w:rsidP="008A2C20">
      <w:pPr>
        <w:numPr>
          <w:ilvl w:val="0"/>
          <w:numId w:val="9"/>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The system uses a console-based, menu-driven interface to interact with users.</w:t>
      </w:r>
    </w:p>
    <w:p w:rsidR="008A2C20" w:rsidRPr="0018419E" w:rsidRDefault="008A2C20" w:rsidP="008A2C20">
      <w:p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Development Environment</w:t>
      </w:r>
    </w:p>
    <w:p w:rsidR="008A2C20" w:rsidRPr="0018419E" w:rsidRDefault="008A2C20" w:rsidP="008A2C20">
      <w:pPr>
        <w:numPr>
          <w:ilvl w:val="0"/>
          <w:numId w:val="10"/>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Emulator: EMU8086</w:t>
      </w:r>
    </w:p>
    <w:p w:rsidR="008A2C20" w:rsidRPr="0018419E" w:rsidRDefault="008A2C20" w:rsidP="008A2C20">
      <w:pPr>
        <w:numPr>
          <w:ilvl w:val="0"/>
          <w:numId w:val="10"/>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Programming Language: 8086 Assembly Language</w:t>
      </w:r>
    </w:p>
    <w:p w:rsidR="008A2C20" w:rsidRPr="0018419E" w:rsidRDefault="008A2C20" w:rsidP="008A2C20">
      <w:pPr>
        <w:numPr>
          <w:ilvl w:val="0"/>
          <w:numId w:val="10"/>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The back end is fully implemented in assembly instructions, using registers and memory for calculations and data storage.</w:t>
      </w:r>
    </w:p>
    <w:p w:rsidR="008A2C20" w:rsidRPr="0018419E" w:rsidRDefault="008A2C20" w:rsidP="008A2C20">
      <w:p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Data Storage</w:t>
      </w:r>
    </w:p>
    <w:p w:rsidR="008A2C20" w:rsidRPr="0018419E" w:rsidRDefault="008A2C20" w:rsidP="008A2C20">
      <w:pPr>
        <w:numPr>
          <w:ilvl w:val="0"/>
          <w:numId w:val="11"/>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All account information is stored in memory arrays within the program.</w:t>
      </w:r>
    </w:p>
    <w:p w:rsidR="008A2C20" w:rsidRPr="0018419E" w:rsidRDefault="008A2C20" w:rsidP="008A2C20">
      <w:pPr>
        <w:numPr>
          <w:ilvl w:val="0"/>
          <w:numId w:val="11"/>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Although EMU8086 supports basic file handling through DOS interrupts, file operations are not used in this project. This choice keeps the implementation simple, avoids extra complexity such as buffer management and data formatting, and allows the focus to remain on demonstrating core assembly language concepts.</w:t>
      </w:r>
    </w:p>
    <w:p w:rsidR="008A2C20" w:rsidRPr="0018419E" w:rsidRDefault="008A2C20" w:rsidP="008A2C20">
      <w:pPr>
        <w:numPr>
          <w:ilvl w:val="0"/>
          <w:numId w:val="11"/>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Memory-based storage is sufficient to simulate multiple accounts and perform banking operations during program execution. All data exists temporarily while the program is running.</w:t>
      </w:r>
    </w:p>
    <w:p w:rsidR="00FE6A13" w:rsidRPr="0018419E" w:rsidRDefault="00FE6A13" w:rsidP="00FE6A13">
      <w:p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Key Assembly Concepts Used</w:t>
      </w:r>
    </w:p>
    <w:p w:rsidR="00FE6A13" w:rsidRPr="0018419E" w:rsidRDefault="00FE6A13" w:rsidP="0018419E">
      <w:pPr>
        <w:numPr>
          <w:ilvl w:val="0"/>
          <w:numId w:val="11"/>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b/>
          <w:bCs/>
          <w:sz w:val="24"/>
          <w:szCs w:val="24"/>
          <w:lang w:eastAsia="en-GB"/>
        </w:rPr>
        <w:t>Procedures (</w:t>
      </w:r>
      <w:r w:rsidRPr="0018419E">
        <w:rPr>
          <w:rFonts w:ascii="Courier New" w:eastAsia="Times New Roman" w:hAnsi="Courier New" w:cs="Courier New"/>
          <w:b/>
          <w:bCs/>
          <w:sz w:val="24"/>
          <w:szCs w:val="24"/>
          <w:lang w:eastAsia="en-GB"/>
        </w:rPr>
        <w:t>PROC</w:t>
      </w:r>
      <w:r w:rsidRPr="0018419E">
        <w:rPr>
          <w:rFonts w:asciiTheme="majorBidi" w:eastAsia="Times New Roman" w:hAnsiTheme="majorBidi" w:cstheme="majorBidi"/>
          <w:b/>
          <w:bCs/>
          <w:sz w:val="24"/>
          <w:szCs w:val="24"/>
          <w:lang w:eastAsia="en-GB"/>
        </w:rPr>
        <w:t>)</w:t>
      </w:r>
      <w:r w:rsidR="0018419E">
        <w:rPr>
          <w:rFonts w:asciiTheme="majorBidi" w:eastAsia="Times New Roman" w:hAnsiTheme="majorBidi" w:cstheme="majorBidi"/>
          <w:b/>
          <w:bCs/>
          <w:sz w:val="24"/>
          <w:szCs w:val="24"/>
          <w:lang w:eastAsia="en-GB"/>
        </w:rPr>
        <w:t>:</w:t>
      </w:r>
      <w:r w:rsidRPr="0018419E">
        <w:rPr>
          <w:rFonts w:asciiTheme="majorBidi" w:hAnsiTheme="majorBidi" w:cstheme="majorBidi"/>
          <w:sz w:val="24"/>
          <w:szCs w:val="24"/>
        </w:rPr>
        <w:t xml:space="preserve"> Modular code was used for </w:t>
      </w:r>
      <w:proofErr w:type="spellStart"/>
      <w:r w:rsidRPr="008609C4">
        <w:rPr>
          <w:rStyle w:val="HTMLCode"/>
          <w:rFonts w:eastAsiaTheme="minorHAnsi"/>
          <w:sz w:val="24"/>
          <w:szCs w:val="24"/>
        </w:rPr>
        <w:t>GetAccountID</w:t>
      </w:r>
      <w:proofErr w:type="spellEnd"/>
      <w:r w:rsidRPr="0018419E">
        <w:rPr>
          <w:rFonts w:asciiTheme="majorBidi" w:hAnsiTheme="majorBidi" w:cstheme="majorBidi"/>
          <w:sz w:val="24"/>
          <w:szCs w:val="24"/>
        </w:rPr>
        <w:t xml:space="preserve"> and </w:t>
      </w:r>
      <w:proofErr w:type="spellStart"/>
      <w:r w:rsidRPr="008609C4">
        <w:rPr>
          <w:rStyle w:val="HTMLCode"/>
          <w:rFonts w:eastAsiaTheme="minorHAnsi"/>
          <w:sz w:val="24"/>
          <w:szCs w:val="24"/>
        </w:rPr>
        <w:t>GetAmountTwoDigits</w:t>
      </w:r>
      <w:proofErr w:type="spellEnd"/>
      <w:r w:rsidRPr="0018419E">
        <w:rPr>
          <w:rFonts w:asciiTheme="majorBidi" w:hAnsiTheme="majorBidi" w:cstheme="majorBidi"/>
          <w:sz w:val="24"/>
          <w:szCs w:val="24"/>
        </w:rPr>
        <w:t xml:space="preserve"> to reduce redundancy.</w:t>
      </w:r>
    </w:p>
    <w:p w:rsidR="00FE6A13" w:rsidRPr="0018419E" w:rsidRDefault="00FE6A13" w:rsidP="00FE6A13">
      <w:pPr>
        <w:numPr>
          <w:ilvl w:val="0"/>
          <w:numId w:val="11"/>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hAnsiTheme="majorBidi" w:cstheme="majorBidi"/>
          <w:b/>
          <w:bCs/>
          <w:sz w:val="24"/>
          <w:szCs w:val="24"/>
        </w:rPr>
        <w:t>The Stack:</w:t>
      </w:r>
      <w:r w:rsidRPr="0018419E">
        <w:rPr>
          <w:rFonts w:asciiTheme="majorBidi" w:hAnsiTheme="majorBidi" w:cstheme="majorBidi"/>
          <w:sz w:val="24"/>
          <w:szCs w:val="24"/>
        </w:rPr>
        <w:t xml:space="preserve"> utilized heavily in the </w:t>
      </w:r>
      <w:proofErr w:type="spellStart"/>
      <w:r w:rsidRPr="008609C4">
        <w:rPr>
          <w:rStyle w:val="HTMLCode"/>
          <w:rFonts w:eastAsiaTheme="minorHAnsi"/>
          <w:sz w:val="24"/>
          <w:szCs w:val="24"/>
        </w:rPr>
        <w:t>CheckBalance</w:t>
      </w:r>
      <w:proofErr w:type="spellEnd"/>
      <w:r w:rsidRPr="0018419E">
        <w:rPr>
          <w:rFonts w:asciiTheme="majorBidi" w:hAnsiTheme="majorBidi" w:cstheme="majorBidi"/>
          <w:sz w:val="24"/>
          <w:szCs w:val="24"/>
        </w:rPr>
        <w:t xml:space="preserve"> module to reverse the order of digits during the Binary-to-ASCII conversion process.</w:t>
      </w:r>
    </w:p>
    <w:p w:rsidR="00FE6A13" w:rsidRPr="0018419E" w:rsidRDefault="00FE6A13" w:rsidP="00FE6A13">
      <w:pPr>
        <w:numPr>
          <w:ilvl w:val="0"/>
          <w:numId w:val="11"/>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hAnsiTheme="majorBidi" w:cstheme="majorBidi"/>
          <w:b/>
          <w:bCs/>
          <w:sz w:val="24"/>
          <w:szCs w:val="24"/>
        </w:rPr>
        <w:t>Interrupts</w:t>
      </w:r>
      <w:r w:rsidRPr="008609C4">
        <w:rPr>
          <w:rFonts w:ascii="Courier New" w:hAnsi="Courier New" w:cs="Courier New"/>
          <w:b/>
          <w:bCs/>
          <w:sz w:val="24"/>
          <w:szCs w:val="24"/>
        </w:rPr>
        <w:t>:</w:t>
      </w:r>
      <w:r w:rsidRPr="008609C4">
        <w:rPr>
          <w:rFonts w:ascii="Courier New" w:eastAsia="Times New Roman" w:hAnsi="Courier New" w:cs="Courier New"/>
          <w:sz w:val="24"/>
          <w:szCs w:val="24"/>
          <w:lang w:eastAsia="en-GB"/>
        </w:rPr>
        <w:t xml:space="preserve"> </w:t>
      </w:r>
      <w:r w:rsidRPr="008609C4">
        <w:rPr>
          <w:rStyle w:val="HTMLCode"/>
          <w:rFonts w:eastAsiaTheme="minorHAnsi"/>
          <w:sz w:val="24"/>
          <w:szCs w:val="24"/>
        </w:rPr>
        <w:t>INT 21h</w:t>
      </w:r>
      <w:r w:rsidRPr="0018419E">
        <w:rPr>
          <w:rFonts w:asciiTheme="majorBidi" w:hAnsiTheme="majorBidi" w:cstheme="majorBidi"/>
          <w:sz w:val="24"/>
          <w:szCs w:val="24"/>
        </w:rPr>
        <w:t xml:space="preserve"> (Functions </w:t>
      </w:r>
      <w:r w:rsidRPr="008609C4">
        <w:rPr>
          <w:rStyle w:val="HTMLCode"/>
          <w:rFonts w:eastAsiaTheme="minorHAnsi"/>
          <w:sz w:val="24"/>
          <w:szCs w:val="24"/>
        </w:rPr>
        <w:t>09h</w:t>
      </w:r>
      <w:r w:rsidRPr="0018419E">
        <w:rPr>
          <w:rFonts w:asciiTheme="majorBidi" w:hAnsiTheme="majorBidi" w:cstheme="majorBidi"/>
          <w:sz w:val="24"/>
          <w:szCs w:val="24"/>
        </w:rPr>
        <w:t xml:space="preserve">, </w:t>
      </w:r>
      <w:r w:rsidRPr="008609C4">
        <w:rPr>
          <w:rStyle w:val="HTMLCode"/>
          <w:rFonts w:eastAsiaTheme="minorHAnsi"/>
          <w:sz w:val="24"/>
          <w:szCs w:val="24"/>
        </w:rPr>
        <w:t>01h</w:t>
      </w:r>
      <w:r w:rsidRPr="0018419E">
        <w:rPr>
          <w:rFonts w:asciiTheme="majorBidi" w:hAnsiTheme="majorBidi" w:cstheme="majorBidi"/>
          <w:sz w:val="24"/>
          <w:szCs w:val="24"/>
        </w:rPr>
        <w:t xml:space="preserve">, </w:t>
      </w:r>
      <w:r w:rsidRPr="008609C4">
        <w:rPr>
          <w:rStyle w:val="HTMLCode"/>
          <w:rFonts w:eastAsiaTheme="minorHAnsi"/>
          <w:sz w:val="24"/>
          <w:szCs w:val="24"/>
        </w:rPr>
        <w:t>02h</w:t>
      </w:r>
      <w:r w:rsidRPr="0018419E">
        <w:rPr>
          <w:rFonts w:asciiTheme="majorBidi" w:hAnsiTheme="majorBidi" w:cstheme="majorBidi"/>
          <w:sz w:val="24"/>
          <w:szCs w:val="24"/>
        </w:rPr>
        <w:t>) handled all screen I/O.</w:t>
      </w:r>
    </w:p>
    <w:p w:rsidR="008A2C20" w:rsidRPr="0018419E" w:rsidRDefault="008A2C20" w:rsidP="008A2C20">
      <w:p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This implementation provides a complete assembly language solution that demonstrates fundamental concepts of Computer Organisation and Assembly Language. It is designed as an intermediate-level project suitable for Semester 3 students, giving practical experience in low-level programming, memory management, and system behaviour.</w:t>
      </w:r>
    </w:p>
    <w:p w:rsidR="00835B2B" w:rsidRPr="0018419E" w:rsidRDefault="00835B2B" w:rsidP="00835B2B">
      <w:pPr>
        <w:spacing w:before="100" w:beforeAutospacing="1" w:after="100" w:afterAutospacing="1" w:line="240" w:lineRule="auto"/>
        <w:rPr>
          <w:rFonts w:asciiTheme="majorBidi" w:eastAsia="Times New Roman" w:hAnsiTheme="majorBidi" w:cstheme="majorBidi"/>
          <w:sz w:val="24"/>
          <w:szCs w:val="24"/>
          <w:lang w:eastAsia="en-GB"/>
        </w:rPr>
        <w:sectPr w:rsidR="00835B2B" w:rsidRPr="0018419E" w:rsidSect="004C3946">
          <w:headerReference w:type="default" r:id="rId19"/>
          <w:footerReference w:type="default" r:id="rId20"/>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pPr>
    </w:p>
    <w:p w:rsidR="00BF50E4" w:rsidRPr="0018419E" w:rsidRDefault="00BF50E4" w:rsidP="00BF50E4">
      <w:pPr>
        <w:pStyle w:val="Heading2"/>
        <w:ind w:left="-5"/>
        <w:rPr>
          <w:rFonts w:asciiTheme="majorBidi" w:hAnsiTheme="majorBidi"/>
          <w:b/>
          <w:bCs/>
          <w:color w:val="000000" w:themeColor="text1"/>
          <w:sz w:val="24"/>
          <w:szCs w:val="24"/>
        </w:rPr>
      </w:pPr>
      <w:r w:rsidRPr="0018419E">
        <w:rPr>
          <w:rFonts w:asciiTheme="majorBidi" w:hAnsiTheme="majorBidi"/>
          <w:b/>
          <w:bCs/>
          <w:color w:val="000000" w:themeColor="text1"/>
          <w:sz w:val="24"/>
          <w:szCs w:val="24"/>
        </w:rPr>
        <w:lastRenderedPageBreak/>
        <w:t xml:space="preserve">7. </w:t>
      </w:r>
      <w:r w:rsidRPr="0018419E">
        <w:rPr>
          <w:rFonts w:asciiTheme="majorBidi" w:eastAsia="Arial" w:hAnsiTheme="majorBidi"/>
          <w:b/>
          <w:bCs/>
          <w:color w:val="000000" w:themeColor="text1"/>
          <w:sz w:val="24"/>
          <w:szCs w:val="24"/>
        </w:rPr>
        <w:t xml:space="preserve"> </w:t>
      </w:r>
      <w:bookmarkStart w:id="1" w:name="_Toc216292255"/>
      <w:r w:rsidRPr="0018419E">
        <w:rPr>
          <w:rFonts w:asciiTheme="majorBidi" w:hAnsiTheme="majorBidi"/>
          <w:b/>
          <w:bCs/>
          <w:color w:val="000000" w:themeColor="text1"/>
          <w:sz w:val="24"/>
          <w:szCs w:val="24"/>
        </w:rPr>
        <w:t>System Architectural Design</w:t>
      </w:r>
      <w:bookmarkEnd w:id="1"/>
    </w:p>
    <w:p w:rsidR="00BF50E4" w:rsidRPr="0018419E" w:rsidRDefault="004A2781" w:rsidP="00BF50E4">
      <w:pPr>
        <w:rPr>
          <w:rFonts w:asciiTheme="majorBidi" w:hAnsiTheme="majorBidi" w:cstheme="majorBidi"/>
        </w:rPr>
      </w:pPr>
      <w:r w:rsidRPr="0018419E">
        <w:rPr>
          <w:rFonts w:asciiTheme="majorBidi" w:hAnsiTheme="majorBidi" w:cstheme="majorBidi"/>
          <w:noProof/>
          <w:lang w:eastAsia="en-GB"/>
        </w:rPr>
        <w:drawing>
          <wp:anchor distT="0" distB="0" distL="114300" distR="114300" simplePos="0" relativeHeight="251662336" behindDoc="0" locked="0" layoutInCell="1" allowOverlap="1">
            <wp:simplePos x="0" y="0"/>
            <wp:positionH relativeFrom="margin">
              <wp:align>right</wp:align>
            </wp:positionH>
            <wp:positionV relativeFrom="margin">
              <wp:posOffset>371475</wp:posOffset>
            </wp:positionV>
            <wp:extent cx="5731510" cy="4615180"/>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AL (2).jpg"/>
                    <pic:cNvPicPr/>
                  </pic:nvPicPr>
                  <pic:blipFill>
                    <a:blip r:embed="rId21">
                      <a:extLst>
                        <a:ext uri="{28A0092B-C50C-407E-A947-70E740481C1C}">
                          <a14:useLocalDpi xmlns:a14="http://schemas.microsoft.com/office/drawing/2010/main" val="0"/>
                        </a:ext>
                      </a:extLst>
                    </a:blip>
                    <a:stretch>
                      <a:fillRect/>
                    </a:stretch>
                  </pic:blipFill>
                  <pic:spPr>
                    <a:xfrm>
                      <a:off x="0" y="0"/>
                      <a:ext cx="5731510" cy="4615180"/>
                    </a:xfrm>
                    <a:prstGeom prst="rect">
                      <a:avLst/>
                    </a:prstGeom>
                  </pic:spPr>
                </pic:pic>
              </a:graphicData>
            </a:graphic>
          </wp:anchor>
        </w:drawing>
      </w:r>
    </w:p>
    <w:p w:rsidR="00BF50E4" w:rsidRPr="0018419E" w:rsidRDefault="00BF50E4" w:rsidP="00BF50E4">
      <w:pPr>
        <w:rPr>
          <w:rFonts w:asciiTheme="majorBidi" w:hAnsiTheme="majorBidi" w:cstheme="majorBidi"/>
        </w:rPr>
      </w:pPr>
    </w:p>
    <w:p w:rsidR="00A6253A" w:rsidRDefault="004A2781" w:rsidP="00BF50E4">
      <w:pPr>
        <w:rPr>
          <w:rFonts w:asciiTheme="majorBidi" w:hAnsiTheme="majorBidi" w:cstheme="majorBidi"/>
          <w:b/>
          <w:bCs/>
          <w:sz w:val="24"/>
          <w:szCs w:val="24"/>
        </w:rPr>
      </w:pPr>
      <w:r w:rsidRPr="004A2781">
        <w:rPr>
          <w:rFonts w:asciiTheme="majorBidi" w:hAnsiTheme="majorBidi" w:cstheme="majorBidi"/>
          <w:b/>
          <w:bCs/>
          <w:sz w:val="24"/>
          <w:szCs w:val="24"/>
        </w:rPr>
        <w:t>Data Flow Logic:</w:t>
      </w:r>
    </w:p>
    <w:p w:rsidR="004A2781" w:rsidRPr="001E5BED" w:rsidRDefault="004A2781" w:rsidP="004A2781">
      <w:pPr>
        <w:pStyle w:val="ListParagraph"/>
        <w:numPr>
          <w:ilvl w:val="0"/>
          <w:numId w:val="16"/>
        </w:numPr>
        <w:rPr>
          <w:rFonts w:asciiTheme="majorBidi" w:hAnsiTheme="majorBidi" w:cstheme="majorBidi"/>
          <w:b/>
          <w:bCs/>
          <w:sz w:val="24"/>
          <w:szCs w:val="24"/>
        </w:rPr>
      </w:pPr>
      <w:r w:rsidRPr="004A2781">
        <w:rPr>
          <w:rFonts w:asciiTheme="majorBidi" w:hAnsiTheme="majorBidi" w:cstheme="majorBidi"/>
          <w:b/>
          <w:bCs/>
          <w:sz w:val="24"/>
          <w:szCs w:val="24"/>
        </w:rPr>
        <w:t>Start:</w:t>
      </w:r>
      <w:r w:rsidRPr="004A2781">
        <w:rPr>
          <w:rFonts w:asciiTheme="majorBidi" w:hAnsiTheme="majorBidi" w:cstheme="majorBidi"/>
          <w:sz w:val="24"/>
          <w:szCs w:val="24"/>
        </w:rPr>
        <w:t xml:space="preserve"> Initiali</w:t>
      </w:r>
      <w:r>
        <w:rPr>
          <w:rFonts w:asciiTheme="majorBidi" w:hAnsiTheme="majorBidi" w:cstheme="majorBidi"/>
          <w:sz w:val="24"/>
          <w:szCs w:val="24"/>
        </w:rPr>
        <w:t>s</w:t>
      </w:r>
      <w:r w:rsidRPr="004A2781">
        <w:rPr>
          <w:rFonts w:asciiTheme="majorBidi" w:hAnsiTheme="majorBidi" w:cstheme="majorBidi"/>
          <w:sz w:val="24"/>
          <w:szCs w:val="24"/>
        </w:rPr>
        <w:t>e Data Segment (</w:t>
      </w:r>
      <w:r w:rsidRPr="004A2781">
        <w:rPr>
          <w:rStyle w:val="HTMLCode"/>
          <w:rFonts w:eastAsiaTheme="minorHAnsi"/>
          <w:sz w:val="24"/>
          <w:szCs w:val="24"/>
        </w:rPr>
        <w:t>DS</w:t>
      </w:r>
      <w:r w:rsidRPr="004A2781">
        <w:rPr>
          <w:rFonts w:asciiTheme="majorBidi" w:hAnsiTheme="majorBidi" w:cstheme="majorBidi"/>
          <w:sz w:val="24"/>
          <w:szCs w:val="24"/>
        </w:rPr>
        <w:t>).</w:t>
      </w:r>
    </w:p>
    <w:p w:rsidR="001E5BED" w:rsidRPr="001E5BED" w:rsidRDefault="001E5BED" w:rsidP="004A2781">
      <w:pPr>
        <w:pStyle w:val="ListParagraph"/>
        <w:numPr>
          <w:ilvl w:val="0"/>
          <w:numId w:val="16"/>
        </w:numPr>
        <w:rPr>
          <w:rFonts w:asciiTheme="majorBidi" w:hAnsiTheme="majorBidi" w:cstheme="majorBidi"/>
          <w:b/>
          <w:bCs/>
          <w:sz w:val="28"/>
          <w:szCs w:val="28"/>
        </w:rPr>
      </w:pPr>
      <w:r w:rsidRPr="001E5BED">
        <w:rPr>
          <w:rFonts w:asciiTheme="majorBidi" w:hAnsiTheme="majorBidi" w:cstheme="majorBidi"/>
          <w:b/>
          <w:bCs/>
          <w:sz w:val="24"/>
          <w:szCs w:val="24"/>
        </w:rPr>
        <w:t>Menu Loop:</w:t>
      </w:r>
      <w:r w:rsidRPr="001E5BED">
        <w:rPr>
          <w:rFonts w:asciiTheme="majorBidi" w:hAnsiTheme="majorBidi" w:cstheme="majorBidi"/>
          <w:sz w:val="24"/>
          <w:szCs w:val="24"/>
        </w:rPr>
        <w:t xml:space="preserve"> Display options 1-5.</w:t>
      </w:r>
    </w:p>
    <w:p w:rsidR="001E5BED" w:rsidRPr="001E5BED" w:rsidRDefault="001E5BED" w:rsidP="004A2781">
      <w:pPr>
        <w:pStyle w:val="ListParagraph"/>
        <w:numPr>
          <w:ilvl w:val="0"/>
          <w:numId w:val="16"/>
        </w:numPr>
        <w:rPr>
          <w:rFonts w:asciiTheme="majorBidi" w:hAnsiTheme="majorBidi" w:cstheme="majorBidi"/>
          <w:b/>
          <w:bCs/>
          <w:sz w:val="24"/>
          <w:szCs w:val="24"/>
        </w:rPr>
      </w:pPr>
      <w:r w:rsidRPr="001E5BED">
        <w:rPr>
          <w:rFonts w:ascii="Times New Roman" w:hAnsi="Times New Roman" w:cs="Times New Roman"/>
          <w:b/>
          <w:bCs/>
          <w:sz w:val="24"/>
          <w:szCs w:val="24"/>
        </w:rPr>
        <w:t>Input:</w:t>
      </w:r>
      <w:r w:rsidRPr="001E5BED">
        <w:rPr>
          <w:rFonts w:ascii="Times New Roman" w:hAnsi="Times New Roman" w:cs="Times New Roman"/>
          <w:sz w:val="24"/>
          <w:szCs w:val="24"/>
        </w:rPr>
        <w:t xml:space="preserve"> </w:t>
      </w:r>
      <w:r w:rsidRPr="001E5BED">
        <w:rPr>
          <w:rFonts w:asciiTheme="majorBidi" w:hAnsiTheme="majorBidi" w:cstheme="majorBidi"/>
          <w:sz w:val="24"/>
          <w:szCs w:val="24"/>
        </w:rPr>
        <w:t>Read char.</w:t>
      </w:r>
    </w:p>
    <w:p w:rsidR="001E5BED" w:rsidRPr="001E5BED" w:rsidRDefault="001E5BED" w:rsidP="0015288B">
      <w:pPr>
        <w:pStyle w:val="ListParagraph"/>
        <w:numPr>
          <w:ilvl w:val="0"/>
          <w:numId w:val="19"/>
        </w:numPr>
        <w:rPr>
          <w:rFonts w:asciiTheme="majorBidi" w:hAnsiTheme="majorBidi" w:cstheme="majorBidi"/>
          <w:b/>
          <w:bCs/>
          <w:sz w:val="24"/>
          <w:szCs w:val="24"/>
        </w:rPr>
      </w:pPr>
      <w:r w:rsidRPr="001E5BED">
        <w:rPr>
          <w:rFonts w:asciiTheme="majorBidi" w:hAnsiTheme="majorBidi" w:cstheme="majorBidi"/>
          <w:sz w:val="24"/>
          <w:szCs w:val="24"/>
        </w:rPr>
        <w:t xml:space="preserve">If '1': Jump to </w:t>
      </w:r>
      <w:proofErr w:type="spellStart"/>
      <w:r w:rsidRPr="001E5BED">
        <w:rPr>
          <w:rStyle w:val="HTMLCode"/>
          <w:rFonts w:eastAsiaTheme="minorHAnsi"/>
          <w:sz w:val="24"/>
          <w:szCs w:val="24"/>
        </w:rPr>
        <w:t>CreateAccoun</w:t>
      </w:r>
      <w:r w:rsidR="0015288B">
        <w:rPr>
          <w:rStyle w:val="HTMLCode"/>
          <w:rFonts w:eastAsiaTheme="minorHAnsi"/>
          <w:sz w:val="24"/>
          <w:szCs w:val="24"/>
        </w:rPr>
        <w:t>t</w:t>
      </w:r>
      <w:proofErr w:type="spellEnd"/>
      <w:r w:rsidR="0015288B" w:rsidRPr="001E5BED">
        <w:rPr>
          <w:rFonts w:asciiTheme="majorBidi" w:hAnsiTheme="majorBidi" w:cstheme="majorBidi"/>
          <w:sz w:val="24"/>
          <w:szCs w:val="24"/>
        </w:rPr>
        <w:t xml:space="preserve"> </w:t>
      </w:r>
      <w:r w:rsidR="0015288B">
        <w:rPr>
          <w:rStyle w:val="HTMLCode"/>
          <w:rFonts w:eastAsiaTheme="minorHAnsi"/>
          <w:sz w:val="24"/>
          <w:szCs w:val="24"/>
        </w:rPr>
        <w:t>→</w:t>
      </w:r>
      <w:r w:rsidR="0015288B" w:rsidRPr="001E5BED">
        <w:rPr>
          <w:rFonts w:asciiTheme="majorBidi" w:hAnsiTheme="majorBidi" w:cstheme="majorBidi"/>
          <w:sz w:val="24"/>
          <w:szCs w:val="24"/>
        </w:rPr>
        <w:t xml:space="preserve"> </w:t>
      </w:r>
      <w:r w:rsidR="0015288B">
        <w:rPr>
          <w:rFonts w:asciiTheme="majorBidi" w:hAnsiTheme="majorBidi" w:cstheme="majorBidi"/>
          <w:sz w:val="24"/>
          <w:szCs w:val="24"/>
        </w:rPr>
        <w:t>C</w:t>
      </w:r>
      <w:r w:rsidRPr="001E5BED">
        <w:rPr>
          <w:rFonts w:asciiTheme="majorBidi" w:hAnsiTheme="majorBidi" w:cstheme="majorBidi"/>
          <w:sz w:val="24"/>
          <w:szCs w:val="24"/>
        </w:rPr>
        <w:t xml:space="preserve">heck </w:t>
      </w:r>
      <w:proofErr w:type="spellStart"/>
      <w:r w:rsidRPr="001E5BED">
        <w:rPr>
          <w:rStyle w:val="HTMLCode"/>
          <w:rFonts w:eastAsiaTheme="minorHAnsi"/>
          <w:sz w:val="24"/>
          <w:szCs w:val="24"/>
        </w:rPr>
        <w:t>accFlag</w:t>
      </w:r>
      <w:proofErr w:type="spellEnd"/>
      <w:r w:rsidRPr="001E5BED">
        <w:rPr>
          <w:rFonts w:asciiTheme="majorBidi" w:hAnsiTheme="majorBidi" w:cstheme="majorBidi"/>
          <w:sz w:val="24"/>
          <w:szCs w:val="24"/>
        </w:rPr>
        <w:t xml:space="preserve"> </w:t>
      </w:r>
      <w:r w:rsidR="008B69DB">
        <w:rPr>
          <w:rStyle w:val="HTMLCode"/>
          <w:rFonts w:eastAsiaTheme="minorHAnsi"/>
          <w:sz w:val="24"/>
          <w:szCs w:val="24"/>
        </w:rPr>
        <w:t>→</w:t>
      </w:r>
      <w:r w:rsidRPr="001E5BED">
        <w:rPr>
          <w:rFonts w:asciiTheme="majorBidi" w:hAnsiTheme="majorBidi" w:cstheme="majorBidi"/>
          <w:sz w:val="24"/>
          <w:szCs w:val="24"/>
        </w:rPr>
        <w:t xml:space="preserve"> Update </w:t>
      </w:r>
      <w:r w:rsidRPr="001E5BED">
        <w:rPr>
          <w:rStyle w:val="HTMLCode"/>
          <w:rFonts w:eastAsiaTheme="minorHAnsi"/>
          <w:sz w:val="24"/>
          <w:szCs w:val="24"/>
        </w:rPr>
        <w:t>accFlag</w:t>
      </w:r>
      <w:r w:rsidRPr="001E5BED">
        <w:rPr>
          <w:rFonts w:asciiTheme="majorBidi" w:hAnsiTheme="majorBidi" w:cstheme="majorBidi"/>
          <w:sz w:val="24"/>
          <w:szCs w:val="24"/>
        </w:rPr>
        <w:t xml:space="preserve"> &amp; </w:t>
      </w:r>
      <w:r w:rsidRPr="001E5BED">
        <w:rPr>
          <w:rStyle w:val="HTMLCode"/>
          <w:rFonts w:eastAsiaTheme="minorHAnsi"/>
          <w:sz w:val="24"/>
          <w:szCs w:val="24"/>
        </w:rPr>
        <w:t>accounts</w:t>
      </w:r>
      <w:r w:rsidRPr="001E5BED">
        <w:rPr>
          <w:rFonts w:asciiTheme="majorBidi" w:hAnsiTheme="majorBidi" w:cstheme="majorBidi"/>
          <w:sz w:val="24"/>
          <w:szCs w:val="24"/>
        </w:rPr>
        <w:t xml:space="preserve"> </w:t>
      </w:r>
      <w:r w:rsidR="008B69DB">
        <w:rPr>
          <w:rStyle w:val="HTMLCode"/>
          <w:rFonts w:eastAsiaTheme="minorHAnsi"/>
          <w:sz w:val="24"/>
          <w:szCs w:val="24"/>
        </w:rPr>
        <w:t>→</w:t>
      </w:r>
      <w:r w:rsidRPr="001E5BED">
        <w:rPr>
          <w:rFonts w:asciiTheme="majorBidi" w:hAnsiTheme="majorBidi" w:cstheme="majorBidi"/>
          <w:sz w:val="24"/>
          <w:szCs w:val="24"/>
        </w:rPr>
        <w:t xml:space="preserve"> Return.</w:t>
      </w:r>
    </w:p>
    <w:p w:rsidR="001E5BED" w:rsidRPr="001E5BED" w:rsidRDefault="001E5BED" w:rsidP="00926BA0">
      <w:pPr>
        <w:pStyle w:val="ListParagraph"/>
        <w:numPr>
          <w:ilvl w:val="0"/>
          <w:numId w:val="19"/>
        </w:numPr>
        <w:rPr>
          <w:rFonts w:asciiTheme="majorBidi" w:hAnsiTheme="majorBidi" w:cstheme="majorBidi"/>
          <w:b/>
          <w:bCs/>
          <w:sz w:val="24"/>
          <w:szCs w:val="24"/>
        </w:rPr>
      </w:pPr>
      <w:r w:rsidRPr="001E5BED">
        <w:rPr>
          <w:rFonts w:asciiTheme="majorBidi" w:hAnsiTheme="majorBidi" w:cstheme="majorBidi"/>
          <w:sz w:val="24"/>
          <w:szCs w:val="24"/>
        </w:rPr>
        <w:t>If '2': Jump to</w:t>
      </w:r>
      <w:r w:rsidRPr="001E5BED">
        <w:rPr>
          <w:rFonts w:ascii="Courier New" w:hAnsi="Courier New" w:cs="Courier New"/>
          <w:sz w:val="24"/>
          <w:szCs w:val="24"/>
        </w:rPr>
        <w:t xml:space="preserve"> </w:t>
      </w:r>
      <w:r w:rsidRPr="001E5BED">
        <w:rPr>
          <w:rStyle w:val="HTMLCode"/>
          <w:rFonts w:eastAsiaTheme="minorHAnsi"/>
          <w:sz w:val="24"/>
          <w:szCs w:val="24"/>
        </w:rPr>
        <w:t>Deposit</w:t>
      </w:r>
      <w:r w:rsidRPr="001E5BED">
        <w:rPr>
          <w:rFonts w:asciiTheme="majorBidi" w:hAnsiTheme="majorBidi" w:cstheme="majorBidi"/>
          <w:sz w:val="24"/>
          <w:szCs w:val="24"/>
        </w:rPr>
        <w:t xml:space="preserve"> </w:t>
      </w:r>
      <w:r w:rsidR="00926BA0">
        <w:rPr>
          <w:rStyle w:val="HTMLCode"/>
          <w:rFonts w:eastAsiaTheme="minorHAnsi"/>
          <w:sz w:val="24"/>
          <w:szCs w:val="24"/>
        </w:rPr>
        <w:t>→</w:t>
      </w:r>
      <w:r w:rsidRPr="001E5BED">
        <w:rPr>
          <w:rFonts w:asciiTheme="majorBidi" w:hAnsiTheme="majorBidi" w:cstheme="majorBidi"/>
          <w:sz w:val="24"/>
          <w:szCs w:val="24"/>
        </w:rPr>
        <w:t xml:space="preserve"> Get ID </w:t>
      </w:r>
      <w:r w:rsidR="00926BA0">
        <w:rPr>
          <w:rStyle w:val="HTMLCode"/>
          <w:rFonts w:eastAsiaTheme="minorHAnsi"/>
          <w:sz w:val="24"/>
          <w:szCs w:val="24"/>
        </w:rPr>
        <w:t>→</w:t>
      </w:r>
      <w:r w:rsidRPr="001E5BED">
        <w:rPr>
          <w:rFonts w:asciiTheme="majorBidi" w:hAnsiTheme="majorBidi" w:cstheme="majorBidi"/>
          <w:sz w:val="24"/>
          <w:szCs w:val="24"/>
        </w:rPr>
        <w:t xml:space="preserve"> Get Amount </w:t>
      </w:r>
      <w:r w:rsidR="00926BA0">
        <w:rPr>
          <w:rStyle w:val="HTMLCode"/>
          <w:rFonts w:eastAsiaTheme="minorHAnsi"/>
          <w:sz w:val="24"/>
          <w:szCs w:val="24"/>
        </w:rPr>
        <w:t>→</w:t>
      </w:r>
      <w:r w:rsidRPr="001E5BED">
        <w:rPr>
          <w:rFonts w:asciiTheme="majorBidi" w:hAnsiTheme="majorBidi" w:cstheme="majorBidi"/>
          <w:sz w:val="24"/>
          <w:szCs w:val="24"/>
        </w:rPr>
        <w:t xml:space="preserve"> </w:t>
      </w:r>
      <w:r w:rsidRPr="001E5BED">
        <w:rPr>
          <w:rStyle w:val="HTMLCode"/>
          <w:rFonts w:eastAsiaTheme="minorHAnsi"/>
          <w:sz w:val="24"/>
          <w:szCs w:val="24"/>
        </w:rPr>
        <w:t>ADD</w:t>
      </w:r>
      <w:r w:rsidRPr="001E5BED">
        <w:rPr>
          <w:rFonts w:asciiTheme="majorBidi" w:hAnsiTheme="majorBidi" w:cstheme="majorBidi"/>
          <w:sz w:val="24"/>
          <w:szCs w:val="24"/>
        </w:rPr>
        <w:t xml:space="preserve"> to memory </w:t>
      </w:r>
      <w:r w:rsidR="00926BA0">
        <w:rPr>
          <w:rStyle w:val="HTMLCode"/>
          <w:rFonts w:eastAsiaTheme="minorHAnsi"/>
          <w:sz w:val="24"/>
          <w:szCs w:val="24"/>
        </w:rPr>
        <w:t>→</w:t>
      </w:r>
      <w:r w:rsidRPr="001E5BED">
        <w:rPr>
          <w:rFonts w:asciiTheme="majorBidi" w:hAnsiTheme="majorBidi" w:cstheme="majorBidi"/>
          <w:sz w:val="24"/>
          <w:szCs w:val="24"/>
        </w:rPr>
        <w:t xml:space="preserve"> Return.</w:t>
      </w:r>
    </w:p>
    <w:p w:rsidR="001E5BED" w:rsidRPr="001E5BED" w:rsidRDefault="001E5BED" w:rsidP="00D029AC">
      <w:pPr>
        <w:pStyle w:val="ListParagraph"/>
        <w:numPr>
          <w:ilvl w:val="0"/>
          <w:numId w:val="19"/>
        </w:numPr>
        <w:rPr>
          <w:rFonts w:asciiTheme="majorBidi" w:hAnsiTheme="majorBidi" w:cstheme="majorBidi"/>
          <w:b/>
          <w:bCs/>
          <w:sz w:val="24"/>
          <w:szCs w:val="24"/>
        </w:rPr>
      </w:pPr>
      <w:r w:rsidRPr="001E5BED">
        <w:rPr>
          <w:rFonts w:asciiTheme="majorBidi" w:hAnsiTheme="majorBidi" w:cstheme="majorBidi"/>
          <w:sz w:val="24"/>
          <w:szCs w:val="24"/>
        </w:rPr>
        <w:t xml:space="preserve">If '3': Jump to </w:t>
      </w:r>
      <w:r w:rsidRPr="001E5BED">
        <w:rPr>
          <w:rStyle w:val="HTMLCode"/>
          <w:rFonts w:eastAsiaTheme="minorHAnsi"/>
          <w:sz w:val="24"/>
          <w:szCs w:val="24"/>
        </w:rPr>
        <w:t>Withdraw</w:t>
      </w:r>
      <w:r w:rsidRPr="001E5BED">
        <w:rPr>
          <w:rFonts w:asciiTheme="majorBidi" w:hAnsiTheme="majorBidi" w:cstheme="majorBidi"/>
          <w:sz w:val="24"/>
          <w:szCs w:val="24"/>
        </w:rPr>
        <w:t xml:space="preserve"> </w:t>
      </w:r>
      <w:r w:rsidR="00926BA0">
        <w:rPr>
          <w:rStyle w:val="HTMLCode"/>
          <w:rFonts w:eastAsiaTheme="minorHAnsi"/>
          <w:sz w:val="24"/>
          <w:szCs w:val="24"/>
        </w:rPr>
        <w:t>→</w:t>
      </w:r>
      <w:r w:rsidRPr="001E5BED">
        <w:rPr>
          <w:rFonts w:asciiTheme="majorBidi" w:hAnsiTheme="majorBidi" w:cstheme="majorBidi"/>
          <w:sz w:val="24"/>
          <w:szCs w:val="24"/>
        </w:rPr>
        <w:t xml:space="preserve"> Get ID </w:t>
      </w:r>
      <w:r w:rsidR="00926BA0">
        <w:rPr>
          <w:rStyle w:val="HTMLCode"/>
          <w:rFonts w:eastAsiaTheme="minorHAnsi"/>
          <w:sz w:val="24"/>
          <w:szCs w:val="24"/>
        </w:rPr>
        <w:t>→</w:t>
      </w:r>
      <w:r w:rsidRPr="001E5BED">
        <w:rPr>
          <w:rFonts w:asciiTheme="majorBidi" w:hAnsiTheme="majorBidi" w:cstheme="majorBidi"/>
          <w:sz w:val="24"/>
          <w:szCs w:val="24"/>
        </w:rPr>
        <w:t xml:space="preserve"> Get Amount </w:t>
      </w:r>
      <w:r w:rsidR="00926BA0">
        <w:rPr>
          <w:rStyle w:val="HTMLCode"/>
          <w:rFonts w:eastAsiaTheme="minorHAnsi"/>
          <w:sz w:val="24"/>
          <w:szCs w:val="24"/>
        </w:rPr>
        <w:t>→</w:t>
      </w:r>
      <w:r w:rsidRPr="001E5BED">
        <w:rPr>
          <w:rFonts w:asciiTheme="majorBidi" w:hAnsiTheme="majorBidi" w:cstheme="majorBidi"/>
          <w:sz w:val="24"/>
          <w:szCs w:val="24"/>
        </w:rPr>
        <w:t xml:space="preserve"> Compare Balance </w:t>
      </w:r>
      <w:r w:rsidR="00926BA0">
        <w:rPr>
          <w:rStyle w:val="HTMLCode"/>
          <w:rFonts w:eastAsiaTheme="minorHAnsi"/>
          <w:sz w:val="24"/>
          <w:szCs w:val="24"/>
        </w:rPr>
        <w:t>→</w:t>
      </w:r>
      <w:r w:rsidRPr="001E5BED">
        <w:rPr>
          <w:rFonts w:asciiTheme="majorBidi" w:hAnsiTheme="majorBidi" w:cstheme="majorBidi"/>
          <w:sz w:val="24"/>
          <w:szCs w:val="24"/>
        </w:rPr>
        <w:t xml:space="preserve"> </w:t>
      </w:r>
      <w:r w:rsidRPr="001E5BED">
        <w:rPr>
          <w:rStyle w:val="HTMLCode"/>
          <w:rFonts w:eastAsiaTheme="minorHAnsi"/>
          <w:sz w:val="24"/>
          <w:szCs w:val="24"/>
        </w:rPr>
        <w:t>SUB</w:t>
      </w:r>
      <w:r w:rsidRPr="001E5BED">
        <w:rPr>
          <w:rFonts w:asciiTheme="majorBidi" w:hAnsiTheme="majorBidi" w:cstheme="majorBidi"/>
          <w:sz w:val="24"/>
          <w:szCs w:val="24"/>
        </w:rPr>
        <w:t xml:space="preserve"> from memory </w:t>
      </w:r>
      <w:r w:rsidR="00926BA0">
        <w:rPr>
          <w:rStyle w:val="HTMLCode"/>
          <w:rFonts w:eastAsiaTheme="minorHAnsi"/>
          <w:sz w:val="24"/>
          <w:szCs w:val="24"/>
        </w:rPr>
        <w:t>→</w:t>
      </w:r>
      <w:r w:rsidRPr="001E5BED">
        <w:rPr>
          <w:rFonts w:asciiTheme="majorBidi" w:hAnsiTheme="majorBidi" w:cstheme="majorBidi"/>
          <w:sz w:val="24"/>
          <w:szCs w:val="24"/>
        </w:rPr>
        <w:t xml:space="preserve"> Return.</w:t>
      </w:r>
    </w:p>
    <w:p w:rsidR="001E5BED" w:rsidRPr="001E5BED" w:rsidRDefault="001E5BED" w:rsidP="00926BA0">
      <w:pPr>
        <w:pStyle w:val="ListParagraph"/>
        <w:numPr>
          <w:ilvl w:val="0"/>
          <w:numId w:val="19"/>
        </w:numPr>
        <w:rPr>
          <w:rFonts w:asciiTheme="majorBidi" w:hAnsiTheme="majorBidi" w:cstheme="majorBidi"/>
          <w:b/>
          <w:bCs/>
          <w:sz w:val="24"/>
          <w:szCs w:val="24"/>
        </w:rPr>
      </w:pPr>
      <w:r w:rsidRPr="001E5BED">
        <w:rPr>
          <w:rFonts w:asciiTheme="majorBidi" w:hAnsiTheme="majorBidi" w:cstheme="majorBidi"/>
          <w:sz w:val="24"/>
          <w:szCs w:val="24"/>
        </w:rPr>
        <w:t xml:space="preserve">If '4': Jump to </w:t>
      </w:r>
      <w:proofErr w:type="spellStart"/>
      <w:r w:rsidRPr="001E5BED">
        <w:rPr>
          <w:rStyle w:val="HTMLCode"/>
          <w:rFonts w:eastAsiaTheme="minorHAnsi"/>
          <w:sz w:val="24"/>
          <w:szCs w:val="24"/>
        </w:rPr>
        <w:t>CheckBalance</w:t>
      </w:r>
      <w:proofErr w:type="spellEnd"/>
      <w:r w:rsidRPr="001E5BED">
        <w:rPr>
          <w:rFonts w:asciiTheme="majorBidi" w:hAnsiTheme="majorBidi" w:cstheme="majorBidi"/>
          <w:sz w:val="24"/>
          <w:szCs w:val="24"/>
        </w:rPr>
        <w:t xml:space="preserve"> </w:t>
      </w:r>
      <w:r w:rsidR="00926BA0">
        <w:rPr>
          <w:rStyle w:val="HTMLCode"/>
          <w:rFonts w:eastAsiaTheme="minorHAnsi"/>
          <w:sz w:val="24"/>
          <w:szCs w:val="24"/>
        </w:rPr>
        <w:t>→</w:t>
      </w:r>
      <w:r w:rsidRPr="001E5BED">
        <w:rPr>
          <w:rFonts w:asciiTheme="majorBidi" w:hAnsiTheme="majorBidi" w:cstheme="majorBidi"/>
          <w:sz w:val="24"/>
          <w:szCs w:val="24"/>
        </w:rPr>
        <w:t xml:space="preserve"> Get ID </w:t>
      </w:r>
      <w:r w:rsidR="00926BA0">
        <w:rPr>
          <w:rStyle w:val="HTMLCode"/>
          <w:rFonts w:eastAsiaTheme="minorHAnsi"/>
          <w:sz w:val="24"/>
          <w:szCs w:val="24"/>
        </w:rPr>
        <w:t>→</w:t>
      </w:r>
      <w:r w:rsidRPr="001E5BED">
        <w:rPr>
          <w:rFonts w:asciiTheme="majorBidi" w:hAnsiTheme="majorBidi" w:cstheme="majorBidi"/>
          <w:sz w:val="24"/>
          <w:szCs w:val="24"/>
        </w:rPr>
        <w:t xml:space="preserve"> Read Memory </w:t>
      </w:r>
      <w:r w:rsidR="00926BA0">
        <w:rPr>
          <w:rStyle w:val="HTMLCode"/>
          <w:rFonts w:eastAsiaTheme="minorHAnsi"/>
          <w:sz w:val="24"/>
          <w:szCs w:val="24"/>
        </w:rPr>
        <w:t>→</w:t>
      </w:r>
      <w:r w:rsidRPr="001E5BED">
        <w:rPr>
          <w:rFonts w:asciiTheme="majorBidi" w:hAnsiTheme="majorBidi" w:cstheme="majorBidi"/>
          <w:sz w:val="24"/>
          <w:szCs w:val="24"/>
        </w:rPr>
        <w:t xml:space="preserve"> Divide by 10 Loop </w:t>
      </w:r>
      <w:r w:rsidR="00926BA0">
        <w:rPr>
          <w:rStyle w:val="HTMLCode"/>
          <w:rFonts w:eastAsiaTheme="minorHAnsi"/>
          <w:sz w:val="24"/>
          <w:szCs w:val="24"/>
        </w:rPr>
        <w:t>→</w:t>
      </w:r>
      <w:r w:rsidRPr="001E5BED">
        <w:rPr>
          <w:rFonts w:asciiTheme="majorBidi" w:hAnsiTheme="majorBidi" w:cstheme="majorBidi"/>
          <w:sz w:val="24"/>
          <w:szCs w:val="24"/>
        </w:rPr>
        <w:t xml:space="preserve"> Print Digits </w:t>
      </w:r>
      <w:r w:rsidR="00926BA0">
        <w:rPr>
          <w:rStyle w:val="HTMLCode"/>
          <w:rFonts w:eastAsiaTheme="minorHAnsi"/>
          <w:sz w:val="24"/>
          <w:szCs w:val="24"/>
        </w:rPr>
        <w:t>→</w:t>
      </w:r>
      <w:r w:rsidRPr="001E5BED">
        <w:rPr>
          <w:rFonts w:asciiTheme="majorBidi" w:hAnsiTheme="majorBidi" w:cstheme="majorBidi"/>
          <w:sz w:val="24"/>
          <w:szCs w:val="24"/>
        </w:rPr>
        <w:t xml:space="preserve"> Return.</w:t>
      </w:r>
    </w:p>
    <w:p w:rsidR="001E5BED" w:rsidRPr="001E5BED" w:rsidRDefault="001E5BED" w:rsidP="00D029AC">
      <w:pPr>
        <w:pStyle w:val="ListParagraph"/>
        <w:numPr>
          <w:ilvl w:val="0"/>
          <w:numId w:val="19"/>
        </w:numPr>
        <w:rPr>
          <w:rFonts w:asciiTheme="majorBidi" w:hAnsiTheme="majorBidi" w:cstheme="majorBidi"/>
          <w:b/>
          <w:bCs/>
          <w:sz w:val="24"/>
          <w:szCs w:val="24"/>
        </w:rPr>
      </w:pPr>
      <w:r w:rsidRPr="001E5BED">
        <w:rPr>
          <w:rFonts w:asciiTheme="majorBidi" w:hAnsiTheme="majorBidi" w:cstheme="majorBidi"/>
          <w:sz w:val="24"/>
          <w:szCs w:val="24"/>
        </w:rPr>
        <w:t xml:space="preserve">If '5': </w:t>
      </w:r>
      <w:r w:rsidRPr="001E5BED">
        <w:rPr>
          <w:rStyle w:val="HTMLCode"/>
          <w:rFonts w:eastAsiaTheme="minorHAnsi"/>
          <w:sz w:val="24"/>
          <w:szCs w:val="24"/>
        </w:rPr>
        <w:t>MOV AH, 4Ch</w:t>
      </w:r>
      <w:r w:rsidRPr="001E5BED">
        <w:rPr>
          <w:rFonts w:asciiTheme="majorBidi" w:hAnsiTheme="majorBidi" w:cstheme="majorBidi"/>
          <w:sz w:val="24"/>
          <w:szCs w:val="24"/>
        </w:rPr>
        <w:t xml:space="preserve"> </w:t>
      </w:r>
      <w:r w:rsidR="00D029AC">
        <w:rPr>
          <w:rStyle w:val="HTMLCode"/>
          <w:rFonts w:eastAsiaTheme="minorHAnsi"/>
          <w:sz w:val="24"/>
          <w:szCs w:val="24"/>
        </w:rPr>
        <w:t>→</w:t>
      </w:r>
      <w:r w:rsidRPr="001E5BED">
        <w:rPr>
          <w:rFonts w:asciiTheme="majorBidi" w:hAnsiTheme="majorBidi" w:cstheme="majorBidi"/>
          <w:sz w:val="24"/>
          <w:szCs w:val="24"/>
        </w:rPr>
        <w:t xml:space="preserve"> </w:t>
      </w:r>
      <w:r w:rsidRPr="001E5BED">
        <w:rPr>
          <w:rStyle w:val="HTMLCode"/>
          <w:rFonts w:eastAsiaTheme="minorHAnsi"/>
          <w:sz w:val="24"/>
          <w:szCs w:val="24"/>
        </w:rPr>
        <w:t>INT 21h</w:t>
      </w:r>
      <w:r w:rsidRPr="001E5BED">
        <w:rPr>
          <w:rFonts w:asciiTheme="majorBidi" w:hAnsiTheme="majorBidi" w:cstheme="majorBidi"/>
          <w:sz w:val="24"/>
          <w:szCs w:val="24"/>
        </w:rPr>
        <w:t xml:space="preserve"> (Exit).</w:t>
      </w:r>
    </w:p>
    <w:p w:rsidR="004A2781" w:rsidRDefault="004A2781" w:rsidP="00BF50E4">
      <w:pPr>
        <w:rPr>
          <w:rFonts w:asciiTheme="majorBidi" w:hAnsiTheme="majorBidi" w:cstheme="majorBidi"/>
          <w:b/>
          <w:bCs/>
          <w:sz w:val="24"/>
          <w:szCs w:val="24"/>
        </w:rPr>
      </w:pPr>
    </w:p>
    <w:p w:rsidR="001E5BED" w:rsidRPr="001E5BED" w:rsidRDefault="001E5BED" w:rsidP="001E5BED">
      <w:pPr>
        <w:pStyle w:val="ListParagraph"/>
        <w:numPr>
          <w:ilvl w:val="0"/>
          <w:numId w:val="18"/>
        </w:numPr>
        <w:rPr>
          <w:rFonts w:asciiTheme="majorBidi" w:hAnsiTheme="majorBidi" w:cstheme="majorBidi"/>
          <w:b/>
          <w:bCs/>
          <w:sz w:val="24"/>
          <w:szCs w:val="24"/>
        </w:rPr>
        <w:sectPr w:rsidR="001E5BED" w:rsidRPr="001E5BED" w:rsidSect="004C3946">
          <w:headerReference w:type="default" r:id="rId22"/>
          <w:footerReference w:type="default" r:id="rId23"/>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pPr>
    </w:p>
    <w:p w:rsidR="000B70D5" w:rsidRPr="0018419E" w:rsidRDefault="000B70D5" w:rsidP="008921DC">
      <w:pPr>
        <w:pStyle w:val="Heading2"/>
        <w:spacing w:after="135"/>
        <w:rPr>
          <w:rFonts w:asciiTheme="majorBidi" w:hAnsiTheme="majorBidi"/>
          <w:b/>
          <w:bCs/>
          <w:sz w:val="24"/>
          <w:szCs w:val="24"/>
        </w:rPr>
      </w:pPr>
      <w:r w:rsidRPr="0018419E">
        <w:rPr>
          <w:rFonts w:asciiTheme="majorBidi" w:hAnsiTheme="majorBidi"/>
          <w:b/>
          <w:bCs/>
          <w:color w:val="000000" w:themeColor="text1"/>
          <w:sz w:val="24"/>
          <w:szCs w:val="24"/>
        </w:rPr>
        <w:lastRenderedPageBreak/>
        <w:t>8.</w:t>
      </w:r>
      <w:r w:rsidRPr="0018419E">
        <w:rPr>
          <w:rFonts w:asciiTheme="majorBidi" w:eastAsia="Arial" w:hAnsiTheme="majorBidi"/>
          <w:b/>
          <w:bCs/>
          <w:color w:val="000000" w:themeColor="text1"/>
          <w:sz w:val="24"/>
          <w:szCs w:val="24"/>
        </w:rPr>
        <w:t xml:space="preserve">  </w:t>
      </w:r>
      <w:r w:rsidR="008921DC">
        <w:rPr>
          <w:rFonts w:asciiTheme="majorBidi" w:eastAsia="Arial" w:hAnsiTheme="majorBidi"/>
          <w:b/>
          <w:bCs/>
          <w:color w:val="000000" w:themeColor="text1"/>
          <w:sz w:val="24"/>
          <w:szCs w:val="24"/>
        </w:rPr>
        <w:t>Project</w:t>
      </w:r>
      <w:r w:rsidRPr="0018419E">
        <w:rPr>
          <w:rFonts w:asciiTheme="majorBidi" w:hAnsiTheme="majorBidi"/>
          <w:b/>
          <w:bCs/>
          <w:color w:val="000000" w:themeColor="text1"/>
          <w:sz w:val="24"/>
          <w:szCs w:val="24"/>
        </w:rPr>
        <w:t xml:space="preserve"> Outcome:</w:t>
      </w:r>
    </w:p>
    <w:p w:rsidR="000B70D5" w:rsidRPr="0018419E" w:rsidRDefault="000B70D5" w:rsidP="009C7A79">
      <w:pPr>
        <w:pStyle w:val="NormalWeb"/>
        <w:rPr>
          <w:rFonts w:asciiTheme="majorBidi" w:hAnsiTheme="majorBidi" w:cstheme="majorBidi"/>
        </w:rPr>
      </w:pPr>
      <w:r w:rsidRPr="0018419E">
        <w:rPr>
          <w:rFonts w:asciiTheme="majorBidi" w:hAnsiTheme="majorBidi" w:cstheme="majorBidi"/>
        </w:rPr>
        <w:t>For Vault (Simp</w:t>
      </w:r>
      <w:bookmarkStart w:id="2" w:name="_GoBack"/>
      <w:bookmarkEnd w:id="2"/>
      <w:r w:rsidRPr="0018419E">
        <w:rPr>
          <w:rFonts w:asciiTheme="majorBidi" w:hAnsiTheme="majorBidi" w:cstheme="majorBidi"/>
        </w:rPr>
        <w:t xml:space="preserve">le Banking System), </w:t>
      </w:r>
      <w:r w:rsidR="009C7A79">
        <w:rPr>
          <w:rFonts w:asciiTheme="majorBidi" w:hAnsiTheme="majorBidi" w:cstheme="majorBidi"/>
        </w:rPr>
        <w:t>t</w:t>
      </w:r>
      <w:r w:rsidR="009C7A79">
        <w:t>he final code successfully achieved the following</w:t>
      </w:r>
      <w:r w:rsidRPr="0018419E">
        <w:rPr>
          <w:rFonts w:asciiTheme="majorBidi" w:hAnsiTheme="majorBidi" w:cstheme="majorBidi"/>
        </w:rPr>
        <w:t>:</w:t>
      </w:r>
    </w:p>
    <w:p w:rsidR="004338E9" w:rsidRPr="00957A73" w:rsidRDefault="00957A73" w:rsidP="00F0725A">
      <w:pPr>
        <w:numPr>
          <w:ilvl w:val="0"/>
          <w:numId w:val="12"/>
        </w:numPr>
        <w:spacing w:before="100" w:beforeAutospacing="1" w:after="100" w:afterAutospacing="1" w:line="240" w:lineRule="auto"/>
        <w:rPr>
          <w:rFonts w:asciiTheme="majorBidi" w:eastAsia="Times New Roman" w:hAnsiTheme="majorBidi" w:cstheme="majorBidi"/>
          <w:sz w:val="24"/>
          <w:szCs w:val="24"/>
          <w:lang w:eastAsia="en-GB"/>
        </w:rPr>
      </w:pPr>
      <w:r w:rsidRPr="00957A73">
        <w:rPr>
          <w:rFonts w:asciiTheme="majorBidi" w:eastAsia="Times New Roman" w:hAnsiTheme="majorBidi" w:cstheme="majorBidi"/>
          <w:sz w:val="24"/>
          <w:szCs w:val="24"/>
          <w:lang w:eastAsia="en-GB"/>
        </w:rPr>
        <w:t>A fully functional, menu-driven banking simulation running on EMU8086.</w:t>
      </w:r>
    </w:p>
    <w:p w:rsidR="00957A73" w:rsidRPr="004338E9" w:rsidRDefault="00957A73" w:rsidP="00A63B7C">
      <w:pPr>
        <w:numPr>
          <w:ilvl w:val="0"/>
          <w:numId w:val="12"/>
        </w:numPr>
        <w:spacing w:before="100" w:beforeAutospacing="1" w:after="100" w:afterAutospacing="1" w:line="240" w:lineRule="auto"/>
        <w:rPr>
          <w:rFonts w:asciiTheme="majorBidi" w:eastAsia="Times New Roman" w:hAnsiTheme="majorBidi" w:cstheme="majorBidi"/>
          <w:sz w:val="24"/>
          <w:szCs w:val="24"/>
          <w:lang w:eastAsia="en-GB"/>
        </w:rPr>
      </w:pPr>
      <w:r w:rsidRPr="00AA004A">
        <w:rPr>
          <w:rFonts w:asciiTheme="majorBidi" w:hAnsiTheme="majorBidi" w:cstheme="majorBidi"/>
          <w:sz w:val="24"/>
          <w:szCs w:val="24"/>
        </w:rPr>
        <w:t xml:space="preserve">The application runs without crashing on invalid inputs (e.g., entering an ID of '5' or '0' triggers the </w:t>
      </w:r>
      <w:r w:rsidR="00A63B7C" w:rsidRPr="00A63B7C">
        <w:rPr>
          <w:rFonts w:ascii="Courier New" w:hAnsi="Courier New" w:cs="Courier New"/>
          <w:sz w:val="24"/>
          <w:szCs w:val="24"/>
        </w:rPr>
        <w:t>errorID</w:t>
      </w:r>
      <w:r w:rsidRPr="00AA004A">
        <w:rPr>
          <w:rFonts w:asciiTheme="majorBidi" w:hAnsiTheme="majorBidi" w:cstheme="majorBidi"/>
          <w:sz w:val="24"/>
          <w:szCs w:val="24"/>
        </w:rPr>
        <w:t xml:space="preserve"> handler</w:t>
      </w:r>
      <w:r>
        <w:rPr>
          <w:rFonts w:asciiTheme="majorBidi" w:hAnsiTheme="majorBidi" w:cstheme="majorBidi"/>
          <w:sz w:val="24"/>
          <w:szCs w:val="24"/>
        </w:rPr>
        <w:t>).</w:t>
      </w:r>
    </w:p>
    <w:p w:rsidR="00AA004A" w:rsidRDefault="004338E9" w:rsidP="000B70D5">
      <w:pPr>
        <w:numPr>
          <w:ilvl w:val="0"/>
          <w:numId w:val="12"/>
        </w:numPr>
        <w:spacing w:before="100" w:beforeAutospacing="1" w:after="100" w:afterAutospacing="1" w:line="240" w:lineRule="auto"/>
        <w:rPr>
          <w:rFonts w:asciiTheme="majorBidi" w:eastAsia="Times New Roman" w:hAnsiTheme="majorBidi" w:cstheme="majorBidi"/>
          <w:sz w:val="28"/>
          <w:szCs w:val="28"/>
          <w:lang w:eastAsia="en-GB"/>
        </w:rPr>
      </w:pPr>
      <w:r w:rsidRPr="004338E9">
        <w:rPr>
          <w:rFonts w:asciiTheme="majorBidi" w:hAnsiTheme="majorBidi" w:cstheme="majorBidi"/>
          <w:sz w:val="24"/>
          <w:szCs w:val="24"/>
        </w:rPr>
        <w:t>The math operations correctly handle sums and differences within the 8-bit limit.</w:t>
      </w:r>
      <w:r w:rsidR="00AA004A" w:rsidRPr="004338E9">
        <w:rPr>
          <w:rFonts w:asciiTheme="majorBidi" w:eastAsia="Times New Roman" w:hAnsiTheme="majorBidi" w:cstheme="majorBidi"/>
          <w:sz w:val="28"/>
          <w:szCs w:val="28"/>
          <w:lang w:eastAsia="en-GB"/>
        </w:rPr>
        <w:t xml:space="preserve"> </w:t>
      </w:r>
    </w:p>
    <w:p w:rsidR="004338E9" w:rsidRPr="004338E9" w:rsidRDefault="004338E9" w:rsidP="004338E9">
      <w:pPr>
        <w:numPr>
          <w:ilvl w:val="0"/>
          <w:numId w:val="12"/>
        </w:numPr>
        <w:spacing w:before="100" w:beforeAutospacing="1" w:after="100" w:afterAutospacing="1" w:line="240" w:lineRule="auto"/>
        <w:rPr>
          <w:rFonts w:asciiTheme="majorBidi" w:eastAsia="Times New Roman" w:hAnsiTheme="majorBidi" w:cstheme="majorBidi"/>
          <w:sz w:val="32"/>
          <w:szCs w:val="32"/>
          <w:lang w:eastAsia="en-GB"/>
        </w:rPr>
      </w:pPr>
      <w:r w:rsidRPr="004338E9">
        <w:rPr>
          <w:rFonts w:asciiTheme="majorBidi" w:hAnsiTheme="majorBidi" w:cstheme="majorBidi"/>
          <w:sz w:val="24"/>
          <w:szCs w:val="24"/>
        </w:rPr>
        <w:t xml:space="preserve">The system provides immediate text feedback (e.g., </w:t>
      </w:r>
      <w:r>
        <w:rPr>
          <w:rFonts w:asciiTheme="majorBidi" w:hAnsiTheme="majorBidi" w:cstheme="majorBidi"/>
          <w:sz w:val="24"/>
          <w:szCs w:val="24"/>
        </w:rPr>
        <w:t>‘</w:t>
      </w:r>
      <w:r w:rsidRPr="004338E9">
        <w:rPr>
          <w:rFonts w:asciiTheme="majorBidi" w:hAnsiTheme="majorBidi" w:cstheme="majorBidi"/>
          <w:sz w:val="24"/>
          <w:szCs w:val="24"/>
        </w:rPr>
        <w:t>Insufficient Balance!</w:t>
      </w:r>
      <w:r>
        <w:rPr>
          <w:rFonts w:asciiTheme="majorBidi" w:hAnsiTheme="majorBidi" w:cstheme="majorBidi"/>
          <w:sz w:val="24"/>
          <w:szCs w:val="24"/>
        </w:rPr>
        <w:t>’</w:t>
      </w:r>
      <w:r w:rsidRPr="004338E9">
        <w:rPr>
          <w:rFonts w:asciiTheme="majorBidi" w:hAnsiTheme="majorBidi" w:cstheme="majorBidi"/>
          <w:sz w:val="24"/>
          <w:szCs w:val="24"/>
        </w:rPr>
        <w:t xml:space="preserve"> or </w:t>
      </w:r>
      <w:r>
        <w:rPr>
          <w:rFonts w:asciiTheme="majorBidi" w:hAnsiTheme="majorBidi" w:cstheme="majorBidi"/>
          <w:sz w:val="24"/>
          <w:szCs w:val="24"/>
        </w:rPr>
        <w:t>‘</w:t>
      </w:r>
      <w:r w:rsidRPr="004338E9">
        <w:rPr>
          <w:rFonts w:asciiTheme="majorBidi" w:hAnsiTheme="majorBidi" w:cstheme="majorBidi"/>
          <w:sz w:val="24"/>
          <w:szCs w:val="24"/>
        </w:rPr>
        <w:t>Deposit successful!</w:t>
      </w:r>
      <w:r>
        <w:rPr>
          <w:rFonts w:asciiTheme="majorBidi" w:hAnsiTheme="majorBidi" w:cstheme="majorBidi"/>
          <w:sz w:val="24"/>
          <w:szCs w:val="24"/>
        </w:rPr>
        <w:t>’</w:t>
      </w:r>
      <w:r w:rsidRPr="004338E9">
        <w:rPr>
          <w:rFonts w:asciiTheme="majorBidi" w:hAnsiTheme="majorBidi" w:cstheme="majorBidi"/>
          <w:sz w:val="24"/>
          <w:szCs w:val="24"/>
        </w:rPr>
        <w:t>).</w:t>
      </w:r>
    </w:p>
    <w:p w:rsidR="000B70D5" w:rsidRPr="0018419E" w:rsidRDefault="000B70D5" w:rsidP="000B70D5">
      <w:pPr>
        <w:numPr>
          <w:ilvl w:val="0"/>
          <w:numId w:val="12"/>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The system provides clear DOS-based console output, showing menus, prompts, and transaction confirmations.</w:t>
      </w:r>
    </w:p>
    <w:p w:rsidR="000B70D5" w:rsidRPr="0018419E" w:rsidRDefault="000B70D5" w:rsidP="00421C8A">
      <w:pPr>
        <w:numPr>
          <w:ilvl w:val="0"/>
          <w:numId w:val="12"/>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Demonstrate</w:t>
      </w:r>
      <w:r w:rsidR="00421C8A">
        <w:rPr>
          <w:rFonts w:asciiTheme="majorBidi" w:eastAsia="Times New Roman" w:hAnsiTheme="majorBidi" w:cstheme="majorBidi"/>
          <w:sz w:val="24"/>
          <w:szCs w:val="24"/>
          <w:lang w:eastAsia="en-GB"/>
        </w:rPr>
        <w:t>s</w:t>
      </w:r>
      <w:r w:rsidRPr="0018419E">
        <w:rPr>
          <w:rFonts w:asciiTheme="majorBidi" w:eastAsia="Times New Roman" w:hAnsiTheme="majorBidi" w:cstheme="majorBidi"/>
          <w:sz w:val="24"/>
          <w:szCs w:val="24"/>
          <w:lang w:eastAsia="en-GB"/>
        </w:rPr>
        <w:t xml:space="preserve"> practical application of assembly language concepts such as loops, conditional jumps, registers, and memory arrays.</w:t>
      </w:r>
    </w:p>
    <w:p w:rsidR="000B70D5" w:rsidRPr="0018419E" w:rsidRDefault="000B70D5" w:rsidP="00421C8A">
      <w:pPr>
        <w:numPr>
          <w:ilvl w:val="0"/>
          <w:numId w:val="12"/>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Provide</w:t>
      </w:r>
      <w:r w:rsidR="00421C8A">
        <w:rPr>
          <w:rFonts w:asciiTheme="majorBidi" w:eastAsia="Times New Roman" w:hAnsiTheme="majorBidi" w:cstheme="majorBidi"/>
          <w:sz w:val="24"/>
          <w:szCs w:val="24"/>
          <w:lang w:eastAsia="en-GB"/>
        </w:rPr>
        <w:t>s</w:t>
      </w:r>
      <w:r w:rsidRPr="0018419E">
        <w:rPr>
          <w:rFonts w:asciiTheme="majorBidi" w:eastAsia="Times New Roman" w:hAnsiTheme="majorBidi" w:cstheme="majorBidi"/>
          <w:sz w:val="24"/>
          <w:szCs w:val="24"/>
          <w:lang w:eastAsia="en-GB"/>
        </w:rPr>
        <w:t xml:space="preserve"> educational value by showing how low-level programming can simulate basic banking operations in a controlled environment.</w:t>
      </w:r>
    </w:p>
    <w:p w:rsidR="000B70D5" w:rsidRPr="0018419E" w:rsidRDefault="000B70D5" w:rsidP="000B70D5">
      <w:pPr>
        <w:pStyle w:val="Heading2"/>
        <w:spacing w:after="135"/>
        <w:rPr>
          <w:rFonts w:asciiTheme="majorBidi" w:hAnsiTheme="majorBidi"/>
          <w:b/>
          <w:bCs/>
          <w:sz w:val="24"/>
          <w:szCs w:val="24"/>
        </w:rPr>
      </w:pPr>
      <w:r w:rsidRPr="0018419E">
        <w:rPr>
          <w:rFonts w:asciiTheme="majorBidi" w:hAnsiTheme="majorBidi"/>
          <w:b/>
          <w:bCs/>
          <w:color w:val="000000" w:themeColor="text1"/>
          <w:sz w:val="24"/>
          <w:szCs w:val="24"/>
        </w:rPr>
        <w:t>9.</w:t>
      </w:r>
      <w:r w:rsidRPr="0018419E">
        <w:rPr>
          <w:rFonts w:asciiTheme="majorBidi" w:eastAsia="Arial" w:hAnsiTheme="majorBidi"/>
          <w:b/>
          <w:bCs/>
          <w:color w:val="000000" w:themeColor="text1"/>
          <w:sz w:val="24"/>
          <w:szCs w:val="24"/>
        </w:rPr>
        <w:t xml:space="preserve">  </w:t>
      </w:r>
      <w:r w:rsidRPr="0018419E">
        <w:rPr>
          <w:rFonts w:asciiTheme="majorBidi" w:hAnsiTheme="majorBidi"/>
          <w:b/>
          <w:bCs/>
          <w:color w:val="000000" w:themeColor="text1"/>
          <w:sz w:val="24"/>
          <w:szCs w:val="24"/>
        </w:rPr>
        <w:t>Conclusion:</w:t>
      </w:r>
    </w:p>
    <w:p w:rsidR="000B70D5" w:rsidRPr="0018419E" w:rsidRDefault="000B70D5" w:rsidP="000B70D5">
      <w:pPr>
        <w:pStyle w:val="NormalWeb"/>
        <w:rPr>
          <w:rFonts w:asciiTheme="majorBidi" w:hAnsiTheme="majorBidi" w:cstheme="majorBidi"/>
        </w:rPr>
      </w:pPr>
      <w:r w:rsidRPr="0018419E">
        <w:rPr>
          <w:rFonts w:asciiTheme="majorBidi" w:hAnsiTheme="majorBidi" w:cstheme="majorBidi"/>
        </w:rPr>
        <w:t>Vault demonstrates how a simple banking system can be implemented using 8086 Assembly Language on the EMU8086 emulator. The project allows students to create accounts, perform deposits and withdrawals, and check balances, all while using memory arrays, registers, loops, and conditional branching.</w:t>
      </w:r>
    </w:p>
    <w:p w:rsidR="000B70D5" w:rsidRPr="0018419E" w:rsidRDefault="000B70D5" w:rsidP="000B70D5">
      <w:pPr>
        <w:pStyle w:val="NormalWeb"/>
        <w:rPr>
          <w:rFonts w:asciiTheme="majorBidi" w:hAnsiTheme="majorBidi" w:cstheme="majorBidi"/>
        </w:rPr>
      </w:pPr>
      <w:r w:rsidRPr="0018419E">
        <w:rPr>
          <w:rFonts w:asciiTheme="majorBidi" w:hAnsiTheme="majorBidi" w:cstheme="majorBidi"/>
        </w:rPr>
        <w:t>Hands-on experience in low-level programming and how core concepts of Computer Organisation and Assembly Language be applied to simulate practical systems can be learned by building Project Vault. The project provides an intermediate-level challenge for Semester 3, bridging the gap between theoretical knowledge and practical implementation, and reinforcing understanding of memory management, arithmetic operations, and program flow control in assembly language.</w:t>
      </w:r>
    </w:p>
    <w:p w:rsidR="000B70D5" w:rsidRPr="0018419E" w:rsidRDefault="000B70D5" w:rsidP="000B70D5">
      <w:pPr>
        <w:pStyle w:val="Heading2"/>
        <w:spacing w:after="115"/>
        <w:ind w:left="-5"/>
        <w:rPr>
          <w:rFonts w:asciiTheme="majorBidi" w:hAnsiTheme="majorBidi"/>
          <w:b/>
          <w:bCs/>
          <w:color w:val="000000" w:themeColor="text1"/>
          <w:sz w:val="24"/>
          <w:szCs w:val="24"/>
        </w:rPr>
      </w:pPr>
      <w:r w:rsidRPr="0018419E">
        <w:rPr>
          <w:rFonts w:asciiTheme="majorBidi" w:hAnsiTheme="majorBidi"/>
          <w:b/>
          <w:bCs/>
          <w:color w:val="000000" w:themeColor="text1"/>
          <w:sz w:val="24"/>
          <w:szCs w:val="24"/>
        </w:rPr>
        <w:t>REFERENCES</w:t>
      </w:r>
      <w:r w:rsidRPr="0018419E">
        <w:rPr>
          <w:rFonts w:asciiTheme="majorBidi" w:hAnsiTheme="majorBidi"/>
          <w:b/>
          <w:bCs/>
          <w:color w:val="000000" w:themeColor="text1"/>
          <w:sz w:val="24"/>
          <w:szCs w:val="24"/>
        </w:rPr>
        <w:tab/>
      </w:r>
      <w:r w:rsidRPr="0018419E">
        <w:rPr>
          <w:rFonts w:asciiTheme="majorBidi" w:hAnsiTheme="majorBidi"/>
          <w:b/>
          <w:bCs/>
          <w:color w:val="000000" w:themeColor="text1"/>
          <w:sz w:val="24"/>
          <w:szCs w:val="24"/>
        </w:rPr>
        <w:tab/>
      </w:r>
    </w:p>
    <w:p w:rsidR="000B70D5" w:rsidRPr="0018419E" w:rsidRDefault="000B70D5" w:rsidP="000B70D5">
      <w:pPr>
        <w:spacing w:before="100" w:beforeAutospacing="1" w:after="100" w:afterAutospacing="1" w:line="240" w:lineRule="auto"/>
        <w:rPr>
          <w:rFonts w:asciiTheme="majorBidi" w:hAnsiTheme="majorBidi" w:cstheme="majorBidi"/>
          <w:sz w:val="24"/>
          <w:szCs w:val="24"/>
        </w:rPr>
      </w:pPr>
      <w:r w:rsidRPr="0018419E">
        <w:rPr>
          <w:rFonts w:asciiTheme="majorBidi" w:eastAsia="Times New Roman" w:hAnsiTheme="majorBidi" w:cstheme="majorBidi"/>
          <w:sz w:val="24"/>
          <w:szCs w:val="24"/>
          <w:lang w:eastAsia="en-GB"/>
        </w:rPr>
        <w:t>1.</w:t>
      </w:r>
      <w:r w:rsidR="00F10316" w:rsidRPr="0018419E">
        <w:rPr>
          <w:rFonts w:asciiTheme="majorBidi" w:hAnsiTheme="majorBidi" w:cstheme="majorBidi"/>
          <w:sz w:val="24"/>
          <w:szCs w:val="24"/>
        </w:rPr>
        <w:t xml:space="preserve"> </w:t>
      </w:r>
      <w:r w:rsidRPr="0018419E">
        <w:rPr>
          <w:rFonts w:asciiTheme="majorBidi" w:hAnsiTheme="majorBidi" w:cstheme="majorBidi"/>
          <w:sz w:val="24"/>
          <w:szCs w:val="24"/>
        </w:rPr>
        <w:t>EMU8086 Documentation</w:t>
      </w:r>
    </w:p>
    <w:p w:rsidR="000B70D5" w:rsidRPr="0018419E" w:rsidRDefault="000B70D5" w:rsidP="000B70D5">
      <w:pPr>
        <w:numPr>
          <w:ilvl w:val="0"/>
          <w:numId w:val="13"/>
        </w:numPr>
        <w:spacing w:before="100" w:beforeAutospacing="1" w:after="100" w:afterAutospacing="1" w:line="240" w:lineRule="auto"/>
        <w:rPr>
          <w:rFonts w:asciiTheme="majorBidi" w:eastAsia="Times New Roman" w:hAnsiTheme="majorBidi" w:cstheme="majorBidi"/>
          <w:sz w:val="24"/>
          <w:szCs w:val="24"/>
          <w:lang w:eastAsia="en-GB"/>
        </w:rPr>
      </w:pPr>
      <w:r w:rsidRPr="0018419E">
        <w:rPr>
          <w:rFonts w:asciiTheme="majorBidi" w:eastAsia="Times New Roman" w:hAnsiTheme="majorBidi" w:cstheme="majorBidi"/>
          <w:sz w:val="24"/>
          <w:szCs w:val="24"/>
          <w:lang w:eastAsia="en-GB"/>
        </w:rPr>
        <w:t>User guide and examples for EMU8086 emulator.</w:t>
      </w:r>
    </w:p>
    <w:p w:rsidR="000B70D5" w:rsidRPr="0018419E" w:rsidRDefault="00032389" w:rsidP="000B70D5">
      <w:pPr>
        <w:numPr>
          <w:ilvl w:val="0"/>
          <w:numId w:val="13"/>
        </w:numPr>
        <w:spacing w:before="100" w:beforeAutospacing="1" w:after="100" w:afterAutospacing="1" w:line="240" w:lineRule="auto"/>
        <w:rPr>
          <w:rFonts w:asciiTheme="majorBidi" w:eastAsia="Times New Roman" w:hAnsiTheme="majorBidi" w:cstheme="majorBidi"/>
          <w:sz w:val="24"/>
          <w:szCs w:val="24"/>
          <w:lang w:eastAsia="en-GB"/>
        </w:rPr>
      </w:pPr>
      <w:hyperlink r:id="rId24" w:history="1">
        <w:r w:rsidR="000B70D5" w:rsidRPr="0018419E">
          <w:rPr>
            <w:rStyle w:val="Hyperlink"/>
            <w:rFonts w:asciiTheme="majorBidi" w:eastAsia="Times New Roman" w:hAnsiTheme="majorBidi" w:cstheme="majorBidi"/>
            <w:sz w:val="24"/>
            <w:szCs w:val="24"/>
            <w:lang w:eastAsia="en-GB"/>
          </w:rPr>
          <w:t>https://emu8086-microprocessor-emulator.en.download.it/</w:t>
        </w:r>
      </w:hyperlink>
    </w:p>
    <w:p w:rsidR="000B70D5" w:rsidRPr="0018419E" w:rsidRDefault="00032389" w:rsidP="000B70D5">
      <w:pPr>
        <w:numPr>
          <w:ilvl w:val="0"/>
          <w:numId w:val="13"/>
        </w:numPr>
        <w:spacing w:before="100" w:beforeAutospacing="1" w:after="100" w:afterAutospacing="1" w:line="240" w:lineRule="auto"/>
        <w:rPr>
          <w:rStyle w:val="Hyperlink"/>
          <w:rFonts w:asciiTheme="majorBidi" w:eastAsia="Times New Roman" w:hAnsiTheme="majorBidi" w:cstheme="majorBidi"/>
          <w:color w:val="auto"/>
          <w:sz w:val="24"/>
          <w:szCs w:val="24"/>
          <w:u w:val="none"/>
          <w:lang w:eastAsia="en-GB"/>
        </w:rPr>
      </w:pPr>
      <w:hyperlink r:id="rId25" w:history="1">
        <w:r w:rsidR="000B70D5" w:rsidRPr="0018419E">
          <w:rPr>
            <w:rStyle w:val="Hyperlink"/>
            <w:rFonts w:asciiTheme="majorBidi" w:eastAsia="Times New Roman" w:hAnsiTheme="majorBidi" w:cstheme="majorBidi"/>
            <w:sz w:val="24"/>
            <w:szCs w:val="24"/>
            <w:lang w:eastAsia="en-GB"/>
          </w:rPr>
          <w:t>http://www.coval.net/teach/emu8086/index.htm</w:t>
        </w:r>
      </w:hyperlink>
    </w:p>
    <w:p w:rsidR="000B70D5" w:rsidRPr="0018419E" w:rsidRDefault="00032389" w:rsidP="000B70D5">
      <w:pPr>
        <w:numPr>
          <w:ilvl w:val="0"/>
          <w:numId w:val="13"/>
        </w:numPr>
        <w:spacing w:before="100" w:beforeAutospacing="1" w:after="100" w:afterAutospacing="1" w:line="240" w:lineRule="auto"/>
        <w:rPr>
          <w:rStyle w:val="Hyperlink"/>
          <w:rFonts w:asciiTheme="majorBidi" w:eastAsia="Times New Roman" w:hAnsiTheme="majorBidi" w:cstheme="majorBidi"/>
          <w:color w:val="auto"/>
          <w:sz w:val="24"/>
          <w:szCs w:val="24"/>
          <w:u w:val="none"/>
          <w:lang w:eastAsia="en-GB"/>
        </w:rPr>
      </w:pPr>
      <w:hyperlink r:id="rId26" w:history="1">
        <w:r w:rsidR="000B70D5" w:rsidRPr="0018419E">
          <w:rPr>
            <w:rStyle w:val="Hyperlink"/>
            <w:rFonts w:asciiTheme="majorBidi" w:eastAsia="Times New Roman" w:hAnsiTheme="majorBidi" w:cstheme="majorBidi"/>
            <w:sz w:val="24"/>
            <w:szCs w:val="24"/>
            <w:lang w:eastAsia="en-GB"/>
          </w:rPr>
          <w:t>https://archive.org/details/tucows_325007_Emu8086_-_Microprocessor_Emulator</w:t>
        </w:r>
      </w:hyperlink>
    </w:p>
    <w:p w:rsidR="00D83F8D" w:rsidRPr="0018419E" w:rsidRDefault="00FF28E7" w:rsidP="009C30F4">
      <w:pPr>
        <w:spacing w:before="100" w:beforeAutospacing="1" w:after="100" w:afterAutospacing="1" w:line="240" w:lineRule="auto"/>
        <w:rPr>
          <w:rStyle w:val="Hyperlink"/>
          <w:rFonts w:asciiTheme="majorBidi" w:hAnsiTheme="majorBidi" w:cstheme="majorBidi"/>
          <w:color w:val="auto"/>
          <w:sz w:val="24"/>
          <w:szCs w:val="24"/>
          <w:u w:val="none"/>
        </w:rPr>
      </w:pPr>
      <w:r w:rsidRPr="0018419E">
        <w:rPr>
          <w:rStyle w:val="Hyperlink"/>
          <w:rFonts w:asciiTheme="majorBidi" w:eastAsia="Times New Roman" w:hAnsiTheme="majorBidi" w:cstheme="majorBidi"/>
          <w:color w:val="auto"/>
          <w:sz w:val="24"/>
          <w:szCs w:val="24"/>
          <w:u w:val="none"/>
          <w:lang w:eastAsia="en-GB"/>
        </w:rPr>
        <w:t xml:space="preserve">2. </w:t>
      </w:r>
      <w:r w:rsidR="000B70D5" w:rsidRPr="0018419E">
        <w:rPr>
          <w:rFonts w:asciiTheme="majorBidi" w:hAnsiTheme="majorBidi" w:cstheme="majorBidi"/>
          <w:sz w:val="24"/>
          <w:szCs w:val="24"/>
        </w:rPr>
        <w:t>Riphah International University, Sahiwal City Campus:</w:t>
      </w:r>
    </w:p>
    <w:p w:rsidR="009C30F4" w:rsidRPr="0018419E" w:rsidRDefault="00897AC6" w:rsidP="009C30F4">
      <w:pPr>
        <w:pStyle w:val="ListParagraph"/>
        <w:numPr>
          <w:ilvl w:val="0"/>
          <w:numId w:val="14"/>
        </w:numPr>
        <w:spacing w:before="100" w:beforeAutospacing="1" w:after="100" w:afterAutospacing="1" w:line="240" w:lineRule="auto"/>
        <w:rPr>
          <w:rFonts w:asciiTheme="majorBidi" w:hAnsiTheme="majorBidi" w:cstheme="majorBidi"/>
          <w:sz w:val="24"/>
          <w:szCs w:val="24"/>
        </w:rPr>
      </w:pPr>
      <w:r w:rsidRPr="0018419E">
        <w:rPr>
          <w:rFonts w:asciiTheme="majorBidi" w:hAnsiTheme="majorBidi" w:cstheme="majorBidi"/>
          <w:sz w:val="24"/>
          <w:szCs w:val="24"/>
        </w:rPr>
        <w:t>Computer Organisation and Assembly Language course material for semester 3 of 8 students of B.Sc. in A.I.</w:t>
      </w:r>
    </w:p>
    <w:p w:rsidR="00C65511" w:rsidRPr="0018419E" w:rsidRDefault="00C65511" w:rsidP="00C65511">
      <w:pPr>
        <w:spacing w:before="100" w:beforeAutospacing="1" w:after="100" w:afterAutospacing="1" w:line="240" w:lineRule="auto"/>
        <w:rPr>
          <w:rFonts w:asciiTheme="majorBidi" w:hAnsiTheme="majorBidi" w:cstheme="majorBidi"/>
          <w:sz w:val="24"/>
          <w:szCs w:val="24"/>
        </w:rPr>
        <w:sectPr w:rsidR="00C65511" w:rsidRPr="0018419E" w:rsidSect="004C3946">
          <w:headerReference w:type="default" r:id="rId27"/>
          <w:footerReference w:type="default" r:id="rId28"/>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pPr>
    </w:p>
    <w:p w:rsidR="00C65511" w:rsidRPr="0018419E" w:rsidRDefault="0013717B" w:rsidP="008921DC">
      <w:pPr>
        <w:spacing w:before="100" w:beforeAutospacing="1" w:after="100" w:afterAutospacing="1" w:line="240" w:lineRule="auto"/>
        <w:ind w:left="360"/>
        <w:rPr>
          <w:rFonts w:asciiTheme="majorBidi" w:hAnsiTheme="majorBidi" w:cstheme="majorBidi"/>
          <w:sz w:val="24"/>
          <w:szCs w:val="24"/>
        </w:rPr>
      </w:pPr>
      <w:r w:rsidRPr="0018419E">
        <w:rPr>
          <w:rFonts w:asciiTheme="majorBidi" w:hAnsiTheme="majorBidi" w:cstheme="majorBidi"/>
          <w:noProof/>
          <w:lang w:eastAsia="en-GB"/>
        </w:rPr>
        <w:lastRenderedPageBreak/>
        <w:drawing>
          <wp:anchor distT="0" distB="0" distL="114300" distR="114300" simplePos="0" relativeHeight="251661312" behindDoc="0" locked="0" layoutInCell="1" allowOverlap="1" wp14:anchorId="172B2F42" wp14:editId="6EC0C340">
            <wp:simplePos x="0" y="0"/>
            <wp:positionH relativeFrom="margin">
              <wp:align>center</wp:align>
            </wp:positionH>
            <wp:positionV relativeFrom="margin">
              <wp:align>center</wp:align>
            </wp:positionV>
            <wp:extent cx="5943600" cy="1697054"/>
            <wp:effectExtent l="0" t="0" r="0" b="0"/>
            <wp:wrapSquare wrapText="bothSides"/>
            <wp:docPr id="5" name="Picture 5" descr="https://riphahsahiwal.edu.pk/wp-content/uploads/2023/07/riphah-logo-no-border-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iphahsahiwal.edu.pk/wp-content/uploads/2023/07/riphah-logo-no-border-new.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1697054"/>
                    </a:xfrm>
                    <a:prstGeom prst="rect">
                      <a:avLst/>
                    </a:prstGeom>
                    <a:noFill/>
                    <a:ln>
                      <a:noFill/>
                    </a:ln>
                  </pic:spPr>
                </pic:pic>
              </a:graphicData>
            </a:graphic>
          </wp:anchor>
        </w:drawing>
      </w:r>
    </w:p>
    <w:sectPr w:rsidR="00C65511" w:rsidRPr="0018419E" w:rsidSect="00E76F3C">
      <w:headerReference w:type="default" r:id="rId30"/>
      <w:footerReference w:type="default" r:id="rId31"/>
      <w:pgSz w:w="11906" w:h="16838"/>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2389" w:rsidRDefault="00032389" w:rsidP="00C26C90">
      <w:pPr>
        <w:spacing w:after="0" w:line="240" w:lineRule="auto"/>
      </w:pPr>
      <w:r>
        <w:separator/>
      </w:r>
    </w:p>
  </w:endnote>
  <w:endnote w:type="continuationSeparator" w:id="0">
    <w:p w:rsidR="00032389" w:rsidRDefault="00032389" w:rsidP="00C26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0420" w:rsidRPr="00CC2595" w:rsidRDefault="00CC2595" w:rsidP="00CC2595">
    <w:pPr>
      <w:pStyle w:val="Footer"/>
      <w:jc w:val="right"/>
      <w:rPr>
        <w:rFonts w:ascii="Times New Roman" w:hAnsi="Times New Roman" w:cs="Times New Roman"/>
        <w:b/>
        <w:bCs/>
        <w:i/>
        <w:iCs/>
        <w:sz w:val="24"/>
        <w:szCs w:val="24"/>
      </w:rPr>
    </w:pPr>
    <w:proofErr w:type="spellStart"/>
    <w:proofErr w:type="gramStart"/>
    <w:r w:rsidRPr="00CC2595">
      <w:rPr>
        <w:rFonts w:ascii="Times New Roman" w:hAnsi="Times New Roman" w:cs="Times New Roman"/>
        <w:b/>
        <w:bCs/>
        <w:i/>
        <w:iCs/>
        <w:sz w:val="24"/>
        <w:szCs w:val="24"/>
      </w:rPr>
      <w:t>i</w:t>
    </w:r>
    <w:proofErr w:type="spellEnd"/>
    <w:proofErr w:type="gramEnd"/>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6B85" w:rsidRPr="00BE1CC4" w:rsidRDefault="00BE1CC4" w:rsidP="00BE1CC4">
    <w:pPr>
      <w:pStyle w:val="Footer"/>
      <w:jc w:val="right"/>
      <w:rPr>
        <w:rFonts w:asciiTheme="majorBidi" w:hAnsiTheme="majorBidi" w:cstheme="majorBidi"/>
        <w:b/>
        <w:bCs/>
        <w:i/>
        <w:iCs/>
        <w:sz w:val="24"/>
        <w:szCs w:val="24"/>
      </w:rPr>
    </w:pPr>
    <w:proofErr w:type="gramStart"/>
    <w:r w:rsidRPr="00BE1CC4">
      <w:rPr>
        <w:rFonts w:asciiTheme="majorBidi" w:hAnsiTheme="majorBidi" w:cstheme="majorBidi"/>
        <w:b/>
        <w:bCs/>
        <w:i/>
        <w:iCs/>
        <w:sz w:val="24"/>
        <w:szCs w:val="24"/>
      </w:rPr>
      <w:t>ii</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9ED" w:rsidRPr="00B779ED" w:rsidRDefault="00B779ED" w:rsidP="00B779ED">
    <w:pPr>
      <w:pStyle w:val="Footer"/>
      <w:jc w:val="right"/>
      <w:rPr>
        <w:rFonts w:asciiTheme="majorBidi" w:hAnsiTheme="majorBidi" w:cstheme="majorBidi"/>
        <w:b/>
        <w:bCs/>
        <w:sz w:val="24"/>
        <w:szCs w:val="24"/>
      </w:rPr>
    </w:pPr>
    <w:r w:rsidRPr="00B779ED">
      <w:rPr>
        <w:rFonts w:asciiTheme="majorBidi" w:hAnsiTheme="majorBidi" w:cstheme="majorBidi"/>
        <w:b/>
        <w:bCs/>
        <w:sz w:val="24"/>
        <w:szCs w:val="24"/>
      </w:rPr>
      <w:t>1</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0390" w:rsidRPr="00B779ED" w:rsidRDefault="00DD0390" w:rsidP="009A7773">
    <w:pPr>
      <w:pStyle w:val="Footer"/>
      <w:jc w:val="right"/>
      <w:rPr>
        <w:rFonts w:asciiTheme="majorBidi" w:hAnsiTheme="majorBidi" w:cstheme="majorBidi"/>
        <w:b/>
        <w:bCs/>
        <w:sz w:val="24"/>
        <w:szCs w:val="24"/>
      </w:rPr>
    </w:pPr>
    <w:r>
      <w:rPr>
        <w:rFonts w:asciiTheme="majorBidi" w:hAnsiTheme="majorBidi" w:cstheme="majorBidi"/>
        <w:b/>
        <w:bCs/>
        <w:sz w:val="24"/>
        <w:szCs w:val="24"/>
      </w:rPr>
      <w:t>2</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46D2" w:rsidRPr="00B779ED" w:rsidRDefault="005546D2" w:rsidP="00CA7231">
    <w:pPr>
      <w:pStyle w:val="Footer"/>
      <w:jc w:val="right"/>
      <w:rPr>
        <w:rFonts w:asciiTheme="majorBidi" w:hAnsiTheme="majorBidi" w:cstheme="majorBidi"/>
        <w:b/>
        <w:bCs/>
        <w:sz w:val="24"/>
        <w:szCs w:val="24"/>
      </w:rPr>
    </w:pPr>
    <w:r>
      <w:rPr>
        <w:rFonts w:asciiTheme="majorBidi" w:hAnsiTheme="majorBidi" w:cstheme="majorBidi"/>
        <w:b/>
        <w:bCs/>
        <w:sz w:val="24"/>
        <w:szCs w:val="24"/>
      </w:rPr>
      <w:t>3</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3F1" w:rsidRPr="00B779ED" w:rsidRDefault="00BE63F1" w:rsidP="00DA5827">
    <w:pPr>
      <w:pStyle w:val="Footer"/>
      <w:jc w:val="right"/>
      <w:rPr>
        <w:rFonts w:asciiTheme="majorBidi" w:hAnsiTheme="majorBidi" w:cstheme="majorBidi"/>
        <w:b/>
        <w:bCs/>
        <w:sz w:val="24"/>
        <w:szCs w:val="24"/>
      </w:rPr>
    </w:pPr>
    <w:r>
      <w:rPr>
        <w:rFonts w:asciiTheme="majorBidi" w:hAnsiTheme="majorBidi" w:cstheme="majorBidi"/>
        <w:b/>
        <w:bCs/>
        <w:sz w:val="24"/>
        <w:szCs w:val="24"/>
      </w:rPr>
      <w:t>4</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92F" w:rsidRPr="00B779ED" w:rsidRDefault="004B192F" w:rsidP="00362E4C">
    <w:pPr>
      <w:pStyle w:val="Footer"/>
      <w:jc w:val="right"/>
      <w:rPr>
        <w:rFonts w:asciiTheme="majorBidi" w:hAnsiTheme="majorBidi" w:cstheme="majorBidi"/>
        <w:b/>
        <w:bCs/>
        <w:sz w:val="24"/>
        <w:szCs w:val="24"/>
      </w:rPr>
    </w:pPr>
    <w:r>
      <w:rPr>
        <w:rFonts w:asciiTheme="majorBidi" w:hAnsiTheme="majorBidi" w:cstheme="majorBidi"/>
        <w:b/>
        <w:bCs/>
        <w:sz w:val="24"/>
        <w:szCs w:val="24"/>
      </w:rPr>
      <w:t>5</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0E4" w:rsidRPr="00B779ED" w:rsidRDefault="00C65511" w:rsidP="00C65511">
    <w:pPr>
      <w:pStyle w:val="Footer"/>
      <w:tabs>
        <w:tab w:val="left" w:pos="2976"/>
      </w:tabs>
      <w:rPr>
        <w:rFonts w:asciiTheme="majorBidi" w:hAnsiTheme="majorBidi" w:cstheme="majorBidi"/>
        <w:b/>
        <w:bCs/>
        <w:sz w:val="24"/>
        <w:szCs w:val="24"/>
      </w:rPr>
    </w:pP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r w:rsidR="00BF50E4">
      <w:rPr>
        <w:rFonts w:asciiTheme="majorBidi" w:hAnsiTheme="majorBidi" w:cstheme="majorBidi"/>
        <w:b/>
        <w:bCs/>
        <w:sz w:val="24"/>
        <w:szCs w:val="24"/>
      </w:rPr>
      <w:t>6</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5511" w:rsidRPr="00B779ED" w:rsidRDefault="00C65511" w:rsidP="00C65511">
    <w:pPr>
      <w:pStyle w:val="Footer"/>
      <w:tabs>
        <w:tab w:val="left" w:pos="2976"/>
      </w:tabs>
      <w:rPr>
        <w:rFonts w:asciiTheme="majorBidi" w:hAnsiTheme="majorBidi" w:cstheme="majorBidi"/>
        <w:b/>
        <w:bCs/>
        <w:sz w:val="24"/>
        <w:szCs w:val="24"/>
      </w:rPr>
    </w:pP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2389" w:rsidRDefault="00032389" w:rsidP="00C26C90">
      <w:pPr>
        <w:spacing w:after="0" w:line="240" w:lineRule="auto"/>
      </w:pPr>
      <w:r>
        <w:separator/>
      </w:r>
    </w:p>
  </w:footnote>
  <w:footnote w:type="continuationSeparator" w:id="0">
    <w:p w:rsidR="00032389" w:rsidRDefault="00032389" w:rsidP="00C26C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0420" w:rsidRDefault="008204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6B85" w:rsidRDefault="00636B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9ED" w:rsidRDefault="00B779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0390" w:rsidRDefault="00DD039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46D2" w:rsidRDefault="005546D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3F1" w:rsidRDefault="00BE63F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92F" w:rsidRDefault="004B192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0E4" w:rsidRDefault="00BF5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5511" w:rsidRDefault="00C655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557A9"/>
    <w:multiLevelType w:val="hybridMultilevel"/>
    <w:tmpl w:val="4DC025A0"/>
    <w:lvl w:ilvl="0" w:tplc="DEEC96C0">
      <w:start w:val="1"/>
      <w:numFmt w:val="lowerRoman"/>
      <w:lvlText w:val="%1."/>
      <w:lvlJc w:val="left"/>
      <w:pPr>
        <w:ind w:left="11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A1C4956">
      <w:start w:val="1"/>
      <w:numFmt w:val="lowerLetter"/>
      <w:lvlText w:val="%2"/>
      <w:lvlJc w:val="left"/>
      <w:pPr>
        <w:ind w:left="1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6729A6A">
      <w:start w:val="1"/>
      <w:numFmt w:val="lowerRoman"/>
      <w:lvlText w:val="%3"/>
      <w:lvlJc w:val="left"/>
      <w:pPr>
        <w:ind w:left="23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C68B28E">
      <w:start w:val="1"/>
      <w:numFmt w:val="decimal"/>
      <w:lvlText w:val="%4"/>
      <w:lvlJc w:val="left"/>
      <w:pPr>
        <w:ind w:left="30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5D4E9F8">
      <w:start w:val="1"/>
      <w:numFmt w:val="lowerLetter"/>
      <w:lvlText w:val="%5"/>
      <w:lvlJc w:val="left"/>
      <w:pPr>
        <w:ind w:left="3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0E002D6">
      <w:start w:val="1"/>
      <w:numFmt w:val="lowerRoman"/>
      <w:lvlText w:val="%6"/>
      <w:lvlJc w:val="left"/>
      <w:pPr>
        <w:ind w:left="44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880EC70">
      <w:start w:val="1"/>
      <w:numFmt w:val="decimal"/>
      <w:lvlText w:val="%7"/>
      <w:lvlJc w:val="left"/>
      <w:pPr>
        <w:ind w:left="51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BB062E8">
      <w:start w:val="1"/>
      <w:numFmt w:val="lowerLetter"/>
      <w:lvlText w:val="%8"/>
      <w:lvlJc w:val="left"/>
      <w:pPr>
        <w:ind w:left="59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A224E24">
      <w:start w:val="1"/>
      <w:numFmt w:val="lowerRoman"/>
      <w:lvlText w:val="%9"/>
      <w:lvlJc w:val="left"/>
      <w:pPr>
        <w:ind w:left="66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114218"/>
    <w:multiLevelType w:val="multilevel"/>
    <w:tmpl w:val="958E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25782"/>
    <w:multiLevelType w:val="multilevel"/>
    <w:tmpl w:val="C59E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341DC"/>
    <w:multiLevelType w:val="hybridMultilevel"/>
    <w:tmpl w:val="87A40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011AD5"/>
    <w:multiLevelType w:val="hybridMultilevel"/>
    <w:tmpl w:val="2A3233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EC4028"/>
    <w:multiLevelType w:val="multilevel"/>
    <w:tmpl w:val="D9E4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14C1B"/>
    <w:multiLevelType w:val="multilevel"/>
    <w:tmpl w:val="BCCC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F0803"/>
    <w:multiLevelType w:val="multilevel"/>
    <w:tmpl w:val="FA7E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C38BE"/>
    <w:multiLevelType w:val="hybridMultilevel"/>
    <w:tmpl w:val="3F82B21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9" w15:restartNumberingAfterBreak="0">
    <w:nsid w:val="32A75DC0"/>
    <w:multiLevelType w:val="multilevel"/>
    <w:tmpl w:val="CD9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23552"/>
    <w:multiLevelType w:val="multilevel"/>
    <w:tmpl w:val="A4D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D6127"/>
    <w:multiLevelType w:val="multilevel"/>
    <w:tmpl w:val="CE7C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D0AE6"/>
    <w:multiLevelType w:val="multilevel"/>
    <w:tmpl w:val="A604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423F3"/>
    <w:multiLevelType w:val="hybridMultilevel"/>
    <w:tmpl w:val="3C88A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7A6520"/>
    <w:multiLevelType w:val="multilevel"/>
    <w:tmpl w:val="729E74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76CD2"/>
    <w:multiLevelType w:val="multilevel"/>
    <w:tmpl w:val="087C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B7E93"/>
    <w:multiLevelType w:val="multilevel"/>
    <w:tmpl w:val="9950017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D0D41"/>
    <w:multiLevelType w:val="hybridMultilevel"/>
    <w:tmpl w:val="332222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76E08D3"/>
    <w:multiLevelType w:val="hybridMultilevel"/>
    <w:tmpl w:val="48BCD3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2"/>
  </w:num>
  <w:num w:numId="3">
    <w:abstractNumId w:val="5"/>
  </w:num>
  <w:num w:numId="4">
    <w:abstractNumId w:val="7"/>
  </w:num>
  <w:num w:numId="5">
    <w:abstractNumId w:val="11"/>
  </w:num>
  <w:num w:numId="6">
    <w:abstractNumId w:val="9"/>
  </w:num>
  <w:num w:numId="7">
    <w:abstractNumId w:val="15"/>
  </w:num>
  <w:num w:numId="8">
    <w:abstractNumId w:val="16"/>
  </w:num>
  <w:num w:numId="9">
    <w:abstractNumId w:val="2"/>
  </w:num>
  <w:num w:numId="10">
    <w:abstractNumId w:val="14"/>
  </w:num>
  <w:num w:numId="11">
    <w:abstractNumId w:val="1"/>
  </w:num>
  <w:num w:numId="12">
    <w:abstractNumId w:val="10"/>
  </w:num>
  <w:num w:numId="13">
    <w:abstractNumId w:val="6"/>
  </w:num>
  <w:num w:numId="14">
    <w:abstractNumId w:val="17"/>
  </w:num>
  <w:num w:numId="15">
    <w:abstractNumId w:val="4"/>
  </w:num>
  <w:num w:numId="16">
    <w:abstractNumId w:val="18"/>
  </w:num>
  <w:num w:numId="17">
    <w:abstractNumId w:val="13"/>
  </w:num>
  <w:num w:numId="18">
    <w:abstractNumId w:val="3"/>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A23"/>
    <w:rsid w:val="000042C7"/>
    <w:rsid w:val="00013102"/>
    <w:rsid w:val="00032389"/>
    <w:rsid w:val="00097983"/>
    <w:rsid w:val="000B70D5"/>
    <w:rsid w:val="000C457C"/>
    <w:rsid w:val="000D64E1"/>
    <w:rsid w:val="0013717B"/>
    <w:rsid w:val="0015288B"/>
    <w:rsid w:val="00162D92"/>
    <w:rsid w:val="0018419E"/>
    <w:rsid w:val="00185A23"/>
    <w:rsid w:val="001A0B78"/>
    <w:rsid w:val="001C664E"/>
    <w:rsid w:val="001E5BED"/>
    <w:rsid w:val="0023005F"/>
    <w:rsid w:val="002519FC"/>
    <w:rsid w:val="00256A39"/>
    <w:rsid w:val="002C6A72"/>
    <w:rsid w:val="002E5283"/>
    <w:rsid w:val="002F3A09"/>
    <w:rsid w:val="003041DB"/>
    <w:rsid w:val="003151C1"/>
    <w:rsid w:val="00362E4C"/>
    <w:rsid w:val="0036539E"/>
    <w:rsid w:val="00421C8A"/>
    <w:rsid w:val="004338E9"/>
    <w:rsid w:val="004A2781"/>
    <w:rsid w:val="004A6AD0"/>
    <w:rsid w:val="004B192F"/>
    <w:rsid w:val="004C3946"/>
    <w:rsid w:val="004C40C4"/>
    <w:rsid w:val="004D2EAE"/>
    <w:rsid w:val="004D4297"/>
    <w:rsid w:val="00521B6C"/>
    <w:rsid w:val="005546D2"/>
    <w:rsid w:val="0057124F"/>
    <w:rsid w:val="00591DFC"/>
    <w:rsid w:val="005B296E"/>
    <w:rsid w:val="00611ED7"/>
    <w:rsid w:val="00636B85"/>
    <w:rsid w:val="00641DBF"/>
    <w:rsid w:val="00685C43"/>
    <w:rsid w:val="0069707E"/>
    <w:rsid w:val="006C14E5"/>
    <w:rsid w:val="006D51F1"/>
    <w:rsid w:val="006D6999"/>
    <w:rsid w:val="00726390"/>
    <w:rsid w:val="007435C7"/>
    <w:rsid w:val="007608A7"/>
    <w:rsid w:val="007803D8"/>
    <w:rsid w:val="00794D99"/>
    <w:rsid w:val="00796A91"/>
    <w:rsid w:val="007C2DB5"/>
    <w:rsid w:val="00810606"/>
    <w:rsid w:val="00817585"/>
    <w:rsid w:val="00820420"/>
    <w:rsid w:val="00835B2B"/>
    <w:rsid w:val="008609C4"/>
    <w:rsid w:val="00885D37"/>
    <w:rsid w:val="008921DC"/>
    <w:rsid w:val="00897AC6"/>
    <w:rsid w:val="008A2C20"/>
    <w:rsid w:val="008B69DB"/>
    <w:rsid w:val="008E3E97"/>
    <w:rsid w:val="00900353"/>
    <w:rsid w:val="00926BA0"/>
    <w:rsid w:val="00957A73"/>
    <w:rsid w:val="009643E4"/>
    <w:rsid w:val="009648C7"/>
    <w:rsid w:val="009A7773"/>
    <w:rsid w:val="009C30F4"/>
    <w:rsid w:val="009C3A99"/>
    <w:rsid w:val="009C7A79"/>
    <w:rsid w:val="00A223B8"/>
    <w:rsid w:val="00A6253A"/>
    <w:rsid w:val="00A63B7C"/>
    <w:rsid w:val="00A64983"/>
    <w:rsid w:val="00A826DC"/>
    <w:rsid w:val="00AA004A"/>
    <w:rsid w:val="00AC176A"/>
    <w:rsid w:val="00AC68D9"/>
    <w:rsid w:val="00AD243D"/>
    <w:rsid w:val="00B600A4"/>
    <w:rsid w:val="00B63D2A"/>
    <w:rsid w:val="00B6525F"/>
    <w:rsid w:val="00B719C7"/>
    <w:rsid w:val="00B779ED"/>
    <w:rsid w:val="00B90030"/>
    <w:rsid w:val="00BE1CC4"/>
    <w:rsid w:val="00BE63F1"/>
    <w:rsid w:val="00BF41A3"/>
    <w:rsid w:val="00BF50E4"/>
    <w:rsid w:val="00C14B3D"/>
    <w:rsid w:val="00C21F45"/>
    <w:rsid w:val="00C26C90"/>
    <w:rsid w:val="00C32A02"/>
    <w:rsid w:val="00C65511"/>
    <w:rsid w:val="00C71A1C"/>
    <w:rsid w:val="00CA7231"/>
    <w:rsid w:val="00CB279C"/>
    <w:rsid w:val="00CB413B"/>
    <w:rsid w:val="00CC2595"/>
    <w:rsid w:val="00CD4821"/>
    <w:rsid w:val="00CF79C9"/>
    <w:rsid w:val="00D029AC"/>
    <w:rsid w:val="00D24E3E"/>
    <w:rsid w:val="00D312B6"/>
    <w:rsid w:val="00D55A31"/>
    <w:rsid w:val="00D83F8D"/>
    <w:rsid w:val="00D85266"/>
    <w:rsid w:val="00DA5827"/>
    <w:rsid w:val="00DD0390"/>
    <w:rsid w:val="00E24EA9"/>
    <w:rsid w:val="00E3021E"/>
    <w:rsid w:val="00E40106"/>
    <w:rsid w:val="00E7498C"/>
    <w:rsid w:val="00E76F3C"/>
    <w:rsid w:val="00E85E90"/>
    <w:rsid w:val="00E940BE"/>
    <w:rsid w:val="00EA405D"/>
    <w:rsid w:val="00EE64EE"/>
    <w:rsid w:val="00F10316"/>
    <w:rsid w:val="00F254F1"/>
    <w:rsid w:val="00F27614"/>
    <w:rsid w:val="00F366AC"/>
    <w:rsid w:val="00F742B1"/>
    <w:rsid w:val="00FC5587"/>
    <w:rsid w:val="00FE6A13"/>
    <w:rsid w:val="00FF1682"/>
    <w:rsid w:val="00FF28E7"/>
    <w:rsid w:val="00FF72B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A7F5AE"/>
  <w15:chartTrackingRefBased/>
  <w15:docId w15:val="{8AA1A008-9840-456A-B433-572868949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A23"/>
  </w:style>
  <w:style w:type="paragraph" w:styleId="Heading1">
    <w:name w:val="heading 1"/>
    <w:basedOn w:val="Normal"/>
    <w:next w:val="Normal"/>
    <w:link w:val="Heading1Char"/>
    <w:uiPriority w:val="9"/>
    <w:qFormat/>
    <w:rsid w:val="008204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36B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185A23"/>
    <w:pPr>
      <w:spacing w:after="0" w:line="240" w:lineRule="auto"/>
    </w:pPr>
    <w:rPr>
      <w:rFonts w:eastAsiaTheme="minorEastAsia"/>
      <w:lang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820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0420"/>
  </w:style>
  <w:style w:type="paragraph" w:styleId="Footer">
    <w:name w:val="footer"/>
    <w:basedOn w:val="Normal"/>
    <w:link w:val="FooterChar"/>
    <w:uiPriority w:val="99"/>
    <w:unhideWhenUsed/>
    <w:rsid w:val="00820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0420"/>
  </w:style>
  <w:style w:type="character" w:customStyle="1" w:styleId="Heading1Char">
    <w:name w:val="Heading 1 Char"/>
    <w:basedOn w:val="DefaultParagraphFont"/>
    <w:link w:val="Heading1"/>
    <w:uiPriority w:val="9"/>
    <w:rsid w:val="0082042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20420"/>
    <w:pPr>
      <w:outlineLvl w:val="9"/>
    </w:pPr>
    <w:rPr>
      <w:lang w:val="en-US"/>
    </w:rPr>
  </w:style>
  <w:style w:type="paragraph" w:styleId="TOC2">
    <w:name w:val="toc 2"/>
    <w:basedOn w:val="Normal"/>
    <w:next w:val="Normal"/>
    <w:autoRedefine/>
    <w:uiPriority w:val="39"/>
    <w:unhideWhenUsed/>
    <w:rsid w:val="00820420"/>
    <w:pPr>
      <w:tabs>
        <w:tab w:val="right" w:leader="dot" w:pos="9424"/>
      </w:tabs>
      <w:spacing w:after="100" w:line="265" w:lineRule="auto"/>
      <w:ind w:left="240" w:right="69" w:hanging="10"/>
      <w:jc w:val="both"/>
    </w:pPr>
    <w:rPr>
      <w:rFonts w:ascii="Times New Roman" w:eastAsia="Times New Roman" w:hAnsi="Times New Roman" w:cs="Times New Roman"/>
      <w:color w:val="000000"/>
      <w:sz w:val="24"/>
      <w:lang w:eastAsia="en-GB"/>
    </w:rPr>
  </w:style>
  <w:style w:type="character" w:styleId="Hyperlink">
    <w:name w:val="Hyperlink"/>
    <w:basedOn w:val="DefaultParagraphFont"/>
    <w:uiPriority w:val="99"/>
    <w:unhideWhenUsed/>
    <w:rsid w:val="00820420"/>
    <w:rPr>
      <w:color w:val="0563C1" w:themeColor="hyperlink"/>
      <w:u w:val="single"/>
    </w:rPr>
  </w:style>
  <w:style w:type="character" w:customStyle="1" w:styleId="Heading2Char">
    <w:name w:val="Heading 2 Char"/>
    <w:basedOn w:val="DefaultParagraphFont"/>
    <w:link w:val="Heading2"/>
    <w:uiPriority w:val="9"/>
    <w:rsid w:val="00636B85"/>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636B85"/>
    <w:rPr>
      <w:b/>
      <w:bCs/>
    </w:rPr>
  </w:style>
  <w:style w:type="paragraph" w:styleId="NormalWeb">
    <w:name w:val="Normal (Web)"/>
    <w:basedOn w:val="Normal"/>
    <w:uiPriority w:val="99"/>
    <w:unhideWhenUsed/>
    <w:rsid w:val="00636B8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9C30F4"/>
    <w:pPr>
      <w:ind w:left="720"/>
      <w:contextualSpacing/>
    </w:pPr>
  </w:style>
  <w:style w:type="character" w:styleId="HTMLCode">
    <w:name w:val="HTML Code"/>
    <w:basedOn w:val="DefaultParagraphFont"/>
    <w:uiPriority w:val="99"/>
    <w:semiHidden/>
    <w:unhideWhenUsed/>
    <w:rsid w:val="000C45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yperlink" Target="https://archive.org/details/tucows_325007_Emu8086_-_Microprocessor_Emulator" TargetMode="External"/><Relationship Id="rId3" Type="http://schemas.openxmlformats.org/officeDocument/2006/relationships/styles" Target="styles.xml"/><Relationship Id="rId21" Type="http://schemas.openxmlformats.org/officeDocument/2006/relationships/image" Target="media/image2.jp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yperlink" Target="http://www.coval.net/teach/emu8086/index.ht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emu8086-microprocessor-emulator.en.download.it/"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9F784-EDB0-4748-9FDB-8F40AA142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10</Pages>
  <Words>1743</Words>
  <Characters>9940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Muizz</dc:creator>
  <cp:keywords/>
  <dc:description/>
  <cp:lastModifiedBy>Moeez Ur Rahman</cp:lastModifiedBy>
  <cp:revision>134</cp:revision>
  <cp:lastPrinted>2026-01-03T02:24:00Z</cp:lastPrinted>
  <dcterms:created xsi:type="dcterms:W3CDTF">2026-01-02T15:13:00Z</dcterms:created>
  <dcterms:modified xsi:type="dcterms:W3CDTF">2026-02-13T20:54:00Z</dcterms:modified>
</cp:coreProperties>
</file>