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6861278"/>
        <w:docPartObj>
          <w:docPartGallery w:val="Table of Contents"/>
          <w:docPartUnique/>
        </w:docPartObj>
      </w:sdtPr>
      <w:sdtContent>
        <w:p w:rsidR="00475D4D" w:rsidRDefault="00475D4D">
          <w:pPr>
            <w:pStyle w:val="TOCHeading"/>
          </w:pPr>
          <w:r>
            <w:t>Contents</w:t>
          </w:r>
        </w:p>
        <w:p w:rsidR="00F83AC9" w:rsidRDefault="00F72A4D">
          <w:pPr>
            <w:pStyle w:val="TOC1"/>
            <w:tabs>
              <w:tab w:val="right" w:leader="dot" w:pos="9350"/>
            </w:tabs>
            <w:rPr>
              <w:rFonts w:eastAsiaTheme="minorEastAsia"/>
              <w:noProof/>
            </w:rPr>
          </w:pPr>
          <w:r>
            <w:fldChar w:fldCharType="begin"/>
          </w:r>
          <w:r w:rsidR="00475D4D">
            <w:instrText xml:space="preserve"> TOC \o "1-3" \h \z \u </w:instrText>
          </w:r>
          <w:r>
            <w:fldChar w:fldCharType="separate"/>
          </w:r>
          <w:hyperlink w:anchor="_Toc338019632" w:history="1">
            <w:r w:rsidR="00F83AC9" w:rsidRPr="000236E2">
              <w:rPr>
                <w:rStyle w:val="Hyperlink"/>
                <w:noProof/>
              </w:rPr>
              <w:t>Routing in Sparse Vehicular Ad Hoc Wireless Networks</w:t>
            </w:r>
            <w:r w:rsidR="00F83AC9">
              <w:rPr>
                <w:noProof/>
                <w:webHidden/>
              </w:rPr>
              <w:tab/>
            </w:r>
            <w:r w:rsidR="00F83AC9">
              <w:rPr>
                <w:noProof/>
                <w:webHidden/>
              </w:rPr>
              <w:fldChar w:fldCharType="begin"/>
            </w:r>
            <w:r w:rsidR="00F83AC9">
              <w:rPr>
                <w:noProof/>
                <w:webHidden/>
              </w:rPr>
              <w:instrText xml:space="preserve"> PAGEREF _Toc338019632 \h </w:instrText>
            </w:r>
            <w:r w:rsidR="00F83AC9">
              <w:rPr>
                <w:noProof/>
                <w:webHidden/>
              </w:rPr>
            </w:r>
            <w:r w:rsidR="00F83AC9">
              <w:rPr>
                <w:noProof/>
                <w:webHidden/>
              </w:rPr>
              <w:fldChar w:fldCharType="separate"/>
            </w:r>
            <w:r w:rsidR="00F83AC9">
              <w:rPr>
                <w:noProof/>
                <w:webHidden/>
              </w:rPr>
              <w:t>3</w:t>
            </w:r>
            <w:r w:rsidR="00F83AC9">
              <w:rPr>
                <w:noProof/>
                <w:webHidden/>
              </w:rPr>
              <w:fldChar w:fldCharType="end"/>
            </w:r>
          </w:hyperlink>
        </w:p>
        <w:p w:rsidR="00F83AC9" w:rsidRDefault="00F83AC9">
          <w:pPr>
            <w:pStyle w:val="TOC2"/>
            <w:tabs>
              <w:tab w:val="right" w:leader="dot" w:pos="9350"/>
            </w:tabs>
            <w:rPr>
              <w:rFonts w:eastAsiaTheme="minorEastAsia"/>
              <w:noProof/>
            </w:rPr>
          </w:pPr>
          <w:hyperlink w:anchor="_Toc338019633" w:history="1">
            <w:r w:rsidRPr="000236E2">
              <w:rPr>
                <w:rStyle w:val="Hyperlink"/>
                <w:noProof/>
              </w:rPr>
              <w:t>Introduction of Routing in Sparse VANET</w:t>
            </w:r>
            <w:r>
              <w:rPr>
                <w:noProof/>
                <w:webHidden/>
              </w:rPr>
              <w:tab/>
            </w:r>
            <w:r>
              <w:rPr>
                <w:noProof/>
                <w:webHidden/>
              </w:rPr>
              <w:fldChar w:fldCharType="begin"/>
            </w:r>
            <w:r>
              <w:rPr>
                <w:noProof/>
                <w:webHidden/>
              </w:rPr>
              <w:instrText xml:space="preserve"> PAGEREF _Toc338019633 \h </w:instrText>
            </w:r>
            <w:r>
              <w:rPr>
                <w:noProof/>
                <w:webHidden/>
              </w:rPr>
            </w:r>
            <w:r>
              <w:rPr>
                <w:noProof/>
                <w:webHidden/>
              </w:rPr>
              <w:fldChar w:fldCharType="separate"/>
            </w:r>
            <w:r>
              <w:rPr>
                <w:noProof/>
                <w:webHidden/>
              </w:rPr>
              <w:t>3</w:t>
            </w:r>
            <w:r>
              <w:rPr>
                <w:noProof/>
                <w:webHidden/>
              </w:rPr>
              <w:fldChar w:fldCharType="end"/>
            </w:r>
          </w:hyperlink>
        </w:p>
        <w:p w:rsidR="00F83AC9" w:rsidRDefault="00F83AC9">
          <w:pPr>
            <w:pStyle w:val="TOC2"/>
            <w:tabs>
              <w:tab w:val="right" w:leader="dot" w:pos="9350"/>
            </w:tabs>
            <w:rPr>
              <w:rFonts w:eastAsiaTheme="minorEastAsia"/>
              <w:noProof/>
            </w:rPr>
          </w:pPr>
          <w:hyperlink w:anchor="_Toc338019634" w:history="1">
            <w:r w:rsidRPr="000236E2">
              <w:rPr>
                <w:rStyle w:val="Hyperlink"/>
                <w:noProof/>
              </w:rPr>
              <w:t>Describe Problem</w:t>
            </w:r>
            <w:r>
              <w:rPr>
                <w:noProof/>
                <w:webHidden/>
              </w:rPr>
              <w:tab/>
            </w:r>
            <w:r>
              <w:rPr>
                <w:noProof/>
                <w:webHidden/>
              </w:rPr>
              <w:fldChar w:fldCharType="begin"/>
            </w:r>
            <w:r>
              <w:rPr>
                <w:noProof/>
                <w:webHidden/>
              </w:rPr>
              <w:instrText xml:space="preserve"> PAGEREF _Toc338019634 \h </w:instrText>
            </w:r>
            <w:r>
              <w:rPr>
                <w:noProof/>
                <w:webHidden/>
              </w:rPr>
            </w:r>
            <w:r>
              <w:rPr>
                <w:noProof/>
                <w:webHidden/>
              </w:rPr>
              <w:fldChar w:fldCharType="separate"/>
            </w:r>
            <w:r>
              <w:rPr>
                <w:noProof/>
                <w:webHidden/>
              </w:rPr>
              <w:t>3</w:t>
            </w:r>
            <w:r>
              <w:rPr>
                <w:noProof/>
                <w:webHidden/>
              </w:rPr>
              <w:fldChar w:fldCharType="end"/>
            </w:r>
          </w:hyperlink>
        </w:p>
        <w:p w:rsidR="00F83AC9" w:rsidRDefault="00F83AC9">
          <w:pPr>
            <w:pStyle w:val="TOC2"/>
            <w:tabs>
              <w:tab w:val="right" w:leader="dot" w:pos="9350"/>
            </w:tabs>
            <w:rPr>
              <w:rFonts w:eastAsiaTheme="minorEastAsia"/>
              <w:noProof/>
            </w:rPr>
          </w:pPr>
          <w:hyperlink w:anchor="_Toc338019635" w:history="1">
            <w:r w:rsidRPr="000236E2">
              <w:rPr>
                <w:rStyle w:val="Hyperlink"/>
                <w:noProof/>
              </w:rPr>
              <w:t>Proposed Model</w:t>
            </w:r>
            <w:r>
              <w:rPr>
                <w:noProof/>
                <w:webHidden/>
              </w:rPr>
              <w:tab/>
            </w:r>
            <w:r>
              <w:rPr>
                <w:noProof/>
                <w:webHidden/>
              </w:rPr>
              <w:fldChar w:fldCharType="begin"/>
            </w:r>
            <w:r>
              <w:rPr>
                <w:noProof/>
                <w:webHidden/>
              </w:rPr>
              <w:instrText xml:space="preserve"> PAGEREF _Toc338019635 \h </w:instrText>
            </w:r>
            <w:r>
              <w:rPr>
                <w:noProof/>
                <w:webHidden/>
              </w:rPr>
            </w:r>
            <w:r>
              <w:rPr>
                <w:noProof/>
                <w:webHidden/>
              </w:rPr>
              <w:fldChar w:fldCharType="separate"/>
            </w:r>
            <w:r>
              <w:rPr>
                <w:noProof/>
                <w:webHidden/>
              </w:rPr>
              <w:t>4</w:t>
            </w:r>
            <w:r>
              <w:rPr>
                <w:noProof/>
                <w:webHidden/>
              </w:rPr>
              <w:fldChar w:fldCharType="end"/>
            </w:r>
          </w:hyperlink>
        </w:p>
        <w:p w:rsidR="00F83AC9" w:rsidRDefault="00F83AC9">
          <w:pPr>
            <w:pStyle w:val="TOC2"/>
            <w:tabs>
              <w:tab w:val="right" w:leader="dot" w:pos="9350"/>
            </w:tabs>
            <w:rPr>
              <w:rFonts w:eastAsiaTheme="minorEastAsia"/>
              <w:noProof/>
            </w:rPr>
          </w:pPr>
          <w:hyperlink w:anchor="_Toc338019636" w:history="1">
            <w:r w:rsidRPr="000236E2">
              <w:rPr>
                <w:rStyle w:val="Hyperlink"/>
                <w:noProof/>
              </w:rPr>
              <w:t>Empirical Research Results</w:t>
            </w:r>
            <w:r>
              <w:rPr>
                <w:noProof/>
                <w:webHidden/>
              </w:rPr>
              <w:tab/>
            </w:r>
            <w:r>
              <w:rPr>
                <w:noProof/>
                <w:webHidden/>
              </w:rPr>
              <w:fldChar w:fldCharType="begin"/>
            </w:r>
            <w:r>
              <w:rPr>
                <w:noProof/>
                <w:webHidden/>
              </w:rPr>
              <w:instrText xml:space="preserve"> PAGEREF _Toc338019636 \h </w:instrText>
            </w:r>
            <w:r>
              <w:rPr>
                <w:noProof/>
                <w:webHidden/>
              </w:rPr>
            </w:r>
            <w:r>
              <w:rPr>
                <w:noProof/>
                <w:webHidden/>
              </w:rPr>
              <w:fldChar w:fldCharType="separate"/>
            </w:r>
            <w:r>
              <w:rPr>
                <w:noProof/>
                <w:webHidden/>
              </w:rPr>
              <w:t>5</w:t>
            </w:r>
            <w:r>
              <w:rPr>
                <w:noProof/>
                <w:webHidden/>
              </w:rPr>
              <w:fldChar w:fldCharType="end"/>
            </w:r>
          </w:hyperlink>
        </w:p>
        <w:p w:rsidR="00F83AC9" w:rsidRDefault="00F83AC9">
          <w:pPr>
            <w:pStyle w:val="TOC2"/>
            <w:tabs>
              <w:tab w:val="right" w:leader="dot" w:pos="9350"/>
            </w:tabs>
            <w:rPr>
              <w:rFonts w:eastAsiaTheme="minorEastAsia"/>
              <w:noProof/>
            </w:rPr>
          </w:pPr>
          <w:hyperlink w:anchor="_Toc338019637" w:history="1">
            <w:r w:rsidRPr="000236E2">
              <w:rPr>
                <w:rStyle w:val="Hyperlink"/>
                <w:noProof/>
              </w:rPr>
              <w:t>Solution</w:t>
            </w:r>
            <w:r>
              <w:rPr>
                <w:noProof/>
                <w:webHidden/>
              </w:rPr>
              <w:tab/>
            </w:r>
            <w:r>
              <w:rPr>
                <w:noProof/>
                <w:webHidden/>
              </w:rPr>
              <w:fldChar w:fldCharType="begin"/>
            </w:r>
            <w:r>
              <w:rPr>
                <w:noProof/>
                <w:webHidden/>
              </w:rPr>
              <w:instrText xml:space="preserve"> PAGEREF _Toc338019637 \h </w:instrText>
            </w:r>
            <w:r>
              <w:rPr>
                <w:noProof/>
                <w:webHidden/>
              </w:rPr>
            </w:r>
            <w:r>
              <w:rPr>
                <w:noProof/>
                <w:webHidden/>
              </w:rPr>
              <w:fldChar w:fldCharType="separate"/>
            </w:r>
            <w:r>
              <w:rPr>
                <w:noProof/>
                <w:webHidden/>
              </w:rPr>
              <w:t>7</w:t>
            </w:r>
            <w:r>
              <w:rPr>
                <w:noProof/>
                <w:webHidden/>
              </w:rPr>
              <w:fldChar w:fldCharType="end"/>
            </w:r>
          </w:hyperlink>
        </w:p>
        <w:p w:rsidR="00F83AC9" w:rsidRDefault="00F83AC9">
          <w:pPr>
            <w:pStyle w:val="TOC3"/>
            <w:tabs>
              <w:tab w:val="right" w:leader="dot" w:pos="9350"/>
            </w:tabs>
            <w:rPr>
              <w:rFonts w:eastAsiaTheme="minorEastAsia"/>
              <w:noProof/>
            </w:rPr>
          </w:pPr>
          <w:hyperlink w:anchor="_Toc338019638" w:history="1">
            <w:r w:rsidRPr="000236E2">
              <w:rPr>
                <w:rStyle w:val="Hyperlink"/>
                <w:noProof/>
              </w:rPr>
              <w:t>Characteristics of Disconnected Vehicular Ad Hoc Network</w:t>
            </w:r>
            <w:r>
              <w:rPr>
                <w:noProof/>
                <w:webHidden/>
              </w:rPr>
              <w:tab/>
            </w:r>
            <w:r>
              <w:rPr>
                <w:noProof/>
                <w:webHidden/>
              </w:rPr>
              <w:fldChar w:fldCharType="begin"/>
            </w:r>
            <w:r>
              <w:rPr>
                <w:noProof/>
                <w:webHidden/>
              </w:rPr>
              <w:instrText xml:space="preserve"> PAGEREF _Toc338019638 \h </w:instrText>
            </w:r>
            <w:r>
              <w:rPr>
                <w:noProof/>
                <w:webHidden/>
              </w:rPr>
            </w:r>
            <w:r>
              <w:rPr>
                <w:noProof/>
                <w:webHidden/>
              </w:rPr>
              <w:fldChar w:fldCharType="separate"/>
            </w:r>
            <w:r>
              <w:rPr>
                <w:noProof/>
                <w:webHidden/>
              </w:rPr>
              <w:t>8</w:t>
            </w:r>
            <w:r>
              <w:rPr>
                <w:noProof/>
                <w:webHidden/>
              </w:rPr>
              <w:fldChar w:fldCharType="end"/>
            </w:r>
          </w:hyperlink>
        </w:p>
        <w:p w:rsidR="00F83AC9" w:rsidRDefault="00F83AC9">
          <w:pPr>
            <w:pStyle w:val="TOC2"/>
            <w:tabs>
              <w:tab w:val="right" w:leader="dot" w:pos="9350"/>
            </w:tabs>
            <w:rPr>
              <w:rFonts w:eastAsiaTheme="minorEastAsia"/>
              <w:noProof/>
            </w:rPr>
          </w:pPr>
          <w:hyperlink w:anchor="_Toc338019639" w:history="1">
            <w:r w:rsidRPr="000236E2">
              <w:rPr>
                <w:rStyle w:val="Hyperlink"/>
                <w:noProof/>
              </w:rPr>
              <w:t>Analysis</w:t>
            </w:r>
            <w:r>
              <w:rPr>
                <w:noProof/>
                <w:webHidden/>
              </w:rPr>
              <w:tab/>
            </w:r>
            <w:r>
              <w:rPr>
                <w:noProof/>
                <w:webHidden/>
              </w:rPr>
              <w:fldChar w:fldCharType="begin"/>
            </w:r>
            <w:r>
              <w:rPr>
                <w:noProof/>
                <w:webHidden/>
              </w:rPr>
              <w:instrText xml:space="preserve"> PAGEREF _Toc338019639 \h </w:instrText>
            </w:r>
            <w:r>
              <w:rPr>
                <w:noProof/>
                <w:webHidden/>
              </w:rPr>
            </w:r>
            <w:r>
              <w:rPr>
                <w:noProof/>
                <w:webHidden/>
              </w:rPr>
              <w:fldChar w:fldCharType="separate"/>
            </w:r>
            <w:r>
              <w:rPr>
                <w:noProof/>
                <w:webHidden/>
              </w:rPr>
              <w:t>10</w:t>
            </w:r>
            <w:r>
              <w:rPr>
                <w:noProof/>
                <w:webHidden/>
              </w:rPr>
              <w:fldChar w:fldCharType="end"/>
            </w:r>
          </w:hyperlink>
        </w:p>
        <w:p w:rsidR="00F83AC9" w:rsidRDefault="00F83AC9">
          <w:pPr>
            <w:pStyle w:val="TOC3"/>
            <w:tabs>
              <w:tab w:val="right" w:leader="dot" w:pos="9350"/>
            </w:tabs>
            <w:rPr>
              <w:rFonts w:eastAsiaTheme="minorEastAsia"/>
              <w:noProof/>
            </w:rPr>
          </w:pPr>
          <w:hyperlink w:anchor="_Toc338019640" w:history="1">
            <w:r w:rsidRPr="000236E2">
              <w:rPr>
                <w:rStyle w:val="Hyperlink"/>
                <w:noProof/>
              </w:rPr>
              <w:t>Analysis of Disconnected networks with Two Directional Traffic</w:t>
            </w:r>
            <w:r>
              <w:rPr>
                <w:noProof/>
                <w:webHidden/>
              </w:rPr>
              <w:tab/>
            </w:r>
            <w:r>
              <w:rPr>
                <w:noProof/>
                <w:webHidden/>
              </w:rPr>
              <w:fldChar w:fldCharType="begin"/>
            </w:r>
            <w:r>
              <w:rPr>
                <w:noProof/>
                <w:webHidden/>
              </w:rPr>
              <w:instrText xml:space="preserve"> PAGEREF _Toc338019640 \h </w:instrText>
            </w:r>
            <w:r>
              <w:rPr>
                <w:noProof/>
                <w:webHidden/>
              </w:rPr>
            </w:r>
            <w:r>
              <w:rPr>
                <w:noProof/>
                <w:webHidden/>
              </w:rPr>
              <w:fldChar w:fldCharType="separate"/>
            </w:r>
            <w:r>
              <w:rPr>
                <w:noProof/>
                <w:webHidden/>
              </w:rPr>
              <w:t>11</w:t>
            </w:r>
            <w:r>
              <w:rPr>
                <w:noProof/>
                <w:webHidden/>
              </w:rPr>
              <w:fldChar w:fldCharType="end"/>
            </w:r>
          </w:hyperlink>
        </w:p>
        <w:p w:rsidR="00F83AC9" w:rsidRDefault="00F83AC9">
          <w:pPr>
            <w:pStyle w:val="TOC3"/>
            <w:tabs>
              <w:tab w:val="right" w:leader="dot" w:pos="9350"/>
            </w:tabs>
            <w:rPr>
              <w:rFonts w:eastAsiaTheme="minorEastAsia"/>
              <w:noProof/>
            </w:rPr>
          </w:pPr>
          <w:hyperlink w:anchor="_Toc338019641" w:history="1">
            <w:r w:rsidRPr="000236E2">
              <w:rPr>
                <w:rStyle w:val="Hyperlink"/>
                <w:noProof/>
              </w:rPr>
              <w:t>Re-healing time Analysis</w:t>
            </w:r>
            <w:r>
              <w:rPr>
                <w:noProof/>
                <w:webHidden/>
              </w:rPr>
              <w:tab/>
            </w:r>
            <w:r>
              <w:rPr>
                <w:noProof/>
                <w:webHidden/>
              </w:rPr>
              <w:fldChar w:fldCharType="begin"/>
            </w:r>
            <w:r>
              <w:rPr>
                <w:noProof/>
                <w:webHidden/>
              </w:rPr>
              <w:instrText xml:space="preserve"> PAGEREF _Toc338019641 \h </w:instrText>
            </w:r>
            <w:r>
              <w:rPr>
                <w:noProof/>
                <w:webHidden/>
              </w:rPr>
            </w:r>
            <w:r>
              <w:rPr>
                <w:noProof/>
                <w:webHidden/>
              </w:rPr>
              <w:fldChar w:fldCharType="separate"/>
            </w:r>
            <w:r>
              <w:rPr>
                <w:noProof/>
                <w:webHidden/>
              </w:rPr>
              <w:t>13</w:t>
            </w:r>
            <w:r>
              <w:rPr>
                <w:noProof/>
                <w:webHidden/>
              </w:rPr>
              <w:fldChar w:fldCharType="end"/>
            </w:r>
          </w:hyperlink>
        </w:p>
        <w:p w:rsidR="00F83AC9" w:rsidRDefault="00F83AC9">
          <w:pPr>
            <w:pStyle w:val="TOC2"/>
            <w:tabs>
              <w:tab w:val="right" w:leader="dot" w:pos="9350"/>
            </w:tabs>
            <w:rPr>
              <w:rFonts w:eastAsiaTheme="minorEastAsia"/>
              <w:noProof/>
            </w:rPr>
          </w:pPr>
          <w:hyperlink w:anchor="_Toc338019642" w:history="1">
            <w:r w:rsidRPr="000236E2">
              <w:rPr>
                <w:rStyle w:val="Hyperlink"/>
                <w:noProof/>
              </w:rPr>
              <w:t>Simulations and Results</w:t>
            </w:r>
            <w:r>
              <w:rPr>
                <w:noProof/>
                <w:webHidden/>
              </w:rPr>
              <w:tab/>
            </w:r>
            <w:r>
              <w:rPr>
                <w:noProof/>
                <w:webHidden/>
              </w:rPr>
              <w:fldChar w:fldCharType="begin"/>
            </w:r>
            <w:r>
              <w:rPr>
                <w:noProof/>
                <w:webHidden/>
              </w:rPr>
              <w:instrText xml:space="preserve"> PAGEREF _Toc338019642 \h </w:instrText>
            </w:r>
            <w:r>
              <w:rPr>
                <w:noProof/>
                <w:webHidden/>
              </w:rPr>
            </w:r>
            <w:r>
              <w:rPr>
                <w:noProof/>
                <w:webHidden/>
              </w:rPr>
              <w:fldChar w:fldCharType="separate"/>
            </w:r>
            <w:r>
              <w:rPr>
                <w:noProof/>
                <w:webHidden/>
              </w:rPr>
              <w:t>17</w:t>
            </w:r>
            <w:r>
              <w:rPr>
                <w:noProof/>
                <w:webHidden/>
              </w:rPr>
              <w:fldChar w:fldCharType="end"/>
            </w:r>
          </w:hyperlink>
        </w:p>
        <w:p w:rsidR="00F83AC9" w:rsidRDefault="00F83AC9">
          <w:pPr>
            <w:pStyle w:val="TOC2"/>
            <w:tabs>
              <w:tab w:val="right" w:leader="dot" w:pos="9350"/>
            </w:tabs>
            <w:rPr>
              <w:rFonts w:eastAsiaTheme="minorEastAsia"/>
              <w:noProof/>
            </w:rPr>
          </w:pPr>
          <w:hyperlink w:anchor="_Toc338019643" w:history="1">
            <w:r w:rsidRPr="000236E2">
              <w:rPr>
                <w:rStyle w:val="Hyperlink"/>
                <w:noProof/>
              </w:rPr>
              <w:t>Performance Results</w:t>
            </w:r>
            <w:r>
              <w:rPr>
                <w:noProof/>
                <w:webHidden/>
              </w:rPr>
              <w:tab/>
            </w:r>
            <w:r>
              <w:rPr>
                <w:noProof/>
                <w:webHidden/>
              </w:rPr>
              <w:fldChar w:fldCharType="begin"/>
            </w:r>
            <w:r>
              <w:rPr>
                <w:noProof/>
                <w:webHidden/>
              </w:rPr>
              <w:instrText xml:space="preserve"> PAGEREF _Toc338019643 \h </w:instrText>
            </w:r>
            <w:r>
              <w:rPr>
                <w:noProof/>
                <w:webHidden/>
              </w:rPr>
            </w:r>
            <w:r>
              <w:rPr>
                <w:noProof/>
                <w:webHidden/>
              </w:rPr>
              <w:fldChar w:fldCharType="separate"/>
            </w:r>
            <w:r>
              <w:rPr>
                <w:noProof/>
                <w:webHidden/>
              </w:rPr>
              <w:t>17</w:t>
            </w:r>
            <w:r>
              <w:rPr>
                <w:noProof/>
                <w:webHidden/>
              </w:rPr>
              <w:fldChar w:fldCharType="end"/>
            </w:r>
          </w:hyperlink>
        </w:p>
        <w:p w:rsidR="00F83AC9" w:rsidRDefault="00F83AC9">
          <w:pPr>
            <w:pStyle w:val="TOC2"/>
            <w:tabs>
              <w:tab w:val="right" w:leader="dot" w:pos="9350"/>
            </w:tabs>
            <w:rPr>
              <w:rFonts w:eastAsiaTheme="minorEastAsia"/>
              <w:noProof/>
            </w:rPr>
          </w:pPr>
          <w:hyperlink w:anchor="_Toc338019644" w:history="1">
            <w:r w:rsidRPr="000236E2">
              <w:rPr>
                <w:rStyle w:val="Hyperlink"/>
                <w:noProof/>
              </w:rPr>
              <w:t>Discuss Results</w:t>
            </w:r>
            <w:r>
              <w:rPr>
                <w:noProof/>
                <w:webHidden/>
              </w:rPr>
              <w:tab/>
            </w:r>
            <w:r>
              <w:rPr>
                <w:noProof/>
                <w:webHidden/>
              </w:rPr>
              <w:fldChar w:fldCharType="begin"/>
            </w:r>
            <w:r>
              <w:rPr>
                <w:noProof/>
                <w:webHidden/>
              </w:rPr>
              <w:instrText xml:space="preserve"> PAGEREF _Toc338019644 \h </w:instrText>
            </w:r>
            <w:r>
              <w:rPr>
                <w:noProof/>
                <w:webHidden/>
              </w:rPr>
            </w:r>
            <w:r>
              <w:rPr>
                <w:noProof/>
                <w:webHidden/>
              </w:rPr>
              <w:fldChar w:fldCharType="separate"/>
            </w:r>
            <w:r>
              <w:rPr>
                <w:noProof/>
                <w:webHidden/>
              </w:rPr>
              <w:t>17</w:t>
            </w:r>
            <w:r>
              <w:rPr>
                <w:noProof/>
                <w:webHidden/>
              </w:rPr>
              <w:fldChar w:fldCharType="end"/>
            </w:r>
          </w:hyperlink>
        </w:p>
        <w:p w:rsidR="00F83AC9" w:rsidRDefault="00F83AC9">
          <w:pPr>
            <w:pStyle w:val="TOC2"/>
            <w:tabs>
              <w:tab w:val="right" w:leader="dot" w:pos="9350"/>
            </w:tabs>
            <w:rPr>
              <w:rFonts w:eastAsiaTheme="minorEastAsia"/>
              <w:noProof/>
            </w:rPr>
          </w:pPr>
          <w:hyperlink w:anchor="_Toc338019645" w:history="1">
            <w:r w:rsidRPr="000236E2">
              <w:rPr>
                <w:rStyle w:val="Hyperlink"/>
                <w:noProof/>
              </w:rPr>
              <w:t>Suggestion</w:t>
            </w:r>
            <w:r>
              <w:rPr>
                <w:noProof/>
                <w:webHidden/>
              </w:rPr>
              <w:tab/>
            </w:r>
            <w:r>
              <w:rPr>
                <w:noProof/>
                <w:webHidden/>
              </w:rPr>
              <w:fldChar w:fldCharType="begin"/>
            </w:r>
            <w:r>
              <w:rPr>
                <w:noProof/>
                <w:webHidden/>
              </w:rPr>
              <w:instrText xml:space="preserve"> PAGEREF _Toc338019645 \h </w:instrText>
            </w:r>
            <w:r>
              <w:rPr>
                <w:noProof/>
                <w:webHidden/>
              </w:rPr>
            </w:r>
            <w:r>
              <w:rPr>
                <w:noProof/>
                <w:webHidden/>
              </w:rPr>
              <w:fldChar w:fldCharType="separate"/>
            </w:r>
            <w:r>
              <w:rPr>
                <w:noProof/>
                <w:webHidden/>
              </w:rPr>
              <w:t>17</w:t>
            </w:r>
            <w:r>
              <w:rPr>
                <w:noProof/>
                <w:webHidden/>
              </w:rPr>
              <w:fldChar w:fldCharType="end"/>
            </w:r>
          </w:hyperlink>
        </w:p>
        <w:p w:rsidR="00F83AC9" w:rsidRDefault="00F83AC9">
          <w:pPr>
            <w:pStyle w:val="TOC1"/>
            <w:tabs>
              <w:tab w:val="right" w:leader="dot" w:pos="9350"/>
            </w:tabs>
            <w:rPr>
              <w:rFonts w:eastAsiaTheme="minorEastAsia"/>
              <w:noProof/>
            </w:rPr>
          </w:pPr>
          <w:hyperlink w:anchor="_Toc338019646" w:history="1">
            <w:r w:rsidRPr="000236E2">
              <w:rPr>
                <w:rStyle w:val="Hyperlink"/>
                <w:noProof/>
              </w:rPr>
              <w:t>References</w:t>
            </w:r>
            <w:r>
              <w:rPr>
                <w:noProof/>
                <w:webHidden/>
              </w:rPr>
              <w:tab/>
            </w:r>
            <w:r>
              <w:rPr>
                <w:noProof/>
                <w:webHidden/>
              </w:rPr>
              <w:fldChar w:fldCharType="begin"/>
            </w:r>
            <w:r>
              <w:rPr>
                <w:noProof/>
                <w:webHidden/>
              </w:rPr>
              <w:instrText xml:space="preserve"> PAGEREF _Toc338019646 \h </w:instrText>
            </w:r>
            <w:r>
              <w:rPr>
                <w:noProof/>
                <w:webHidden/>
              </w:rPr>
            </w:r>
            <w:r>
              <w:rPr>
                <w:noProof/>
                <w:webHidden/>
              </w:rPr>
              <w:fldChar w:fldCharType="separate"/>
            </w:r>
            <w:r>
              <w:rPr>
                <w:noProof/>
                <w:webHidden/>
              </w:rPr>
              <w:t>17</w:t>
            </w:r>
            <w:r>
              <w:rPr>
                <w:noProof/>
                <w:webHidden/>
              </w:rPr>
              <w:fldChar w:fldCharType="end"/>
            </w:r>
          </w:hyperlink>
        </w:p>
        <w:p w:rsidR="00F83AC9" w:rsidRDefault="00F83AC9">
          <w:pPr>
            <w:pStyle w:val="TOC2"/>
            <w:tabs>
              <w:tab w:val="right" w:leader="dot" w:pos="9350"/>
            </w:tabs>
            <w:rPr>
              <w:rFonts w:eastAsiaTheme="minorEastAsia"/>
              <w:noProof/>
            </w:rPr>
          </w:pPr>
          <w:hyperlink w:anchor="_Toc338019647" w:history="1">
            <w:r w:rsidRPr="000236E2">
              <w:rPr>
                <w:rStyle w:val="Hyperlink"/>
                <w:noProof/>
              </w:rPr>
              <w:t>[1] Routing in Sparse Vehicular Ad Hoc Wireless Networks</w:t>
            </w:r>
            <w:r>
              <w:rPr>
                <w:noProof/>
                <w:webHidden/>
              </w:rPr>
              <w:tab/>
            </w:r>
            <w:r>
              <w:rPr>
                <w:noProof/>
                <w:webHidden/>
              </w:rPr>
              <w:fldChar w:fldCharType="begin"/>
            </w:r>
            <w:r>
              <w:rPr>
                <w:noProof/>
                <w:webHidden/>
              </w:rPr>
              <w:instrText xml:space="preserve"> PAGEREF _Toc338019647 \h </w:instrText>
            </w:r>
            <w:r>
              <w:rPr>
                <w:noProof/>
                <w:webHidden/>
              </w:rPr>
            </w:r>
            <w:r>
              <w:rPr>
                <w:noProof/>
                <w:webHidden/>
              </w:rPr>
              <w:fldChar w:fldCharType="separate"/>
            </w:r>
            <w:r>
              <w:rPr>
                <w:noProof/>
                <w:webHidden/>
              </w:rPr>
              <w:t>17</w:t>
            </w:r>
            <w:r>
              <w:rPr>
                <w:noProof/>
                <w:webHidden/>
              </w:rPr>
              <w:fldChar w:fldCharType="end"/>
            </w:r>
          </w:hyperlink>
        </w:p>
        <w:p w:rsidR="00475D4D" w:rsidRDefault="00F72A4D">
          <w:r>
            <w:fldChar w:fldCharType="end"/>
          </w:r>
        </w:p>
      </w:sdtContent>
    </w:sdt>
    <w:p w:rsidR="009769AF" w:rsidRDefault="009769AF">
      <w:r>
        <w:br w:type="page"/>
      </w:r>
    </w:p>
    <w:p w:rsidR="004D459C" w:rsidRDefault="00D26AC8" w:rsidP="00854217">
      <w:pPr>
        <w:pStyle w:val="Heading1"/>
        <w:jc w:val="center"/>
      </w:pPr>
      <w:bookmarkStart w:id="0" w:name="_Toc338019632"/>
      <w:r w:rsidRPr="00272AD2">
        <w:lastRenderedPageBreak/>
        <w:t>Routing in Sparse Vehicular Ad Hoc Wireless Networks</w:t>
      </w:r>
      <w:bookmarkEnd w:id="0"/>
    </w:p>
    <w:p w:rsidR="008252F2" w:rsidRDefault="00E463C4" w:rsidP="00691B88">
      <w:pPr>
        <w:rPr>
          <w:sz w:val="24"/>
          <w:szCs w:val="24"/>
        </w:rPr>
      </w:pPr>
      <w:r>
        <w:rPr>
          <w:sz w:val="24"/>
          <w:szCs w:val="24"/>
        </w:rPr>
        <w:t xml:space="preserve">Authors: </w:t>
      </w:r>
      <w:proofErr w:type="spellStart"/>
      <w:r>
        <w:rPr>
          <w:sz w:val="24"/>
          <w:szCs w:val="24"/>
        </w:rPr>
        <w:t>Nawaporn</w:t>
      </w:r>
      <w:proofErr w:type="spellEnd"/>
      <w:r>
        <w:rPr>
          <w:sz w:val="24"/>
          <w:szCs w:val="24"/>
        </w:rPr>
        <w:t xml:space="preserve"> </w:t>
      </w:r>
      <w:proofErr w:type="spellStart"/>
      <w:r>
        <w:rPr>
          <w:sz w:val="24"/>
          <w:szCs w:val="24"/>
        </w:rPr>
        <w:t>Wisitpongphan</w:t>
      </w:r>
      <w:proofErr w:type="spellEnd"/>
      <w:r>
        <w:rPr>
          <w:sz w:val="24"/>
          <w:szCs w:val="24"/>
        </w:rPr>
        <w:t xml:space="preserve">, Fan </w:t>
      </w:r>
      <w:proofErr w:type="spellStart"/>
      <w:r>
        <w:rPr>
          <w:sz w:val="24"/>
          <w:szCs w:val="24"/>
        </w:rPr>
        <w:t>Bai</w:t>
      </w:r>
      <w:proofErr w:type="spellEnd"/>
      <w:r>
        <w:rPr>
          <w:sz w:val="24"/>
          <w:szCs w:val="24"/>
        </w:rPr>
        <w:t xml:space="preserve">, </w:t>
      </w:r>
      <w:proofErr w:type="spellStart"/>
      <w:r>
        <w:rPr>
          <w:sz w:val="24"/>
          <w:szCs w:val="24"/>
        </w:rPr>
        <w:t>Priyantha</w:t>
      </w:r>
      <w:proofErr w:type="spellEnd"/>
      <w:r>
        <w:rPr>
          <w:sz w:val="24"/>
          <w:szCs w:val="24"/>
        </w:rPr>
        <w:t xml:space="preserve"> </w:t>
      </w:r>
      <w:proofErr w:type="spellStart"/>
      <w:r>
        <w:rPr>
          <w:sz w:val="24"/>
          <w:szCs w:val="24"/>
        </w:rPr>
        <w:t>Mudalige</w:t>
      </w:r>
      <w:proofErr w:type="spellEnd"/>
      <w:r>
        <w:rPr>
          <w:sz w:val="24"/>
          <w:szCs w:val="24"/>
        </w:rPr>
        <w:t xml:space="preserve">, </w:t>
      </w:r>
      <w:proofErr w:type="spellStart"/>
      <w:r>
        <w:rPr>
          <w:sz w:val="24"/>
          <w:szCs w:val="24"/>
        </w:rPr>
        <w:t>Varsha</w:t>
      </w:r>
      <w:proofErr w:type="spellEnd"/>
      <w:r>
        <w:rPr>
          <w:sz w:val="24"/>
          <w:szCs w:val="24"/>
        </w:rPr>
        <w:t xml:space="preserve"> </w:t>
      </w:r>
      <w:proofErr w:type="spellStart"/>
      <w:r>
        <w:rPr>
          <w:sz w:val="24"/>
          <w:szCs w:val="24"/>
        </w:rPr>
        <w:t>Sadekar</w:t>
      </w:r>
      <w:proofErr w:type="spellEnd"/>
      <w:r>
        <w:rPr>
          <w:sz w:val="24"/>
          <w:szCs w:val="24"/>
        </w:rPr>
        <w:t xml:space="preserve">, and </w:t>
      </w:r>
      <w:proofErr w:type="spellStart"/>
      <w:r>
        <w:rPr>
          <w:sz w:val="24"/>
          <w:szCs w:val="24"/>
        </w:rPr>
        <w:t>Ozan</w:t>
      </w:r>
      <w:proofErr w:type="spellEnd"/>
      <w:r>
        <w:rPr>
          <w:sz w:val="24"/>
          <w:szCs w:val="24"/>
        </w:rPr>
        <w:t xml:space="preserve"> </w:t>
      </w:r>
      <w:proofErr w:type="spellStart"/>
      <w:r>
        <w:rPr>
          <w:sz w:val="24"/>
          <w:szCs w:val="24"/>
        </w:rPr>
        <w:t>Tonguz</w:t>
      </w:r>
      <w:proofErr w:type="spellEnd"/>
    </w:p>
    <w:p w:rsidR="00193B8C" w:rsidRDefault="00193B8C" w:rsidP="00193B8C">
      <w:pPr>
        <w:pStyle w:val="Heading2"/>
      </w:pPr>
      <w:bookmarkStart w:id="1" w:name="_Toc338019633"/>
      <w:r>
        <w:t>Introduction</w:t>
      </w:r>
      <w:r w:rsidR="00054DA5">
        <w:t xml:space="preserve"> of Routing in Sparse VANET</w:t>
      </w:r>
      <w:bookmarkEnd w:id="1"/>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2" w:name="_Toc338019634"/>
      <w:r w:rsidRPr="00096976">
        <w:t>Describe Problem</w:t>
      </w:r>
      <w:bookmarkEnd w:id="2"/>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083623" w:rsidRDefault="006C6A8B" w:rsidP="00083623">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083623" w:rsidRDefault="00083623" w:rsidP="00083623">
      <w:pPr>
        <w:rPr>
          <w:sz w:val="24"/>
          <w:szCs w:val="24"/>
        </w:rPr>
      </w:pPr>
      <w:r>
        <w:rPr>
          <w:sz w:val="24"/>
          <w:szCs w:val="24"/>
        </w:rPr>
        <w:t xml:space="preserve">In this paper, not only will it highlight the </w:t>
      </w:r>
      <w:r w:rsidR="00B90B15">
        <w:rPr>
          <w:sz w:val="24"/>
          <w:szCs w:val="24"/>
        </w:rPr>
        <w:t>reality of network fragmentation in real world settings, it will also introduce a possible solution to the disconnected network issue.  The solution proposed, “Stored-carry-forward” mechanism, will prove to be viable through analytical and simulation results, as well as comparing with empirical data collected by the Berkeley Highway Laboratory (BHL).</w:t>
      </w:r>
    </w:p>
    <w:p w:rsidR="00983839" w:rsidRDefault="00983839" w:rsidP="00083623">
      <w:pPr>
        <w:rPr>
          <w:sz w:val="24"/>
          <w:szCs w:val="24"/>
        </w:rPr>
      </w:pPr>
      <w:r>
        <w:rPr>
          <w:sz w:val="24"/>
          <w:szCs w:val="24"/>
        </w:rPr>
        <w:lastRenderedPageBreak/>
        <w:tab/>
        <w:t>The BHL research is vital to proposed model because it realistically influences important parameters of the model such as inter-arrival time and inter-vehicle spacing between vehicles.</w:t>
      </w:r>
      <w:r w:rsidR="00C62B09">
        <w:rPr>
          <w:sz w:val="24"/>
          <w:szCs w:val="24"/>
        </w:rPr>
        <w:t xml:space="preserve">  </w:t>
      </w:r>
      <w:r w:rsidR="00CD7EA5">
        <w:rPr>
          <w:sz w:val="24"/>
          <w:szCs w:val="24"/>
        </w:rPr>
        <w:t xml:space="preserve">For example through the empirical studies the results showed that inter-vehicle spacing follows an exponential distribution when the traffic volume is below 1000 vehicles/hour. </w:t>
      </w:r>
      <w:r w:rsidR="00613EFA">
        <w:rPr>
          <w:sz w:val="24"/>
          <w:szCs w:val="24"/>
        </w:rPr>
        <w:t>Furthermore, with the assumption that all vehicles possess the technology of wireless communications, the network still experienced network discontinuity of up to 35% duri</w:t>
      </w:r>
      <w:r w:rsidR="008C2F14">
        <w:rPr>
          <w:sz w:val="24"/>
          <w:szCs w:val="24"/>
        </w:rPr>
        <w:t>ng hours of low traffic volume.</w:t>
      </w:r>
    </w:p>
    <w:p w:rsidR="00CB2D00" w:rsidRDefault="00CB2D00" w:rsidP="00CB2D00">
      <w:pPr>
        <w:pStyle w:val="Heading2"/>
      </w:pPr>
      <w:bookmarkStart w:id="3" w:name="_Toc338019635"/>
      <w:commentRangeStart w:id="4"/>
      <w:r>
        <w:t>Proposed Model</w:t>
      </w:r>
      <w:commentRangeEnd w:id="4"/>
      <w:r w:rsidR="00A33F42">
        <w:rPr>
          <w:rStyle w:val="CommentReference"/>
          <w:rFonts w:asciiTheme="minorHAnsi" w:eastAsiaTheme="minorHAnsi" w:hAnsiTheme="minorHAnsi" w:cstheme="minorBidi"/>
          <w:b w:val="0"/>
          <w:bCs w:val="0"/>
          <w:color w:val="auto"/>
        </w:rPr>
        <w:commentReference w:id="4"/>
      </w:r>
      <w:bookmarkEnd w:id="3"/>
    </w:p>
    <w:p w:rsidR="00BE3EF8" w:rsidRPr="00BE3EF8" w:rsidRDefault="00BE3EF8" w:rsidP="00BE3EF8">
      <w:pPr>
        <w:rPr>
          <w:sz w:val="24"/>
          <w:szCs w:val="24"/>
        </w:rPr>
      </w:pPr>
      <w:r w:rsidRPr="00BE3EF8">
        <w:rPr>
          <w:sz w:val="24"/>
          <w:szCs w:val="24"/>
        </w:rPr>
        <w:tab/>
      </w:r>
      <w:r w:rsidR="005257BE">
        <w:rPr>
          <w:sz w:val="24"/>
          <w:szCs w:val="24"/>
        </w:rPr>
        <w:t>The foundation of</w:t>
      </w:r>
      <w:r>
        <w:rPr>
          <w:sz w:val="24"/>
          <w:szCs w:val="24"/>
        </w:rPr>
        <w:t xml:space="preserve"> this model is based on a well known model, the Car following model.</w:t>
      </w:r>
      <w:r w:rsidR="005257BE">
        <w:rPr>
          <w:sz w:val="24"/>
          <w:szCs w:val="24"/>
        </w:rPr>
        <w:t xml:space="preserve"> This model assumes a single-lane scenario with any type of traffic conditions. Another assumption is that drivers drive safely and that drivers’ deceleration factors are taken into consideration. The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E3EF8" w:rsidTr="00607810">
        <w:tc>
          <w:tcPr>
            <w:tcW w:w="4788" w:type="dxa"/>
          </w:tcPr>
          <w:p w:rsidR="00BE3EF8" w:rsidRDefault="00F72A4D" w:rsidP="005257BE">
            <w:pPr>
              <w:ind w:firstLine="720"/>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4788" w:type="dxa"/>
          </w:tcPr>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S’ </w:t>
            </w:r>
            <w:r w:rsidR="00211D0F">
              <w:rPr>
                <w:rFonts w:eastAsiaTheme="minorEastAsia"/>
                <w:sz w:val="24"/>
                <w:szCs w:val="24"/>
              </w:rPr>
              <w:t xml:space="preserve">- </w:t>
            </w:r>
            <w:r w:rsidRPr="00A57C28">
              <w:rPr>
                <w:rFonts w:eastAsiaTheme="minorEastAsia"/>
                <w:sz w:val="24"/>
                <w:szCs w:val="24"/>
              </w:rPr>
              <w:t>headway spacing between rear bumper to rear bumper</w:t>
            </w:r>
          </w:p>
          <w:p w:rsidR="00021C2B" w:rsidRPr="007964CC" w:rsidRDefault="00021C2B" w:rsidP="00A57C28">
            <w:pPr>
              <w:pStyle w:val="ListParagraph"/>
              <w:numPr>
                <w:ilvl w:val="0"/>
                <w:numId w:val="24"/>
              </w:numPr>
              <w:rPr>
                <w:sz w:val="24"/>
                <w:szCs w:val="24"/>
              </w:rPr>
            </w:pPr>
            <w:r w:rsidRPr="00A57C28">
              <w:rPr>
                <w:rFonts w:eastAsiaTheme="minorEastAsia"/>
                <w:sz w:val="24"/>
                <w:szCs w:val="24"/>
              </w:rPr>
              <w:t xml:space="preserve">L </w:t>
            </w:r>
            <w:r w:rsidR="00211D0F">
              <w:rPr>
                <w:rFonts w:eastAsiaTheme="minorEastAsia"/>
                <w:sz w:val="24"/>
                <w:szCs w:val="24"/>
              </w:rPr>
              <w:t xml:space="preserve">- </w:t>
            </w:r>
            <w:r w:rsidRPr="00A57C28">
              <w:rPr>
                <w:rFonts w:eastAsiaTheme="minorEastAsia"/>
                <w:sz w:val="24"/>
                <w:szCs w:val="24"/>
              </w:rPr>
              <w:t>effective vehicle length in meters</w:t>
            </w:r>
          </w:p>
          <w:p w:rsidR="007964CC" w:rsidRPr="007964CC" w:rsidRDefault="007964CC" w:rsidP="007964CC">
            <w:pPr>
              <w:pStyle w:val="ListParagraph"/>
              <w:numPr>
                <w:ilvl w:val="0"/>
                <w:numId w:val="24"/>
              </w:numPr>
              <w:rPr>
                <w:sz w:val="24"/>
                <w:szCs w:val="24"/>
              </w:rPr>
            </w:pPr>
            <m:oMath>
              <m:r>
                <w:rPr>
                  <w:rFonts w:ascii="Cambria Math" w:hAnsi="Cambria Math"/>
                  <w:sz w:val="24"/>
                  <w:szCs w:val="24"/>
                </w:rPr>
                <m:t>β</m:t>
              </m:r>
              <m:r>
                <w:rPr>
                  <w:rFonts w:ascii="Cambria Math" w:eastAsiaTheme="minorEastAsia" w:hAnsi="Cambria Math"/>
                  <w:sz w:val="24"/>
                  <w:szCs w:val="24"/>
                </w:rPr>
                <m:t>'</m:t>
              </m:r>
            </m:oMath>
            <w:r w:rsidRPr="00A57C28">
              <w:rPr>
                <w:rFonts w:eastAsiaTheme="minorEastAsia"/>
                <w:sz w:val="24"/>
                <w:szCs w:val="24"/>
              </w:rPr>
              <w:t xml:space="preserve"> </w:t>
            </w:r>
            <w:r>
              <w:rPr>
                <w:rFonts w:eastAsiaTheme="minorEastAsia"/>
                <w:sz w:val="24"/>
                <w:szCs w:val="24"/>
              </w:rPr>
              <w:t xml:space="preserve">- </w:t>
            </w:r>
            <w:r w:rsidRPr="00A57C28">
              <w:rPr>
                <w:rFonts w:eastAsiaTheme="minorEastAsia"/>
                <w:sz w:val="24"/>
                <w:szCs w:val="24"/>
              </w:rPr>
              <w:t>driver reaction time in seconds</w:t>
            </w:r>
          </w:p>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V </w:t>
            </w:r>
            <w:r w:rsidR="00211D0F">
              <w:rPr>
                <w:rFonts w:eastAsiaTheme="minorEastAsia"/>
                <w:sz w:val="24"/>
                <w:szCs w:val="24"/>
              </w:rPr>
              <w:t xml:space="preserve">- </w:t>
            </w:r>
            <w:r w:rsidRPr="00A57C28">
              <w:rPr>
                <w:rFonts w:eastAsiaTheme="minorEastAsia"/>
                <w:sz w:val="24"/>
                <w:szCs w:val="24"/>
              </w:rPr>
              <w:t>vehicle sped in meters/second</w:t>
            </w:r>
          </w:p>
          <w:p w:rsidR="00021C2B" w:rsidRPr="00A57C28" w:rsidRDefault="00021C2B" w:rsidP="00A57C28">
            <w:pPr>
              <w:pStyle w:val="ListParagraph"/>
              <w:numPr>
                <w:ilvl w:val="0"/>
                <w:numId w:val="24"/>
              </w:numPr>
              <w:rPr>
                <w:sz w:val="24"/>
                <w:szCs w:val="24"/>
              </w:rPr>
            </w:pPr>
            <m:oMath>
              <m:r>
                <w:rPr>
                  <w:rFonts w:ascii="Cambria Math" w:hAnsi="Cambria Math"/>
                  <w:sz w:val="24"/>
                  <w:szCs w:val="24"/>
                </w:rPr>
                <m:t>γ</m:t>
              </m:r>
            </m:oMath>
            <w:r w:rsidRPr="00A57C28">
              <w:rPr>
                <w:rFonts w:eastAsiaTheme="minorEastAsia"/>
                <w:sz w:val="24"/>
                <w:szCs w:val="24"/>
              </w:rPr>
              <w:t xml:space="preserve"> </w:t>
            </w:r>
            <w:r w:rsidR="00211D0F">
              <w:rPr>
                <w:rFonts w:eastAsiaTheme="minorEastAsia"/>
                <w:sz w:val="24"/>
                <w:szCs w:val="24"/>
              </w:rPr>
              <w:t xml:space="preserve">- </w:t>
            </w:r>
            <w:r w:rsidRPr="00A57C28">
              <w:rPr>
                <w:rFonts w:eastAsiaTheme="minorEastAsia"/>
                <w:sz w:val="24"/>
                <w:szCs w:val="24"/>
              </w:rPr>
              <w:t>reciprocal of twice the max average deceleration of a following vehicle (</w:t>
            </w:r>
            <w:proofErr w:type="spellStart"/>
            <w:r w:rsidRPr="00A57C28">
              <w:rPr>
                <w:rFonts w:eastAsiaTheme="minorEastAsia"/>
                <w:sz w:val="24"/>
                <w:szCs w:val="24"/>
              </w:rPr>
              <w:t>ie</w:t>
            </w:r>
            <w:proofErr w:type="spellEnd"/>
            <w:r w:rsidRPr="00A57C28">
              <w:rPr>
                <w:rFonts w:eastAsiaTheme="minorEastAsia"/>
                <w:sz w:val="24"/>
                <w:szCs w:val="24"/>
              </w:rPr>
              <w:t xml:space="preserv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A57C28">
              <w:rPr>
                <w:rFonts w:eastAsiaTheme="minorEastAsia"/>
                <w:sz w:val="24"/>
                <w:szCs w:val="24"/>
              </w:rPr>
              <w:t>)</w:t>
            </w:r>
          </w:p>
          <w:p w:rsidR="00BE3EF8" w:rsidRDefault="00BE3EF8" w:rsidP="00BE3EF8">
            <w:pPr>
              <w:rPr>
                <w:sz w:val="24"/>
                <w:szCs w:val="24"/>
              </w:rPr>
            </w:pPr>
          </w:p>
        </w:tc>
      </w:tr>
    </w:tbl>
    <w:p w:rsidR="004043E1" w:rsidRDefault="00BE3EF8" w:rsidP="00BE3EF8">
      <w:pPr>
        <w:rPr>
          <w:rFonts w:eastAsiaTheme="minorEastAsia"/>
          <w:sz w:val="24"/>
          <w:szCs w:val="24"/>
        </w:rPr>
      </w:pPr>
      <w:r w:rsidRPr="00BE3EF8">
        <w:rPr>
          <w:sz w:val="24"/>
          <w:szCs w:val="24"/>
        </w:rPr>
        <w:t xml:space="preserve"> </w:t>
      </w:r>
      <w:proofErr w:type="gramStart"/>
      <w:r w:rsidR="00607810">
        <w:rPr>
          <w:sz w:val="24"/>
          <w:szCs w:val="24"/>
        </w:rPr>
        <w:t xml:space="preserve">To simplify the model, </w:t>
      </w:r>
      <m:oMath>
        <m:r>
          <w:rPr>
            <w:rFonts w:ascii="Cambria Math" w:eastAsiaTheme="minorEastAsia" w:hAnsi="Cambria Math"/>
            <w:sz w:val="24"/>
            <w:szCs w:val="24"/>
          </w:rPr>
          <m:t>γ≈0</m:t>
        </m:r>
      </m:oMath>
      <w:r w:rsidR="00607810">
        <w:rPr>
          <w:rFonts w:eastAsiaTheme="minorEastAsia"/>
          <w:sz w:val="24"/>
          <w:szCs w:val="24"/>
        </w:rPr>
        <w:t xml:space="preserve"> with the “good-driver” assumption.</w:t>
      </w:r>
      <w:proofErr w:type="gramEnd"/>
      <w:r w:rsidR="00607810">
        <w:rPr>
          <w:rFonts w:eastAsiaTheme="minorEastAsia"/>
          <w:sz w:val="24"/>
          <w:szCs w:val="24"/>
        </w:rPr>
        <w:t xml:space="preserve"> </w:t>
      </w:r>
      <w:r w:rsidR="006A65CA">
        <w:rPr>
          <w:rFonts w:eastAsiaTheme="minorEastAsia"/>
          <w:sz w:val="24"/>
          <w:szCs w:val="24"/>
        </w:rPr>
        <w:t>This assumes that every driver will have a similar deceleration factor which simplifies the above the original equation to:</w:t>
      </w:r>
      <w:r w:rsidR="004043E1">
        <w:rPr>
          <w:rFonts w:eastAsiaTheme="minorEastAsia"/>
          <w:sz w:val="24"/>
          <w:szCs w:val="24"/>
        </w:rPr>
        <w:t xml:space="preserve"> </w:t>
      </w:r>
    </w:p>
    <w:p w:rsidR="006A65CA" w:rsidRDefault="00F72A4D" w:rsidP="00BE3EF8">
      <w:pPr>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m:oMathPara>
    </w:p>
    <w:p w:rsidR="00800DD2" w:rsidRDefault="00E5413D" w:rsidP="00BE3EF8">
      <w:r>
        <w:rPr>
          <w:rFonts w:eastAsiaTheme="minorEastAsia"/>
          <w:sz w:val="24"/>
          <w:szCs w:val="24"/>
        </w:rPr>
        <w:t>The car following model describes adjacent vehicles that are travelling in the same lane. From a network perspective, it is irrelevant whether the following car is in the same lane or next because our focus is network connectivity, which depends more on the distance away from a particular vehicle regardless of position.</w:t>
      </w:r>
      <w:r w:rsidR="004A5DB0">
        <w:t xml:space="preserve"> </w:t>
      </w:r>
      <w:r w:rsidR="00E5369D">
        <w:t>Because of this the model is expanded to represent a multi-lane system.</w:t>
      </w:r>
      <w:r w:rsidR="005A7EE8">
        <w:t xml:space="preserve">  Below we observe the distinction between a single-lane (blue arrows) and multi-lane (red-arrows) model. The arrows in blue are only associated with vehicles directly in the same lane where as the red arrows </w:t>
      </w:r>
      <w:r w:rsidR="001F5AC4">
        <w:t>are associated with the next closest vehicle in proximity.</w:t>
      </w:r>
    </w:p>
    <w:p w:rsidR="000751FB" w:rsidRDefault="000751FB" w:rsidP="000751FB">
      <w:pPr>
        <w:jc w:val="center"/>
      </w:pPr>
      <w:r w:rsidRPr="000751FB">
        <w:rPr>
          <w:noProof/>
        </w:rPr>
        <w:drawing>
          <wp:inline distT="0" distB="0" distL="0" distR="0">
            <wp:extent cx="4048125" cy="115252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B33924" w:rsidRDefault="00B33924" w:rsidP="00B33924">
      <w:pPr>
        <w:rPr>
          <w:rFonts w:eastAsiaTheme="minorEastAsia"/>
          <w:sz w:val="24"/>
          <w:szCs w:val="24"/>
        </w:rPr>
      </w:pPr>
      <w:r w:rsidRPr="00B33924">
        <w:rPr>
          <w:sz w:val="24"/>
          <w:szCs w:val="24"/>
        </w:rPr>
        <w:lastRenderedPageBreak/>
        <w:tab/>
        <w:t xml:space="preserve">Another adjustment that needs </w:t>
      </w:r>
      <w:r>
        <w:rPr>
          <w:sz w:val="24"/>
          <w:szCs w:val="24"/>
        </w:rPr>
        <w:t xml:space="preserve">to be made is with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(the driver reaction time). Through raw data collection during moderate to light traffic,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was as large as 50-100 seconds. </w:t>
      </w:r>
      <w:r w:rsidR="009B2C26">
        <w:rPr>
          <w:rFonts w:eastAsiaTheme="minorEastAsia"/>
          <w:sz w:val="24"/>
          <w:szCs w:val="24"/>
        </w:rPr>
        <w:t xml:space="preserve">This is unrealistically high as a representation for driver reaction time, so instead </w:t>
      </w:r>
      <m:oMath>
        <m:r>
          <w:rPr>
            <w:rFonts w:ascii="Cambria Math" w:hAnsi="Cambria Math"/>
            <w:sz w:val="24"/>
            <w:szCs w:val="24"/>
          </w:rPr>
          <m:t>β</m:t>
        </m:r>
      </m:oMath>
      <w:r w:rsidR="009B2C26">
        <w:rPr>
          <w:rFonts w:eastAsiaTheme="minorEastAsia"/>
          <w:sz w:val="24"/>
          <w:szCs w:val="24"/>
        </w:rPr>
        <w:t xml:space="preserve"> will replace </w:t>
      </w:r>
      <m:oMath>
        <m:r>
          <w:rPr>
            <w:rFonts w:ascii="Cambria Math" w:hAnsi="Cambria Math"/>
            <w:sz w:val="24"/>
            <w:szCs w:val="24"/>
          </w:rPr>
          <m:t>β</m:t>
        </m:r>
        <m:r>
          <w:rPr>
            <w:rFonts w:ascii="Cambria Math" w:eastAsiaTheme="minorEastAsia" w:hAnsi="Cambria Math"/>
            <w:sz w:val="24"/>
            <w:szCs w:val="24"/>
          </w:rPr>
          <m:t>'</m:t>
        </m:r>
      </m:oMath>
      <w:r w:rsidR="009B2C26">
        <w:rPr>
          <w:rFonts w:eastAsiaTheme="minorEastAsia"/>
          <w:sz w:val="24"/>
          <w:szCs w:val="24"/>
        </w:rPr>
        <w:t xml:space="preserve"> as the inter-arrival time of vehicles.</w:t>
      </w:r>
      <w:r w:rsidR="00954378">
        <w:rPr>
          <w:rFonts w:eastAsiaTheme="minorEastAsia"/>
          <w:sz w:val="24"/>
          <w:szCs w:val="24"/>
        </w:rPr>
        <w:t xml:space="preserve"> The final adjustment is the minimum spacing L. Because of the multi-lane configuration we expand L to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min</m:t>
            </m:r>
          </m:sub>
        </m:sSub>
      </m:oMath>
      <w:r w:rsidR="00954378">
        <w:rPr>
          <w:rFonts w:eastAsiaTheme="minorEastAsia"/>
          <w:sz w:val="24"/>
          <w:szCs w:val="24"/>
        </w:rPr>
        <w:t xml:space="preserve"> to represent the minimum distance between any 2 vehicles regardless if they are in the same lane (red arrows).</w:t>
      </w:r>
      <w:r w:rsidR="00A834F3">
        <w:rPr>
          <w:rFonts w:eastAsiaTheme="minorEastAsia"/>
          <w:sz w:val="24"/>
          <w:szCs w:val="24"/>
        </w:rPr>
        <w:t xml:space="preserve"> The new model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34F3" w:rsidTr="001D047C">
        <w:tc>
          <w:tcPr>
            <w:tcW w:w="4788" w:type="dxa"/>
          </w:tcPr>
          <w:p w:rsidR="00A834F3" w:rsidRPr="00977984" w:rsidRDefault="00F72A4D" w:rsidP="00501530">
            <w:pPr>
              <w:rPr>
                <w:rFonts w:eastAsiaTheme="minorEastAsia"/>
                <w:b/>
                <w:sz w:val="24"/>
                <w:szCs w:val="24"/>
              </w:rPr>
            </w:pPr>
            <m:oMathPara>
              <m:oMathParaPr>
                <m:jc m:val="center"/>
              </m:oMathParaPr>
              <m:oMath>
                <m:borderBox>
                  <m:borderBoxPr>
                    <m:ctrlPr>
                      <w:rPr>
                        <w:rFonts w:ascii="Cambria Math" w:hAnsi="Cambria Math"/>
                        <w:b/>
                        <w:i/>
                        <w:sz w:val="24"/>
                        <w:szCs w:val="24"/>
                      </w:rPr>
                    </m:ctrlPr>
                  </m:borderBoxPr>
                  <m:e>
                    <m:r>
                      <m:rPr>
                        <m:sty m:val="bi"/>
                      </m:rPr>
                      <w:rPr>
                        <w:rFonts w:ascii="Cambria Math" w:hAnsi="Cambria Math"/>
                        <w:sz w:val="24"/>
                        <w:szCs w:val="24"/>
                      </w:rPr>
                      <m:t xml:space="preserve">S=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min</m:t>
                        </m:r>
                      </m:sub>
                    </m:sSub>
                    <m:r>
                      <m:rPr>
                        <m:sty m:val="bi"/>
                      </m:rPr>
                      <w:rPr>
                        <w:rFonts w:ascii="Cambria Math" w:hAnsi="Cambria Math"/>
                        <w:sz w:val="24"/>
                        <w:szCs w:val="24"/>
                      </w:rPr>
                      <m:t>+ βV</m:t>
                    </m:r>
                  </m:e>
                </m:borderBox>
              </m:oMath>
            </m:oMathPara>
          </w:p>
        </w:tc>
        <w:tc>
          <w:tcPr>
            <w:tcW w:w="4788" w:type="dxa"/>
          </w:tcPr>
          <w:p w:rsidR="0007383A" w:rsidRPr="003F6E13" w:rsidRDefault="0007383A" w:rsidP="0007383A">
            <w:pPr>
              <w:pStyle w:val="ListParagraph"/>
              <w:numPr>
                <w:ilvl w:val="0"/>
                <w:numId w:val="25"/>
              </w:numPr>
              <w:rPr>
                <w:sz w:val="24"/>
                <w:szCs w:val="24"/>
              </w:rPr>
            </w:pPr>
            <m:oMath>
              <m:r>
                <w:rPr>
                  <w:rFonts w:ascii="Cambria Math" w:hAnsi="Cambria Math"/>
                  <w:sz w:val="24"/>
                  <w:szCs w:val="24"/>
                </w:rPr>
                <m:t>S</m:t>
              </m:r>
            </m:oMath>
            <w:r>
              <w:rPr>
                <w:rFonts w:eastAsiaTheme="minorEastAsia"/>
                <w:sz w:val="24"/>
                <w:szCs w:val="24"/>
              </w:rPr>
              <w:t xml:space="preserve"> </w:t>
            </w:r>
            <w:r w:rsidR="00802487">
              <w:rPr>
                <w:rFonts w:eastAsiaTheme="minorEastAsia"/>
                <w:sz w:val="24"/>
                <w:szCs w:val="24"/>
              </w:rPr>
              <w:t>– road level inter-vehicle spacing</w:t>
            </w:r>
          </w:p>
          <w:p w:rsidR="003F6E13" w:rsidRPr="0007383A" w:rsidRDefault="00F72A4D" w:rsidP="003F6E13">
            <w:pPr>
              <w:pStyle w:val="ListParagraph"/>
              <w:numPr>
                <w:ilvl w:val="0"/>
                <w:numId w:val="25"/>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3F6E13" w:rsidRPr="0007383A">
              <w:rPr>
                <w:rFonts w:eastAsiaTheme="minorEastAsia"/>
                <w:sz w:val="24"/>
                <w:szCs w:val="24"/>
              </w:rPr>
              <w:t xml:space="preserve"> </w:t>
            </w:r>
            <w:r w:rsidR="003F6E13">
              <w:rPr>
                <w:rFonts w:eastAsiaTheme="minorEastAsia"/>
                <w:sz w:val="24"/>
                <w:szCs w:val="24"/>
              </w:rPr>
              <w:t xml:space="preserve">- </w:t>
            </w:r>
            <w:r w:rsidR="003F6E13" w:rsidRPr="0007383A">
              <w:rPr>
                <w:rFonts w:eastAsiaTheme="minorEastAsia"/>
                <w:sz w:val="24"/>
                <w:szCs w:val="24"/>
              </w:rPr>
              <w:t>minimum spacing between any two adjacent vehicles</w:t>
            </w:r>
          </w:p>
          <w:p w:rsidR="003F6E13" w:rsidRPr="003F6E13" w:rsidRDefault="003F6E13" w:rsidP="003F6E13">
            <w:pPr>
              <w:pStyle w:val="ListParagraph"/>
              <w:numPr>
                <w:ilvl w:val="0"/>
                <w:numId w:val="25"/>
              </w:numPr>
              <w:rPr>
                <w:sz w:val="24"/>
                <w:szCs w:val="24"/>
              </w:rPr>
            </w:pPr>
            <m:oMath>
              <m:r>
                <w:rPr>
                  <w:rFonts w:ascii="Cambria Math" w:hAnsi="Cambria Math"/>
                  <w:sz w:val="24"/>
                  <w:szCs w:val="24"/>
                </w:rPr>
                <m:t>β</m:t>
              </m:r>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inter-arrival time of vehicles on any lane from fix observation point</w:t>
            </w:r>
          </w:p>
          <w:p w:rsidR="003F6E13" w:rsidRPr="003F6E13" w:rsidRDefault="003F6E13" w:rsidP="003F6E13">
            <w:pPr>
              <w:pStyle w:val="ListParagraph"/>
              <w:numPr>
                <w:ilvl w:val="0"/>
                <w:numId w:val="24"/>
              </w:numPr>
              <w:rPr>
                <w:sz w:val="24"/>
                <w:szCs w:val="24"/>
              </w:rPr>
            </w:pPr>
            <w:r w:rsidRPr="00A57C28">
              <w:rPr>
                <w:rFonts w:eastAsiaTheme="minorEastAsia"/>
                <w:sz w:val="24"/>
                <w:szCs w:val="24"/>
              </w:rPr>
              <w:t xml:space="preserve">V </w:t>
            </w:r>
            <w:r>
              <w:rPr>
                <w:rFonts w:eastAsiaTheme="minorEastAsia"/>
                <w:sz w:val="24"/>
                <w:szCs w:val="24"/>
              </w:rPr>
              <w:t xml:space="preserve">- </w:t>
            </w:r>
            <w:r w:rsidRPr="00A57C28">
              <w:rPr>
                <w:rFonts w:eastAsiaTheme="minorEastAsia"/>
                <w:sz w:val="24"/>
                <w:szCs w:val="24"/>
              </w:rPr>
              <w:t>vehicle sped in meters/second</w:t>
            </w:r>
          </w:p>
          <w:p w:rsidR="00A834F3" w:rsidRDefault="00A834F3" w:rsidP="00B33924">
            <w:pPr>
              <w:rPr>
                <w:sz w:val="24"/>
                <w:szCs w:val="24"/>
              </w:rPr>
            </w:pPr>
          </w:p>
        </w:tc>
      </w:tr>
    </w:tbl>
    <w:p w:rsidR="00A834F3" w:rsidRPr="00B33924" w:rsidRDefault="003833D7" w:rsidP="00B33924">
      <w:pPr>
        <w:rPr>
          <w:sz w:val="24"/>
          <w:szCs w:val="24"/>
        </w:rPr>
      </w:pPr>
      <w:r>
        <w:rPr>
          <w:sz w:val="24"/>
          <w:szCs w:val="24"/>
        </w:rPr>
        <w:t xml:space="preserve">This model is now capable of characterizing traffic conditions in both heavy and light traffic situations. The next step to making this model more tangible is to correctly or approximately calculate the inter-arrival time and vehicle speeds.  We can leverage the data collected by BHL to approximate these two parameters to give realistic values for </w:t>
      </w:r>
      <m:oMath>
        <m:r>
          <w:rPr>
            <w:rFonts w:ascii="Cambria Math" w:hAnsi="Cambria Math"/>
            <w:sz w:val="24"/>
            <w:szCs w:val="24"/>
          </w:rPr>
          <m:t>β and V</m:t>
        </m:r>
      </m:oMath>
      <w:r w:rsidR="00EA2378">
        <w:rPr>
          <w:rFonts w:eastAsiaTheme="minorEastAsia"/>
          <w:sz w:val="24"/>
          <w:szCs w:val="24"/>
        </w:rPr>
        <w:t xml:space="preserve"> in different traffic situations.</w:t>
      </w:r>
    </w:p>
    <w:p w:rsidR="006A65CA" w:rsidRPr="00BE3EF8" w:rsidRDefault="006A65CA" w:rsidP="00BE3EF8">
      <w:pPr>
        <w:rPr>
          <w:sz w:val="24"/>
          <w:szCs w:val="24"/>
        </w:rPr>
      </w:pPr>
    </w:p>
    <w:p w:rsidR="00CE205E" w:rsidRPr="00083623" w:rsidRDefault="00CE205E" w:rsidP="0038007A">
      <w:pPr>
        <w:pStyle w:val="Heading2"/>
        <w:rPr>
          <w:rFonts w:eastAsiaTheme="minorHAnsi"/>
        </w:rPr>
      </w:pPr>
      <w:bookmarkStart w:id="5" w:name="_Toc338019636"/>
      <w:r>
        <w:rPr>
          <w:rFonts w:eastAsiaTheme="minorHAnsi"/>
        </w:rPr>
        <w:t>Empirical Research Results</w:t>
      </w:r>
      <w:bookmarkEnd w:id="5"/>
    </w:p>
    <w:p w:rsidR="00EB56AF" w:rsidRDefault="00CB2D00" w:rsidP="00CB2D00">
      <w:pPr>
        <w:rPr>
          <w:rFonts w:eastAsiaTheme="minorEastAsia"/>
          <w:sz w:val="24"/>
          <w:szCs w:val="24"/>
        </w:rPr>
      </w:pPr>
      <w:r>
        <w:rPr>
          <w:rFonts w:eastAsiaTheme="minorEastAsia"/>
          <w:b/>
          <w:sz w:val="24"/>
          <w:szCs w:val="24"/>
        </w:rPr>
        <w:tab/>
      </w:r>
      <w:r>
        <w:rPr>
          <w:rFonts w:eastAsiaTheme="minorEastAsia"/>
          <w:sz w:val="24"/>
          <w:szCs w:val="24"/>
        </w:rPr>
        <w:t xml:space="preserve">The basis of the proposed research solution is based heavily on empirical data collected in a real world environment. </w:t>
      </w:r>
      <w:r w:rsidR="00407707">
        <w:rPr>
          <w:rFonts w:eastAsiaTheme="minorEastAsia"/>
          <w:sz w:val="24"/>
          <w:szCs w:val="24"/>
        </w:rPr>
        <w:t>The data was collected by BHL on the eastbound I-80</w:t>
      </w:r>
      <w:r w:rsidR="00D7310B">
        <w:rPr>
          <w:rFonts w:eastAsiaTheme="minorEastAsia"/>
          <w:sz w:val="24"/>
          <w:szCs w:val="24"/>
        </w:rPr>
        <w:t xml:space="preserve"> five lane</w:t>
      </w:r>
      <w:r w:rsidR="00407707">
        <w:rPr>
          <w:rFonts w:eastAsiaTheme="minorEastAsia"/>
          <w:sz w:val="24"/>
          <w:szCs w:val="24"/>
        </w:rPr>
        <w:t xml:space="preserve"> </w:t>
      </w:r>
      <w:proofErr w:type="gramStart"/>
      <w:r w:rsidR="00407707">
        <w:rPr>
          <w:rFonts w:eastAsiaTheme="minorEastAsia"/>
          <w:sz w:val="24"/>
          <w:szCs w:val="24"/>
        </w:rPr>
        <w:t>freeway</w:t>
      </w:r>
      <w:proofErr w:type="gramEnd"/>
      <w:r w:rsidR="00407707">
        <w:rPr>
          <w:rFonts w:eastAsiaTheme="minorEastAsia"/>
          <w:sz w:val="24"/>
          <w:szCs w:val="24"/>
        </w:rPr>
        <w:t xml:space="preserve"> on June 27, 2006 for a time span of 24-hours</w:t>
      </w:r>
      <w:r w:rsidR="0009233A">
        <w:rPr>
          <w:rFonts w:eastAsiaTheme="minorEastAsia"/>
          <w:sz w:val="24"/>
          <w:szCs w:val="24"/>
        </w:rPr>
        <w:t xml:space="preserve"> </w:t>
      </w:r>
      <w:r w:rsidR="008179C1">
        <w:rPr>
          <w:rFonts w:eastAsiaTheme="minorEastAsia"/>
          <w:sz w:val="24"/>
          <w:szCs w:val="24"/>
        </w:rPr>
        <w:t xml:space="preserve">with a recording frequency of </w:t>
      </w:r>
      <w:r w:rsidR="0009233A">
        <w:rPr>
          <w:rFonts w:eastAsiaTheme="minorEastAsia"/>
          <w:sz w:val="24"/>
          <w:szCs w:val="24"/>
        </w:rPr>
        <w:t xml:space="preserve">60 </w:t>
      </w:r>
      <w:r w:rsidR="008179C1">
        <w:rPr>
          <w:rFonts w:eastAsiaTheme="minorEastAsia"/>
          <w:sz w:val="24"/>
          <w:szCs w:val="24"/>
        </w:rPr>
        <w:t>recordings per second</w:t>
      </w:r>
      <w:r w:rsidR="00407707">
        <w:rPr>
          <w:rFonts w:eastAsiaTheme="minorEastAsia"/>
          <w:sz w:val="24"/>
          <w:szCs w:val="24"/>
        </w:rPr>
        <w:t xml:space="preserve">. </w:t>
      </w:r>
      <w:r w:rsidR="00934204">
        <w:rPr>
          <w:rFonts w:eastAsiaTheme="minorEastAsia"/>
          <w:sz w:val="24"/>
          <w:szCs w:val="24"/>
        </w:rPr>
        <w:t xml:space="preserve"> </w:t>
      </w:r>
      <w:r w:rsidR="00263A21">
        <w:rPr>
          <w:rFonts w:eastAsiaTheme="minorEastAsia"/>
          <w:sz w:val="24"/>
          <w:szCs w:val="24"/>
        </w:rPr>
        <w:t xml:space="preserve">Given the measurements it is possible to approximate the inter-arrival times and average vehicle speeds for different traffic conditions. To better represent vehicular traffic conditions three different time periods are used to distinctly represent three varying conditions. 1am-3am models sparse traffic conditions where vehicles are traveling at higher speeds, 10am-12pm represents moderate traffic conditions and average speed, and 3pm-5pm will be the case of rush hour where vehicles are tightly packed traveling at low speeds. </w:t>
      </w:r>
      <w:r w:rsidR="003F6B18">
        <w:rPr>
          <w:rFonts w:eastAsiaTheme="minorEastAsia"/>
          <w:sz w:val="24"/>
          <w:szCs w:val="24"/>
        </w:rPr>
        <w:t>Figure 2 and 3 are the results charting the vehicles/hour (traffic density) and speed of vehicles against the time of day.</w:t>
      </w:r>
    </w:p>
    <w:p w:rsidR="003F6B18" w:rsidRDefault="00D7310B" w:rsidP="00CB2D00">
      <w:pPr>
        <w:rPr>
          <w:rFonts w:eastAsiaTheme="minorEastAsia"/>
          <w:sz w:val="24"/>
          <w:szCs w:val="24"/>
        </w:rPr>
      </w:pPr>
      <w:r>
        <w:rPr>
          <w:rFonts w:eastAsiaTheme="minorEastAsia"/>
          <w:noProof/>
          <w:sz w:val="24"/>
          <w:szCs w:val="24"/>
        </w:rPr>
        <w:lastRenderedPageBreak/>
        <w:drawing>
          <wp:inline distT="0" distB="0" distL="0" distR="0">
            <wp:extent cx="5943600" cy="24206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20652"/>
                    </a:xfrm>
                    <a:prstGeom prst="rect">
                      <a:avLst/>
                    </a:prstGeom>
                    <a:noFill/>
                    <a:ln w="9525">
                      <a:noFill/>
                      <a:miter lim="800000"/>
                      <a:headEnd/>
                      <a:tailEnd/>
                    </a:ln>
                  </pic:spPr>
                </pic:pic>
              </a:graphicData>
            </a:graphic>
          </wp:inline>
        </w:drawing>
      </w:r>
    </w:p>
    <w:p w:rsidR="00476422" w:rsidRPr="00114B39" w:rsidRDefault="00114B39" w:rsidP="00476422">
      <w:pPr>
        <w:rPr>
          <w:rFonts w:eastAsiaTheme="minorEastAsia"/>
          <w:sz w:val="24"/>
          <w:szCs w:val="24"/>
        </w:rPr>
      </w:pPr>
      <w:r>
        <w:rPr>
          <w:rFonts w:eastAsiaTheme="minorEastAsia"/>
          <w:sz w:val="24"/>
          <w:szCs w:val="24"/>
        </w:rPr>
        <w:t>From the data in figure 2</w:t>
      </w:r>
      <w:r w:rsidR="00FF2D4A">
        <w:rPr>
          <w:rFonts w:eastAsiaTheme="minorEastAsia"/>
          <w:sz w:val="24"/>
          <w:szCs w:val="24"/>
        </w:rPr>
        <w:t xml:space="preserve"> and 3</w:t>
      </w:r>
      <w:r>
        <w:rPr>
          <w:rFonts w:eastAsiaTheme="minorEastAsia"/>
          <w:sz w:val="24"/>
          <w:szCs w:val="24"/>
        </w:rPr>
        <w:t xml:space="preserve"> the inter-arrival time </w:t>
      </w:r>
      <m:oMath>
        <m:r>
          <w:rPr>
            <w:rFonts w:ascii="Cambria Math" w:hAnsi="Cambria Math"/>
            <w:sz w:val="24"/>
            <w:szCs w:val="24"/>
          </w:rPr>
          <m:t>β</m:t>
        </m:r>
      </m:oMath>
      <w:r>
        <w:rPr>
          <w:rFonts w:eastAsiaTheme="minorEastAsia"/>
          <w:sz w:val="24"/>
          <w:szCs w:val="24"/>
        </w:rPr>
        <w:t xml:space="preserve"> and the average vehicle speed V can be approximated for the three different vehicle density scenarios. </w:t>
      </w:r>
      <w:r w:rsidR="00FF2D4A">
        <w:rPr>
          <w:rFonts w:eastAsiaTheme="minorEastAsia"/>
          <w:sz w:val="24"/>
          <w:szCs w:val="24"/>
        </w:rPr>
        <w:t xml:space="preserve">Graphing the results of the extrapolation we can see that the inter-arrival time </w:t>
      </w:r>
      <m:oMath>
        <m:r>
          <w:rPr>
            <w:rFonts w:ascii="Cambria Math" w:hAnsi="Cambria Math"/>
            <w:sz w:val="24"/>
            <w:szCs w:val="24"/>
          </w:rPr>
          <m:t>β</m:t>
        </m:r>
      </m:oMath>
      <w:r w:rsidR="00FF2D4A">
        <w:rPr>
          <w:rFonts w:eastAsiaTheme="minorEastAsia"/>
          <w:sz w:val="24"/>
          <w:szCs w:val="24"/>
        </w:rPr>
        <w:t xml:space="preserve"> can be closely approximated by an exponential distribution</w:t>
      </w:r>
      <w:r w:rsidR="00552D5A">
        <w:rPr>
          <w:rFonts w:eastAsiaTheme="minorEastAsia"/>
          <w:sz w:val="24"/>
          <w:szCs w:val="24"/>
        </w:rPr>
        <w:t xml:space="preserve"> during the early morning period</w:t>
      </w:r>
      <w:r w:rsidR="00FF2D4A">
        <w:rPr>
          <w:rFonts w:eastAsiaTheme="minorEastAsia"/>
          <w:sz w:val="24"/>
          <w:szCs w:val="24"/>
        </w:rPr>
        <w:t xml:space="preserve"> while the speed of vehicles resembles a normal distribution.  </w:t>
      </w:r>
      <w:r w:rsidR="00253CC8">
        <w:rPr>
          <w:rFonts w:eastAsiaTheme="minorEastAsia"/>
          <w:sz w:val="24"/>
          <w:szCs w:val="24"/>
        </w:rPr>
        <w:t>Because this research is centered on the notion that a network will inevitably be fragmented we will emphasize the results between 1am-3am which most closely represents a network that will display sporadic connective behavior.</w:t>
      </w:r>
      <w:r w:rsidR="00476422" w:rsidRPr="00476422">
        <w:rPr>
          <w:rFonts w:eastAsiaTheme="minorEastAsia"/>
          <w:sz w:val="24"/>
          <w:szCs w:val="24"/>
        </w:rPr>
        <w:t xml:space="preserve"> </w:t>
      </w:r>
      <w:r w:rsidR="00476422">
        <w:rPr>
          <w:rFonts w:eastAsiaTheme="minorEastAsia"/>
          <w:sz w:val="24"/>
          <w:szCs w:val="24"/>
        </w:rPr>
        <w:t xml:space="preserve">Figure 4 </w:t>
      </w:r>
      <w:r w:rsidR="00CC6C46">
        <w:rPr>
          <w:rFonts w:eastAsiaTheme="minorEastAsia"/>
          <w:sz w:val="24"/>
          <w:szCs w:val="24"/>
        </w:rPr>
        <w:t>s</w:t>
      </w:r>
      <w:r w:rsidR="00476422">
        <w:rPr>
          <w:rFonts w:eastAsiaTheme="minorEastAsia"/>
          <w:sz w:val="24"/>
          <w:szCs w:val="24"/>
        </w:rPr>
        <w:t xml:space="preserve">hows the Probability Density Functions (PDF) of both the inter-arrival times and vehicle speeds. </w:t>
      </w:r>
      <w:r w:rsidR="00CC6C46">
        <w:rPr>
          <w:rFonts w:eastAsiaTheme="minorEastAsia"/>
          <w:sz w:val="24"/>
          <w:szCs w:val="24"/>
        </w:rPr>
        <w:t>Particularly figure 4(a) will be of high</w:t>
      </w:r>
      <w:r w:rsidR="0034614B">
        <w:rPr>
          <w:rFonts w:eastAsiaTheme="minorEastAsia"/>
          <w:sz w:val="24"/>
          <w:szCs w:val="24"/>
        </w:rPr>
        <w:t xml:space="preserve"> value in aiding to determine an appropriate inter-arrival time β</w:t>
      </w:r>
      <w:r w:rsidR="00793E6F">
        <w:rPr>
          <w:rFonts w:eastAsiaTheme="minorEastAsia"/>
          <w:sz w:val="24"/>
          <w:szCs w:val="24"/>
        </w:rPr>
        <w:t>.</w:t>
      </w:r>
    </w:p>
    <w:p w:rsidR="00D7310B" w:rsidRPr="00CB2D00" w:rsidRDefault="00D7310B" w:rsidP="00CB2D00">
      <w:pPr>
        <w:rPr>
          <w:rFonts w:eastAsiaTheme="minorEastAsia"/>
          <w:sz w:val="24"/>
          <w:szCs w:val="24"/>
        </w:rPr>
      </w:pPr>
    </w:p>
    <w:p w:rsidR="00533F2F" w:rsidRDefault="00EA56CA" w:rsidP="00114B39">
      <w:pPr>
        <w:rPr>
          <w:rFonts w:eastAsiaTheme="minorEastAsia"/>
          <w:sz w:val="24"/>
          <w:szCs w:val="24"/>
        </w:rPr>
      </w:pPr>
      <w:r>
        <w:rPr>
          <w:rFonts w:eastAsiaTheme="minorEastAsia"/>
          <w:noProof/>
          <w:sz w:val="24"/>
          <w:szCs w:val="24"/>
        </w:rPr>
        <w:drawing>
          <wp:inline distT="0" distB="0" distL="0" distR="0">
            <wp:extent cx="5943600" cy="269344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693443"/>
                    </a:xfrm>
                    <a:prstGeom prst="rect">
                      <a:avLst/>
                    </a:prstGeom>
                    <a:noFill/>
                    <a:ln w="9525">
                      <a:noFill/>
                      <a:miter lim="800000"/>
                      <a:headEnd/>
                      <a:tailEnd/>
                    </a:ln>
                  </pic:spPr>
                </pic:pic>
              </a:graphicData>
            </a:graphic>
          </wp:inline>
        </w:drawing>
      </w:r>
    </w:p>
    <w:p w:rsidR="009A0683" w:rsidRPr="009A0683" w:rsidRDefault="009A0683" w:rsidP="009A0683">
      <w:pPr>
        <w:rPr>
          <w:rFonts w:eastAsiaTheme="minorEastAsia"/>
          <w:sz w:val="24"/>
          <w:szCs w:val="24"/>
        </w:rPr>
      </w:pPr>
    </w:p>
    <w:p w:rsidR="004E25C1" w:rsidRDefault="004E25C1" w:rsidP="00F50166">
      <w:pPr>
        <w:pStyle w:val="Heading2"/>
      </w:pPr>
    </w:p>
    <w:p w:rsidR="00F50166" w:rsidRDefault="00096976" w:rsidP="00F50166">
      <w:pPr>
        <w:pStyle w:val="Heading2"/>
      </w:pPr>
      <w:bookmarkStart w:id="6" w:name="_Toc338019637"/>
      <w:commentRangeStart w:id="7"/>
      <w:r w:rsidRPr="00096976">
        <w:t>Solution</w:t>
      </w:r>
      <w:commentRangeEnd w:id="7"/>
      <w:r w:rsidR="00B41D4D">
        <w:rPr>
          <w:rStyle w:val="CommentReference"/>
          <w:rFonts w:asciiTheme="minorHAnsi" w:eastAsiaTheme="minorHAnsi" w:hAnsiTheme="minorHAnsi" w:cstheme="minorBidi"/>
          <w:b w:val="0"/>
          <w:bCs w:val="0"/>
          <w:color w:val="auto"/>
        </w:rPr>
        <w:commentReference w:id="7"/>
      </w:r>
      <w:bookmarkEnd w:id="6"/>
    </w:p>
    <w:p w:rsidR="00DB2620" w:rsidRDefault="00F72A4D" w:rsidP="00356E5E">
      <w:pPr>
        <w:rPr>
          <w:rFonts w:eastAsiaTheme="minorEastAsia"/>
          <w:sz w:val="24"/>
          <w:szCs w:val="24"/>
        </w:rPr>
      </w:pPr>
      <w:r w:rsidRPr="00F72A4D">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margin-left:324pt;margin-top:217.6pt;width:135.85pt;height:41.45pt;z-index:251659264" adj="18539,18838">
            <v:textbox>
              <w:txbxContent>
                <w:p w:rsidR="00F83AC9" w:rsidRPr="007F3EAD" w:rsidRDefault="00F83AC9">
                  <w:pPr>
                    <w:rPr>
                      <w:color w:val="FF0000"/>
                    </w:rPr>
                  </w:pPr>
                  <w:r w:rsidRPr="007F3EAD">
                    <w:rPr>
                      <w:color w:val="FF0000"/>
                    </w:rPr>
                    <w:t>65% chance of being in range</w:t>
                  </w:r>
                  <w:r>
                    <w:rPr>
                      <w:color w:val="FF0000"/>
                    </w:rPr>
                    <w:t xml:space="preserve"> (R ≤ 250 meters)</w:t>
                  </w:r>
                </w:p>
              </w:txbxContent>
            </v:textbox>
          </v:shape>
        </w:pict>
      </w:r>
      <w:r w:rsidR="00786323" w:rsidRPr="00786323">
        <w:rPr>
          <w:sz w:val="24"/>
          <w:szCs w:val="24"/>
        </w:rPr>
        <w:tab/>
        <w:t>First we must define what is meant by disconnection from the network.</w:t>
      </w:r>
      <w:r w:rsidR="00595D16">
        <w:rPr>
          <w:sz w:val="24"/>
          <w:szCs w:val="24"/>
        </w:rPr>
        <w:t xml:space="preserve"> We will consider two vehicles to be network disconnected if their distance is greater than 250 meters.</w:t>
      </w:r>
      <w:r w:rsidR="00992A5D">
        <w:rPr>
          <w:sz w:val="24"/>
          <w:szCs w:val="24"/>
        </w:rPr>
        <w:t xml:space="preserve"> Given this constraint we need to develop an expression for the inter-arrival time </w:t>
      </w:r>
      <w:proofErr w:type="gramStart"/>
      <w:r w:rsidR="00992A5D">
        <w:rPr>
          <w:sz w:val="24"/>
          <w:szCs w:val="24"/>
        </w:rPr>
        <w:t>β .</w:t>
      </w:r>
      <w:proofErr w:type="gramEnd"/>
      <w:r w:rsidR="00373E39">
        <w:rPr>
          <w:sz w:val="24"/>
          <w:szCs w:val="24"/>
        </w:rPr>
        <w:t xml:space="preserve"> </w:t>
      </w:r>
      <w:r w:rsidR="00440210">
        <w:rPr>
          <w:sz w:val="24"/>
          <w:szCs w:val="24"/>
        </w:rPr>
        <w:t xml:space="preserve">The rate of measuring the inter-arrival time was 60 recordings per second so we can characterize the parameter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t</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num>
          <m:den>
            <m:r>
              <m:rPr>
                <m:sty m:val="p"/>
              </m:rPr>
              <w:rPr>
                <w:rFonts w:ascii="Cambria Math" w:hAnsi="Cambria Math"/>
                <w:sz w:val="24"/>
                <w:szCs w:val="24"/>
              </w:rPr>
              <m:t>3600</m:t>
            </m:r>
          </m:den>
        </m:f>
      </m:oMath>
      <w:r w:rsidR="00440210">
        <w:rPr>
          <w:rFonts w:eastAsiaTheme="minorEastAsia"/>
          <w:sz w:val="24"/>
          <w:szCs w:val="24"/>
        </w:rPr>
        <w:t xml:space="preserve"> to fit the collected data of volume per hour. From figure 4(a) for the time period of 1-3am (the scenario that we are concerned with) we observed earlier that it fits an exponential distribution so we can characterize the PDF of β </w:t>
      </w:r>
      <w:r w:rsidR="00F12DD8">
        <w:rPr>
          <w:rFonts w:eastAsiaTheme="minorEastAsia"/>
          <w:sz w:val="24"/>
          <w:szCs w:val="24"/>
        </w:rPr>
        <w:t>by</w:t>
      </w:r>
      <w:r w:rsidR="00F12DD8" w:rsidRPr="00D830E0">
        <w:rPr>
          <w:rFonts w:eastAsiaTheme="minorEastAsia"/>
          <w:b/>
          <w:sz w:val="24"/>
          <w:szCs w:val="24"/>
        </w:rPr>
        <w:t xml:space="preserv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β</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β</m:t>
                </m:r>
              </m:sup>
            </m:sSup>
          </m:e>
        </m:borderBox>
      </m:oMath>
      <w:r w:rsidR="00FE0493">
        <w:rPr>
          <w:rFonts w:eastAsiaTheme="minorEastAsia"/>
          <w:sz w:val="24"/>
          <w:szCs w:val="24"/>
        </w:rPr>
        <w:t xml:space="preserve"> (Note</w:t>
      </w:r>
      <w:r w:rsidR="007C4803">
        <w:rPr>
          <w:rFonts w:eastAsiaTheme="minorEastAsia"/>
          <w:sz w:val="24"/>
          <w:szCs w:val="24"/>
        </w:rPr>
        <w:t>:</w:t>
      </w:r>
      <w:r w:rsidR="00FE0493">
        <w:rPr>
          <w:rFonts w:eastAsiaTheme="minorEastAsia"/>
          <w:sz w:val="24"/>
          <w:szCs w:val="24"/>
        </w:rPr>
        <w:t xml:space="preserve"> the general form of an exponential distribution </w:t>
      </w:r>
      <w:proofErr w:type="gramStart"/>
      <w:r w:rsidR="00FE0493">
        <w:rPr>
          <w:rFonts w:eastAsiaTheme="minorEastAsia"/>
          <w:sz w:val="24"/>
          <w:szCs w:val="24"/>
        </w:rPr>
        <w:t xml:space="preserve">is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-λx</m:t>
            </m:r>
          </m:sup>
        </m:sSup>
      </m:oMath>
      <w:r w:rsidR="008161BE">
        <w:rPr>
          <w:rFonts w:eastAsiaTheme="minorEastAsia"/>
          <w:sz w:val="24"/>
          <w:szCs w:val="24"/>
        </w:rPr>
        <w:t>)</w:t>
      </w:r>
      <w:r w:rsidR="00440210">
        <w:rPr>
          <w:rFonts w:eastAsiaTheme="minorEastAsia"/>
          <w:sz w:val="24"/>
          <w:szCs w:val="24"/>
        </w:rPr>
        <w:t>.</w:t>
      </w:r>
      <w:r w:rsidR="000F6779">
        <w:rPr>
          <w:rFonts w:eastAsiaTheme="minorEastAsia"/>
          <w:sz w:val="24"/>
          <w:szCs w:val="24"/>
        </w:rPr>
        <w:t xml:space="preserve"> Earlier we derived the inter-vehicle spacing </w:t>
      </w:r>
      <w:proofErr w:type="gramStart"/>
      <w:r w:rsidR="000F6779">
        <w:rPr>
          <w:rFonts w:eastAsiaTheme="minorEastAsia"/>
          <w:sz w:val="24"/>
          <w:szCs w:val="24"/>
        </w:rPr>
        <w:t xml:space="preserve">equation </w:t>
      </w:r>
      <m:oMath>
        <w:proofErr w:type="gramEnd"/>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sidR="000F6779">
        <w:rPr>
          <w:rFonts w:eastAsiaTheme="minorEastAsia"/>
          <w:sz w:val="24"/>
          <w:szCs w:val="24"/>
        </w:rPr>
        <w:t>. Given the empirical data collected a reasonable a</w:t>
      </w:r>
      <w:proofErr w:type="spellStart"/>
      <w:r w:rsidR="000F6779">
        <w:rPr>
          <w:rFonts w:eastAsiaTheme="minorEastAsia"/>
          <w:sz w:val="24"/>
          <w:szCs w:val="24"/>
        </w:rPr>
        <w:t>pproximation</w:t>
      </w:r>
      <w:proofErr w:type="spellEnd"/>
      <w:r w:rsidR="000F6779">
        <w:rPr>
          <w:rFonts w:eastAsiaTheme="minorEastAsia"/>
          <w:sz w:val="24"/>
          <w:szCs w:val="24"/>
        </w:rPr>
        <w:t xml:space="preserve"> for the inter-vehicle spacing </w:t>
      </w:r>
      <m:oMath>
        <m:r>
          <w:rPr>
            <w:rFonts w:ascii="Cambria Math" w:eastAsiaTheme="minorEastAsia" w:hAnsi="Cambria Math"/>
            <w:sz w:val="24"/>
            <w:szCs w:val="24"/>
          </w:rPr>
          <m:t>S</m:t>
        </m:r>
      </m:oMath>
      <w:r w:rsidR="000F6779">
        <w:rPr>
          <w:rFonts w:eastAsiaTheme="minorEastAsia"/>
          <w:sz w:val="24"/>
          <w:szCs w:val="24"/>
        </w:rPr>
        <w:t xml:space="preserve"> is simply the product of the inter-vehicle arrival time and vehicle </w:t>
      </w:r>
      <w:proofErr w:type="gramStart"/>
      <w:r w:rsidR="000F6779">
        <w:rPr>
          <w:rFonts w:eastAsiaTheme="minorEastAsia"/>
          <w:sz w:val="24"/>
          <w:szCs w:val="24"/>
        </w:rPr>
        <w:t>speeds</w:t>
      </w:r>
      <w:r w:rsidR="008D7AA7">
        <w:rPr>
          <w:rFonts w:eastAsiaTheme="minorEastAsia"/>
          <w:sz w:val="24"/>
          <w:szCs w:val="24"/>
        </w:rPr>
        <w:t xml:space="preserve"> </w:t>
      </w:r>
      <m:oMath>
        <w:proofErr w:type="gramEnd"/>
        <m:r>
          <w:rPr>
            <w:rFonts w:ascii="Cambria Math" w:eastAsiaTheme="minorEastAsia" w:hAnsi="Cambria Math"/>
            <w:sz w:val="24"/>
            <w:szCs w:val="24"/>
          </w:rPr>
          <m:t xml:space="preserve">(S ~ </m:t>
        </m:r>
        <m:r>
          <w:rPr>
            <w:rFonts w:ascii="Cambria Math" w:hAnsi="Cambria Math"/>
            <w:sz w:val="24"/>
            <w:szCs w:val="24"/>
          </w:rPr>
          <m:t>βV)</m:t>
        </m:r>
      </m:oMath>
      <w:r w:rsidR="000F6779">
        <w:rPr>
          <w:rFonts w:eastAsiaTheme="minorEastAsia"/>
          <w:sz w:val="24"/>
          <w:szCs w:val="24"/>
        </w:rPr>
        <w:t xml:space="preserve">. Having a PDF for </w:t>
      </w:r>
      <m:oMath>
        <m:r>
          <w:rPr>
            <w:rFonts w:ascii="Cambria Math" w:eastAsiaTheme="minorEastAsia" w:hAnsi="Cambria Math"/>
            <w:sz w:val="24"/>
            <w:szCs w:val="24"/>
          </w:rPr>
          <m:t>S</m:t>
        </m:r>
      </m:oMath>
      <w:r w:rsidR="000F6779">
        <w:rPr>
          <w:rFonts w:eastAsiaTheme="minorEastAsia"/>
          <w:sz w:val="24"/>
          <w:szCs w:val="24"/>
        </w:rPr>
        <w:t xml:space="preserve"> we can then calculate the cumulative density function (CDF) for the inter-vehicle spacing.</w:t>
      </w:r>
      <w:r w:rsidR="00DB2620">
        <w:rPr>
          <w:rFonts w:eastAsiaTheme="minorEastAsia"/>
          <w:sz w:val="24"/>
          <w:szCs w:val="24"/>
        </w:rPr>
        <w:t xml:space="preserve"> Figure 5 shows the empirical results for the PDF and CDF of the inter-vehicle spacing.</w:t>
      </w:r>
    </w:p>
    <w:p w:rsidR="00BC6B41" w:rsidRDefault="00F72A4D" w:rsidP="00356E5E">
      <w:pPr>
        <w:rPr>
          <w:rFonts w:eastAsiaTheme="minorEastAsia"/>
          <w:sz w:val="24"/>
          <w:szCs w:val="24"/>
        </w:rPr>
      </w:pPr>
      <w:r>
        <w:rPr>
          <w:rFonts w:eastAsiaTheme="minorEastAsia"/>
          <w:noProof/>
          <w:sz w:val="24"/>
          <w:szCs w:val="24"/>
        </w:rPr>
        <w:pict>
          <v:shapetype id="_x0000_t32" coordsize="21600,21600" o:spt="32" o:oned="t" path="m,l21600,21600e" filled="f">
            <v:path arrowok="t" fillok="f" o:connecttype="none"/>
            <o:lock v:ext="edit" shapetype="t"/>
          </v:shapetype>
          <v:shape id="_x0000_s1027" type="#_x0000_t32" style="position:absolute;margin-left:413.65pt;margin-top:24.9pt;width:8.85pt;height:43.45pt;z-index:251658240" o:connectortype="straight" strokecolor="#00b0f0">
            <v:stroke endarrow="block"/>
          </v:shape>
        </w:pict>
      </w:r>
      <w:r w:rsidR="00DB2620">
        <w:rPr>
          <w:rFonts w:eastAsiaTheme="minorEastAsia"/>
          <w:noProof/>
          <w:sz w:val="24"/>
          <w:szCs w:val="24"/>
        </w:rPr>
        <w:drawing>
          <wp:inline distT="0" distB="0" distL="0" distR="0">
            <wp:extent cx="5943600" cy="279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795439"/>
                    </a:xfrm>
                    <a:prstGeom prst="rect">
                      <a:avLst/>
                    </a:prstGeom>
                    <a:noFill/>
                    <a:ln w="9525">
                      <a:noFill/>
                      <a:miter lim="800000"/>
                      <a:headEnd/>
                      <a:tailEnd/>
                    </a:ln>
                  </pic:spPr>
                </pic:pic>
              </a:graphicData>
            </a:graphic>
          </wp:inline>
        </w:drawing>
      </w:r>
    </w:p>
    <w:p w:rsidR="00B42C3C" w:rsidRDefault="00DB2620" w:rsidP="00356E5E">
      <w:pPr>
        <w:rPr>
          <w:rFonts w:eastAsiaTheme="minorEastAsia"/>
          <w:sz w:val="24"/>
          <w:szCs w:val="24"/>
        </w:rPr>
      </w:pPr>
      <w:r>
        <w:rPr>
          <w:rFonts w:eastAsiaTheme="minorEastAsia"/>
          <w:sz w:val="24"/>
          <w:szCs w:val="24"/>
        </w:rPr>
        <w:t xml:space="preserve"> </w:t>
      </w:r>
      <w:r w:rsidR="00922745">
        <w:rPr>
          <w:rFonts w:eastAsiaTheme="minorEastAsia"/>
          <w:sz w:val="24"/>
          <w:szCs w:val="24"/>
        </w:rPr>
        <w:t xml:space="preserve">First looking at figure 5(b), we can see that the PDF of S </w:t>
      </w:r>
      <w:r w:rsidR="00FE0493">
        <w:rPr>
          <w:rFonts w:eastAsiaTheme="minorEastAsia"/>
          <w:sz w:val="24"/>
          <w:szCs w:val="24"/>
        </w:rPr>
        <w:t xml:space="preserve">for the time frame of 1-3am shows that the inter-vehicle spacing varied from 0 – 1000km. </w:t>
      </w:r>
      <w:r w:rsidR="0036292C">
        <w:rPr>
          <w:rFonts w:eastAsiaTheme="minorEastAsia"/>
          <w:sz w:val="24"/>
          <w:szCs w:val="24"/>
        </w:rPr>
        <w:t xml:space="preserve">By taking the integration of the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oMath>
      <w:r w:rsidR="0036292C">
        <w:rPr>
          <w:rFonts w:eastAsiaTheme="minorEastAsia"/>
          <w:sz w:val="24"/>
          <w:szCs w:val="24"/>
        </w:rPr>
        <w:t xml:space="preserve"> in which the inter-vehicle spacing is less than R=250m, then we can gauge the frequency of being disconnected in the network. By solving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e>
        </m:nary>
      </m:oMath>
      <w:r w:rsidR="0036292C">
        <w:rPr>
          <w:rFonts w:eastAsiaTheme="minorEastAsia"/>
          <w:sz w:val="24"/>
          <w:szCs w:val="24"/>
        </w:rPr>
        <w:t xml:space="preserve"> and plotting the CDF we are able to derive figure 5(b). For R=250m we can visually see that there is about a 65% chance of being within range of the communication network, meaning we have a 35% chance of being disconnected network. However, in reality the probability of being disconnected will </w:t>
      </w:r>
      <w:r w:rsidR="0036292C">
        <w:rPr>
          <w:rFonts w:eastAsiaTheme="minorEastAsia"/>
          <w:sz w:val="24"/>
          <w:szCs w:val="24"/>
        </w:rPr>
        <w:lastRenderedPageBreak/>
        <w:t xml:space="preserve">be higher because this </w:t>
      </w:r>
      <w:r w:rsidR="008D4CDA">
        <w:rPr>
          <w:rFonts w:eastAsiaTheme="minorEastAsia"/>
          <w:sz w:val="24"/>
          <w:szCs w:val="24"/>
        </w:rPr>
        <w:t>result</w:t>
      </w:r>
      <w:r w:rsidR="0036292C">
        <w:rPr>
          <w:rFonts w:eastAsiaTheme="minorEastAsia"/>
          <w:sz w:val="24"/>
          <w:szCs w:val="24"/>
        </w:rPr>
        <w:t xml:space="preserve"> assumes that every vehicle possesses the equipment to be connected in the </w:t>
      </w:r>
      <w:commentRangeStart w:id="8"/>
      <w:r w:rsidR="0036292C">
        <w:rPr>
          <w:rFonts w:eastAsiaTheme="minorEastAsia"/>
          <w:sz w:val="24"/>
          <w:szCs w:val="24"/>
        </w:rPr>
        <w:t>network</w:t>
      </w:r>
      <w:commentRangeEnd w:id="8"/>
      <w:r w:rsidR="00FF6B8E">
        <w:rPr>
          <w:rStyle w:val="CommentReference"/>
        </w:rPr>
        <w:commentReference w:id="8"/>
      </w:r>
      <w:r w:rsidR="0036292C">
        <w:rPr>
          <w:rFonts w:eastAsiaTheme="minorEastAsia"/>
          <w:sz w:val="24"/>
          <w:szCs w:val="24"/>
        </w:rPr>
        <w:t xml:space="preserve">.  </w:t>
      </w:r>
    </w:p>
    <w:p w:rsidR="00857777" w:rsidRDefault="00857777" w:rsidP="00356E5E">
      <w:pPr>
        <w:rPr>
          <w:rFonts w:eastAsiaTheme="minorEastAsia"/>
          <w:sz w:val="24"/>
          <w:szCs w:val="24"/>
        </w:rPr>
      </w:pPr>
      <w:r>
        <w:rPr>
          <w:rFonts w:eastAsiaTheme="minorEastAsia"/>
          <w:sz w:val="24"/>
          <w:szCs w:val="24"/>
        </w:rPr>
        <w:tab/>
        <w:t xml:space="preserve">In a similar vein we can represent the Inter-vehicle spacing with a similar exponential distribution. First we define the </w:t>
      </w:r>
      <w:proofErr w:type="gramStart"/>
      <w:r>
        <w:rPr>
          <w:rFonts w:eastAsiaTheme="minorEastAsia"/>
          <w:sz w:val="24"/>
          <w:szCs w:val="24"/>
        </w:rPr>
        <w:t xml:space="preserve">parameter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ctrlPr>
              <w:rPr>
                <w:rFonts w:ascii="Cambria Math" w:hAnsi="Cambria Math"/>
                <w:i/>
                <w:sz w:val="24"/>
                <w:szCs w:val="24"/>
              </w:rPr>
            </m:ctrlPr>
          </m:num>
          <m:den>
            <m:r>
              <w:rPr>
                <w:rFonts w:ascii="Cambria Math" w:hAnsi="Cambria Math"/>
                <w:sz w:val="24"/>
                <w:szCs w:val="24"/>
              </w:rPr>
              <m:t xml:space="preserve">3600 × </m:t>
            </m:r>
            <m:acc>
              <m:accPr>
                <m:chr m:val="̅"/>
                <m:ctrlPr>
                  <w:rPr>
                    <w:rFonts w:ascii="Cambria Math" w:hAnsi="Cambria Math"/>
                    <w:i/>
                    <w:sz w:val="24"/>
                    <w:szCs w:val="24"/>
                  </w:rPr>
                </m:ctrlPr>
              </m:accPr>
              <m:e>
                <m:r>
                  <w:rPr>
                    <w:rFonts w:ascii="Cambria Math" w:hAnsi="Cambria Math"/>
                    <w:sz w:val="24"/>
                    <w:szCs w:val="24"/>
                  </w:rPr>
                  <m:t>V</m:t>
                </m:r>
              </m:e>
            </m:acc>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num>
          <m:den>
            <m:acc>
              <m:accPr>
                <m:chr m:val="̅"/>
                <m:ctrlPr>
                  <w:rPr>
                    <w:rFonts w:ascii="Cambria Math" w:hAnsi="Cambria Math"/>
                    <w:i/>
                    <w:sz w:val="24"/>
                    <w:szCs w:val="24"/>
                  </w:rPr>
                </m:ctrlPr>
              </m:accPr>
              <m:e>
                <m:r>
                  <w:rPr>
                    <w:rFonts w:ascii="Cambria Math" w:hAnsi="Cambria Math"/>
                    <w:sz w:val="24"/>
                    <w:szCs w:val="24"/>
                  </w:rPr>
                  <m:t>V</m:t>
                </m:r>
              </m:e>
            </m:acc>
          </m:den>
        </m:f>
      </m:oMath>
      <w:r w:rsidR="004200AC">
        <w:rPr>
          <w:rFonts w:eastAsiaTheme="minorEastAsia"/>
          <w:sz w:val="24"/>
          <w:szCs w:val="24"/>
        </w:rPr>
        <w:t xml:space="preserve">. Now we can then define the Inter-vehicle spacing to </w:t>
      </w:r>
      <w:proofErr w:type="gramStart"/>
      <w:r w:rsidR="004200AC">
        <w:rPr>
          <w:rFonts w:eastAsiaTheme="minorEastAsia"/>
          <w:sz w:val="24"/>
          <w:szCs w:val="24"/>
        </w:rPr>
        <w:t xml:space="preserve">be </w:t>
      </w:r>
      <m:oMath>
        <w:proofErr w:type="gramEnd"/>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e>
        </m:borderBox>
      </m:oMath>
      <w:r w:rsidR="004200AC">
        <w:rPr>
          <w:rFonts w:eastAsiaTheme="minorEastAsia"/>
          <w:sz w:val="24"/>
          <w:szCs w:val="24"/>
        </w:rPr>
        <w:t>.</w:t>
      </w:r>
      <w:r w:rsidR="00A43B9A">
        <w:rPr>
          <w:rFonts w:eastAsiaTheme="minorEastAsia"/>
          <w:sz w:val="24"/>
          <w:szCs w:val="24"/>
        </w:rPr>
        <w:t xml:space="preserve"> Later on we will analyze how similar the two derived PDF are with the empirical findings for the time frame 1-3am, which suits the basis of our study of a randomly disjointed network.</w:t>
      </w:r>
    </w:p>
    <w:p w:rsidR="00290FE6" w:rsidRPr="00290FE6" w:rsidRDefault="00290FE6" w:rsidP="00290FE6">
      <w:pPr>
        <w:pStyle w:val="Heading3"/>
        <w:rPr>
          <w:sz w:val="24"/>
          <w:szCs w:val="24"/>
        </w:rPr>
      </w:pPr>
      <w:bookmarkStart w:id="9" w:name="_Toc338019638"/>
      <w:r w:rsidRPr="00290FE6">
        <w:rPr>
          <w:sz w:val="24"/>
          <w:szCs w:val="24"/>
        </w:rPr>
        <w:t>Characteristics of Disconnected Vehicular Ad Hoc Network</w:t>
      </w:r>
      <w:bookmarkEnd w:id="9"/>
    </w:p>
    <w:p w:rsidR="00290FE6" w:rsidRDefault="00D55A97" w:rsidP="00290FE6">
      <w:pPr>
        <w:rPr>
          <w:sz w:val="24"/>
          <w:szCs w:val="24"/>
        </w:rPr>
      </w:pPr>
      <w:r>
        <w:rPr>
          <w:sz w:val="24"/>
          <w:szCs w:val="24"/>
        </w:rPr>
        <w:tab/>
        <w:t xml:space="preserve">As stated before the chosen time frame of study is between 1-3am because it represents the case when a VANET is periodically disjointed. </w:t>
      </w:r>
      <w:r w:rsidR="006E0CC6">
        <w:rPr>
          <w:sz w:val="24"/>
          <w:szCs w:val="24"/>
        </w:rPr>
        <w:t xml:space="preserve">To properly model this scenario many factors have to be taken into consideration. Specifically the goal is to develop a model to also characterize the “probability of being the last vehicle in the cluster, </w:t>
      </w:r>
      <w:r w:rsidR="00DA00A0">
        <w:rPr>
          <w:sz w:val="24"/>
          <w:szCs w:val="24"/>
        </w:rPr>
        <w:t>average intra</w:t>
      </w:r>
      <w:r w:rsidR="006E0CC6">
        <w:rPr>
          <w:sz w:val="24"/>
          <w:szCs w:val="24"/>
        </w:rPr>
        <w:t>-cluster spacing, average inter-cluster spacing, average cluster size, and average cluster length</w:t>
      </w:r>
      <w:r w:rsidR="00F44AE4">
        <w:rPr>
          <w:sz w:val="24"/>
          <w:szCs w:val="24"/>
        </w:rPr>
        <w:t xml:space="preserve"> [1]</w:t>
      </w:r>
      <w:r w:rsidR="006E0CC6">
        <w:rPr>
          <w:sz w:val="24"/>
          <w:szCs w:val="24"/>
        </w:rPr>
        <w:t>.”</w:t>
      </w:r>
    </w:p>
    <w:p w:rsidR="00200822" w:rsidRDefault="00200822" w:rsidP="00290FE6">
      <w:pPr>
        <w:rPr>
          <w:sz w:val="24"/>
          <w:szCs w:val="24"/>
        </w:rPr>
      </w:pPr>
      <w:r>
        <w:rPr>
          <w:sz w:val="24"/>
          <w:szCs w:val="24"/>
        </w:rPr>
        <w:tab/>
        <w:t>Going back to the minimum distance for network connection, R≤250m, a cluster is defined as any adjacent vehicles that are within the range of R.</w:t>
      </w:r>
      <w:r w:rsidR="00674DB8">
        <w:rPr>
          <w:sz w:val="24"/>
          <w:szCs w:val="24"/>
        </w:rPr>
        <w:t xml:space="preserve">  Studying cluster characteristics will shed light on a disconnected VANET as well as aid in developing the framework to model such a VANET.</w:t>
      </w:r>
      <w:r>
        <w:rPr>
          <w:sz w:val="24"/>
          <w:szCs w:val="24"/>
        </w:rPr>
        <w:t xml:space="preserve"> </w:t>
      </w:r>
    </w:p>
    <w:p w:rsidR="009F3F16" w:rsidRDefault="009F3F16" w:rsidP="009F3F16">
      <w:pPr>
        <w:pStyle w:val="Heading4"/>
        <w:rPr>
          <w:sz w:val="24"/>
          <w:szCs w:val="24"/>
        </w:rPr>
      </w:pPr>
      <w:r w:rsidRPr="00D4633C">
        <w:rPr>
          <w:sz w:val="24"/>
          <w:szCs w:val="24"/>
        </w:rPr>
        <w:t>Probability of Being the Last Vehicle in a Cluster</w:t>
      </w:r>
    </w:p>
    <w:p w:rsidR="00BA5E6D" w:rsidRDefault="009060F7" w:rsidP="00FF70C9">
      <w:pPr>
        <w:rPr>
          <w:sz w:val="24"/>
          <w:szCs w:val="24"/>
        </w:rPr>
      </w:pPr>
      <w:r>
        <w:rPr>
          <w:sz w:val="24"/>
          <w:szCs w:val="24"/>
        </w:rPr>
        <w:tab/>
        <w:t>We want to know the probability of being the last vehicle in a cluster because this should be the last vehicle to disseminate a message across a cluster boundary to optimize the end-to-end latency.</w:t>
      </w:r>
      <w:r w:rsidR="007C04C1">
        <w:rPr>
          <w:sz w:val="24"/>
          <w:szCs w:val="24"/>
        </w:rPr>
        <w:t xml:space="preserve"> We can make use of the inter-vehicle spacing PDF by calculating the probability of a distance greater than R=250m.</w:t>
      </w:r>
    </w:p>
    <w:p w:rsidR="006547FE" w:rsidRDefault="00BA5E6D" w:rsidP="002A1C8C">
      <w:pPr>
        <w:jc w:val="center"/>
        <w:rPr>
          <w:rFonts w:eastAsiaTheme="minorEastAsia"/>
          <w:b/>
          <w:sz w:val="24"/>
          <w:szCs w:val="24"/>
        </w:rPr>
      </w:pPr>
      <w:r>
        <w:rPr>
          <w:sz w:val="24"/>
          <w:szCs w:val="24"/>
        </w:rPr>
        <w:t xml:space="preserve">Inter-Vehicle Spacing PDF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oMath>
    </w:p>
    <w:p w:rsidR="002A1C8C" w:rsidRDefault="00F72A4D" w:rsidP="002A1C8C">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oMath>
      </m:oMathPara>
    </w:p>
    <w:p w:rsidR="00577E2A" w:rsidRDefault="00577E2A" w:rsidP="00577E2A">
      <w:pPr>
        <w:rPr>
          <w:rFonts w:eastAsiaTheme="minorEastAsia"/>
          <w:sz w:val="24"/>
          <w:szCs w:val="24"/>
        </w:rPr>
      </w:pPr>
      <w:r>
        <w:rPr>
          <w:rFonts w:eastAsiaTheme="minorEastAsia"/>
          <w:sz w:val="24"/>
          <w:szCs w:val="24"/>
        </w:rPr>
        <w:t>Now we can calculate the probability of being the last vehicle in a cluster, in other words the probability of having an Inter-Vehicle spacing greater than R=250m.</w:t>
      </w:r>
    </w:p>
    <w:p w:rsidR="00577E2A" w:rsidRPr="00577E2A" w:rsidRDefault="00F72A4D" w:rsidP="00577E2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borderBox>
        </m:oMath>
      </m:oMathPara>
    </w:p>
    <w:p w:rsidR="002A1C8C" w:rsidRDefault="002A1C8C" w:rsidP="002A1C8C">
      <w:pPr>
        <w:jc w:val="center"/>
        <w:rPr>
          <w:sz w:val="24"/>
          <w:szCs w:val="24"/>
        </w:rPr>
      </w:pPr>
    </w:p>
    <w:p w:rsidR="00FC4EDF" w:rsidRDefault="00FC4EDF" w:rsidP="00FC4EDF">
      <w:pPr>
        <w:pStyle w:val="Heading4"/>
        <w:rPr>
          <w:sz w:val="24"/>
          <w:szCs w:val="24"/>
        </w:rPr>
      </w:pPr>
      <w:r>
        <w:rPr>
          <w:sz w:val="24"/>
          <w:szCs w:val="24"/>
        </w:rPr>
        <w:t>Average Intra-cluster Spacing</w:t>
      </w:r>
    </w:p>
    <w:p w:rsidR="00FC4EDF" w:rsidRDefault="0018348C" w:rsidP="00FC4EDF">
      <w:pPr>
        <w:rPr>
          <w:sz w:val="24"/>
          <w:szCs w:val="24"/>
        </w:rPr>
      </w:pPr>
      <w:r>
        <w:rPr>
          <w:sz w:val="24"/>
          <w:szCs w:val="24"/>
        </w:rPr>
        <w:tab/>
        <w:t>The Intra-Cluster spacing is described as the vehicle spacing within a given cluster. Vehicles within the proximity of R≤250 are considered to be in the same cluster, thus the PDF of the Intra-Cluster spacing can be defined as follows:</w:t>
      </w:r>
    </w:p>
    <w:p w:rsidR="0018348C" w:rsidRDefault="00F72A4D" w:rsidP="00FC4ED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m:t>
                      </m:r>
                      <m:r>
                        <w:rPr>
                          <w:rFonts w:ascii="Cambria Math" w:eastAsiaTheme="minorEastAsia" w:hAnsi="Cambria Math"/>
                          <w:sz w:val="24"/>
                          <w:szCs w:val="24"/>
                        </w:rPr>
                        <m:t>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m:oMathPara>
    </w:p>
    <w:p w:rsidR="0018348C" w:rsidRDefault="0018348C" w:rsidP="00FC4EDF">
      <w:pPr>
        <w:rPr>
          <w:rFonts w:eastAsiaTheme="minorEastAsia"/>
          <w:sz w:val="24"/>
          <w:szCs w:val="24"/>
        </w:rPr>
      </w:pPr>
      <w:r>
        <w:rPr>
          <w:sz w:val="24"/>
          <w:szCs w:val="24"/>
        </w:rPr>
        <w:t xml:space="preserve">Taking the expectation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oMath>
      <w:r>
        <w:rPr>
          <w:rFonts w:eastAsiaTheme="minorEastAsia"/>
          <w:sz w:val="24"/>
          <w:szCs w:val="24"/>
        </w:rPr>
        <w:t xml:space="preserve"> we get:</w:t>
      </w:r>
    </w:p>
    <w:p w:rsidR="0018348C" w:rsidRPr="009C5A20" w:rsidRDefault="0018348C" w:rsidP="0018348C">
      <w:pPr>
        <w:jc w:val="center"/>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 </m:t>
              </m:r>
            </m:e>
          </m:nary>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Para>
      <m:oMath>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0</m:t>
            </m:r>
          </m:sub>
          <m:sup>
            <m:r>
              <w:rPr>
                <w:rFonts w:ascii="Cambria Math" w:eastAsiaTheme="minorEastAsia" w:hAnsi="Cambria Math"/>
                <w:sz w:val="24"/>
                <w:szCs w:val="24"/>
              </w:rPr>
              <m:t>R</m:t>
            </m:r>
          </m:sup>
        </m:sSubSup>
      </m:oMath>
      <w:r w:rsidR="00A352E4">
        <w:rPr>
          <w:rFonts w:eastAsiaTheme="minorEastAsia"/>
          <w:sz w:val="24"/>
          <w:szCs w:val="24"/>
        </w:rPr>
        <w:t xml:space="preserve"> </w:t>
      </w:r>
      <w:r>
        <w:rPr>
          <w:rFonts w:ascii="Cambria Math" w:eastAsiaTheme="minorEastAsia" w:hAnsi="Cambria Math"/>
          <w:sz w:val="24"/>
          <w:szCs w:val="24"/>
        </w:rPr>
        <w:br/>
      </w:r>
      <m:oMathPara>
        <m:oMath>
          <m:borderBox>
            <m:borderBoxPr>
              <m:ctrlPr>
                <w:rPr>
                  <w:rFonts w:ascii="Cambria Math" w:eastAsiaTheme="minorEastAsia" w:hAnsi="Cambria Math"/>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intra</m:t>
                      </m:r>
                    </m:sub>
                  </m:sSub>
                </m:e>
              </m:d>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borderBox>
        </m:oMath>
      </m:oMathPara>
    </w:p>
    <w:p w:rsidR="005E7BAE" w:rsidRDefault="005E7BAE" w:rsidP="005E7BAE">
      <w:pPr>
        <w:pStyle w:val="Heading4"/>
        <w:rPr>
          <w:sz w:val="24"/>
          <w:szCs w:val="24"/>
        </w:rPr>
      </w:pPr>
      <w:r>
        <w:rPr>
          <w:sz w:val="24"/>
          <w:szCs w:val="24"/>
        </w:rPr>
        <w:t>Average Inter-Cluster Spacing</w:t>
      </w:r>
    </w:p>
    <w:p w:rsidR="005E7BAE" w:rsidRDefault="005E7BAE" w:rsidP="005E7BAE">
      <w:pPr>
        <w:rPr>
          <w:rFonts w:eastAsiaTheme="minorEastAsia"/>
          <w:sz w:val="24"/>
          <w:szCs w:val="24"/>
        </w:rPr>
      </w:pPr>
      <w:r w:rsidRPr="00564E71">
        <w:rPr>
          <w:sz w:val="24"/>
          <w:szCs w:val="24"/>
        </w:rPr>
        <w:tab/>
      </w:r>
      <w:r w:rsidR="00564E71" w:rsidRPr="00564E71">
        <w:rPr>
          <w:sz w:val="24"/>
          <w:szCs w:val="24"/>
        </w:rPr>
        <w:t>The Inter-Cluster spacing i</w:t>
      </w:r>
      <w:r w:rsidR="00564E71">
        <w:rPr>
          <w:sz w:val="24"/>
          <w:szCs w:val="24"/>
        </w:rPr>
        <w:t xml:space="preserve">s the shortest distance between two adjacent clusters. This is most easily visualized as the distance between the last </w:t>
      </w:r>
      <w:r w:rsidR="00DF68B2">
        <w:rPr>
          <w:sz w:val="24"/>
          <w:szCs w:val="24"/>
        </w:rPr>
        <w:t>vehicles</w:t>
      </w:r>
      <w:r w:rsidR="00564E71">
        <w:rPr>
          <w:sz w:val="24"/>
          <w:szCs w:val="24"/>
        </w:rPr>
        <w:t xml:space="preserve"> in a cluster with the first vehicle in a separate following cluster.</w:t>
      </w:r>
      <w:r w:rsidR="00DF68B2">
        <w:rPr>
          <w:sz w:val="24"/>
          <w:szCs w:val="24"/>
        </w:rPr>
        <w:t xml:space="preserve"> The inter-cluster spacing is the inter-vehicle spacing given that the distance is greater than 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S&gt;R</m:t>
                </m:r>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sup>
        </m:sSup>
      </m:oMath>
    </w:p>
    <w:p w:rsidR="00DF68B2" w:rsidRDefault="00DF68B2" w:rsidP="005E7BAE">
      <w:pPr>
        <w:rPr>
          <w:rFonts w:eastAsiaTheme="minorEastAsia"/>
          <w:sz w:val="24"/>
          <w:szCs w:val="24"/>
        </w:rPr>
      </w:pPr>
      <w:r>
        <w:rPr>
          <w:rFonts w:eastAsiaTheme="minorEastAsia"/>
          <w:sz w:val="24"/>
          <w:szCs w:val="24"/>
        </w:rPr>
        <w:t>In a similar fashion we can take the expectation to get the expected Inter-cluster spacing:</w:t>
      </w:r>
    </w:p>
    <w:p w:rsidR="00FE3C17" w:rsidRPr="00FE3C17" w:rsidRDefault="00FE3C17" w:rsidP="005E7BAE">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r>
                <w:rPr>
                  <w:rFonts w:ascii="Cambria Math" w:eastAsiaTheme="minorEastAsia" w:hAnsi="Cambria Math"/>
                  <w:sz w:val="24"/>
                  <w:szCs w:val="24"/>
                </w:rPr>
                <m:t>nter</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R</m:t>
              </m:r>
            </m:sub>
            <m:sup>
              <m:r>
                <w:rPr>
                  <w:rFonts w:ascii="Cambria Math" w:eastAsiaTheme="minorEastAsia" w:hAnsi="Cambria Math"/>
                  <w:sz w:val="24"/>
                  <w:szCs w:val="24"/>
                </w:rPr>
                <m:t>∞</m:t>
              </m:r>
            </m:sup>
          </m:sSubSup>
        </m:oMath>
      </m:oMathPara>
    </w:p>
    <w:p w:rsidR="00DF68B2" w:rsidRDefault="00F72A4D" w:rsidP="005E7BAE">
      <w:pPr>
        <w:rPr>
          <w:rFonts w:eastAsiaTheme="minorEastAsia"/>
          <w:b/>
          <w:sz w:val="24"/>
          <w:szCs w:val="24"/>
        </w:rPr>
      </w:pPr>
      <m:oMathPara>
        <m:oMath>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inter</m:t>
                      </m:r>
                    </m:sub>
                  </m:sSub>
                </m:e>
              </m:d>
              <m:r>
                <m:rPr>
                  <m:sty m:val="bi"/>
                </m:rPr>
                <w:rPr>
                  <w:rFonts w:ascii="Cambria Math" w:eastAsiaTheme="minorEastAsia" w:hAnsi="Cambria Math"/>
                  <w:sz w:val="24"/>
                  <w:szCs w:val="24"/>
                </w:rPr>
                <m:t xml:space="preserve">=R+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e>
          </m:borderBox>
        </m:oMath>
      </m:oMathPara>
    </w:p>
    <w:p w:rsidR="00DF68B2" w:rsidRDefault="00A91BD5" w:rsidP="00A91BD5">
      <w:pPr>
        <w:pStyle w:val="Heading4"/>
        <w:rPr>
          <w:sz w:val="24"/>
          <w:szCs w:val="24"/>
        </w:rPr>
      </w:pPr>
      <w:r>
        <w:rPr>
          <w:sz w:val="24"/>
          <w:szCs w:val="24"/>
        </w:rPr>
        <w:lastRenderedPageBreak/>
        <w:t>Average Cluster Size</w:t>
      </w:r>
    </w:p>
    <w:p w:rsidR="00A91BD5" w:rsidRDefault="000D28BE" w:rsidP="00A91BD5">
      <w:pPr>
        <w:rPr>
          <w:sz w:val="24"/>
          <w:szCs w:val="24"/>
        </w:rPr>
      </w:pPr>
      <w:r>
        <w:rPr>
          <w:sz w:val="24"/>
          <w:szCs w:val="24"/>
        </w:rPr>
        <w:tab/>
        <w:t xml:space="preserve">The average cluster size is also of importance. </w:t>
      </w:r>
      <w:r w:rsidR="0044723E">
        <w:rPr>
          <w:sz w:val="24"/>
          <w:szCs w:val="24"/>
        </w:rPr>
        <w:t>The method used to determine the average cluster size is to list the possibilities of the number of vehicles in a cluster before becoming disjointed. This forms a geometric series where the Probability Mass Function (PMF) can be calculated as follows:</w:t>
      </w:r>
    </w:p>
    <w:p w:rsidR="00957503" w:rsidRDefault="00F72A4D" w:rsidP="00A91BD5">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≤R &amp; S</m:t>
                  </m:r>
                </m:e>
                <m:sub>
                  <m:r>
                    <w:rPr>
                      <w:rFonts w:ascii="Cambria Math" w:hAnsi="Cambria Math"/>
                      <w:sz w:val="24"/>
                      <w:szCs w:val="24"/>
                    </w:rPr>
                    <m:t>2</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≤R&amp;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≤R &amp; S</m:t>
                  </m:r>
                </m:e>
                <m:sub>
                  <m:r>
                    <w:rPr>
                      <w:rFonts w:ascii="Cambria Math" w:hAnsi="Cambria Math"/>
                      <w:sz w:val="24"/>
                      <w:szCs w:val="24"/>
                    </w:rPr>
                    <m:t>3</m:t>
                  </m:r>
                </m:sub>
              </m:sSub>
              <m:r>
                <w:rPr>
                  <w:rFonts w:ascii="Cambria Math" w:hAnsi="Cambria Math"/>
                  <w:sz w:val="24"/>
                  <w:szCs w:val="24"/>
                </w:rPr>
                <m:t>&gt;R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-1</m:t>
              </m:r>
            </m:sup>
          </m:sSup>
        </m:oMath>
      </m:oMathPara>
    </w:p>
    <w:p w:rsidR="00E85B00" w:rsidRDefault="00957503" w:rsidP="00A91BD5">
      <w:pPr>
        <w:rPr>
          <w:rFonts w:eastAsiaTheme="minorEastAsia"/>
          <w:sz w:val="24"/>
          <w:szCs w:val="24"/>
        </w:rPr>
      </w:pPr>
      <w:r>
        <w:rPr>
          <w:rFonts w:eastAsiaTheme="minorEastAsia"/>
          <w:sz w:val="24"/>
          <w:szCs w:val="24"/>
        </w:rPr>
        <w:t xml:space="preserve">We can recognize that the expectation of a standard geometric series of this form will lead us to the average cluster </w:t>
      </w:r>
      <w:r w:rsidR="00E119BA">
        <w:rPr>
          <w:rFonts w:eastAsiaTheme="minorEastAsia"/>
          <w:sz w:val="24"/>
          <w:szCs w:val="24"/>
        </w:rPr>
        <w:t>size</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e>
        </m:borderBox>
      </m:oMath>
      <w:r w:rsidR="00E85B00">
        <w:rPr>
          <w:rFonts w:eastAsiaTheme="minorEastAsia"/>
          <w:sz w:val="24"/>
          <w:szCs w:val="24"/>
        </w:rPr>
        <w:t>.</w:t>
      </w:r>
    </w:p>
    <w:p w:rsidR="00506DCC" w:rsidRPr="000A5F17" w:rsidRDefault="00506DCC" w:rsidP="000A5F17">
      <w:pPr>
        <w:pStyle w:val="Heading4"/>
        <w:rPr>
          <w:rFonts w:eastAsiaTheme="minorEastAsia"/>
          <w:sz w:val="24"/>
          <w:szCs w:val="24"/>
        </w:rPr>
      </w:pPr>
      <w:r>
        <w:rPr>
          <w:rFonts w:ascii="Cambria Math" w:hAnsi="Cambria Math"/>
        </w:rPr>
        <w:br/>
      </w:r>
      <w:r w:rsidR="000A5F17" w:rsidRPr="000A5F17">
        <w:rPr>
          <w:rFonts w:eastAsiaTheme="minorEastAsia"/>
          <w:sz w:val="24"/>
          <w:szCs w:val="24"/>
        </w:rPr>
        <w:t>Average Cluster Length</w:t>
      </w:r>
    </w:p>
    <w:p w:rsidR="000A5F17" w:rsidRPr="000A5F17" w:rsidRDefault="00A47B90" w:rsidP="000A5F17">
      <w:pPr>
        <w:rPr>
          <w:sz w:val="24"/>
          <w:szCs w:val="24"/>
        </w:rPr>
      </w:pPr>
      <w:r>
        <w:rPr>
          <w:sz w:val="24"/>
          <w:szCs w:val="24"/>
        </w:rPr>
        <w:tab/>
        <w:t>The average cluster length can be derived from a combination of the cluster size and intra-vehicle spacing.</w:t>
      </w:r>
    </w:p>
    <w:p w:rsidR="00DC649B" w:rsidRPr="00C15347" w:rsidRDefault="00F72A4D" w:rsidP="00DC649B">
      <w:pPr>
        <w:rPr>
          <w:rFonts w:eastAsiaTheme="minorEastAsia"/>
          <w:b/>
          <w:sz w:val="24"/>
          <w:szCs w:val="24"/>
        </w:rPr>
      </w:pPr>
      <m:oMathPara>
        <m:oMathParaPr>
          <m:jc m:val="center"/>
        </m:oMathParaPr>
        <m:oMath>
          <w:commentRangeStart w:id="10"/>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L</m:t>
                      </m:r>
                    </m:sub>
                  </m:sSub>
                </m:e>
              </m:d>
              <m:r>
                <m:rPr>
                  <m:sty m:val="bi"/>
                </m:rPr>
                <w:rPr>
                  <w:rFonts w:ascii="Cambria Math" w:eastAsiaTheme="minorEastAsia" w:hAnsi="Cambria Math"/>
                  <w:sz w:val="24"/>
                  <w:szCs w:val="24"/>
                </w:rPr>
                <m:t>=</m:t>
              </m:r>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den>
                  </m:f>
                  <m:r>
                    <m:rPr>
                      <m:sty m:val="bi"/>
                    </m:rPr>
                    <w:rPr>
                      <w:rFonts w:ascii="Cambria Math" w:eastAsiaTheme="minorEastAsia" w:hAnsi="Cambria Math"/>
                      <w:sz w:val="24"/>
                      <w:szCs w:val="24"/>
                    </w:rPr>
                    <m:t>-1</m:t>
                  </m:r>
                </m:e>
              </m:d>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d>
            </m:e>
          </m:borderBox>
          <w:commentRangeEnd w:id="10"/>
          <m:r>
            <m:rPr>
              <m:sty m:val="p"/>
            </m:rPr>
            <w:rPr>
              <w:rStyle w:val="CommentReference"/>
            </w:rPr>
            <w:commentReference w:id="10"/>
          </m:r>
        </m:oMath>
      </m:oMathPara>
    </w:p>
    <w:p w:rsidR="0044723E" w:rsidRPr="00A91BD5" w:rsidRDefault="00A4069F" w:rsidP="00A91BD5">
      <w:pPr>
        <w:rPr>
          <w:sz w:val="24"/>
          <w:szCs w:val="24"/>
        </w:rPr>
      </w:pPr>
      <w:r>
        <w:rPr>
          <w:rFonts w:ascii="Cambria Math" w:hAnsi="Cambria Math"/>
          <w:sz w:val="24"/>
          <w:szCs w:val="24"/>
        </w:rPr>
        <w:br/>
      </w:r>
      <w:r>
        <w:rPr>
          <w:rFonts w:ascii="Cambria Math" w:hAnsi="Cambria Math"/>
          <w:sz w:val="24"/>
          <w:szCs w:val="24"/>
        </w:rPr>
        <w:br/>
      </w:r>
    </w:p>
    <w:p w:rsidR="00096976" w:rsidRDefault="00096976" w:rsidP="00CA5CBB">
      <w:pPr>
        <w:pStyle w:val="Heading2"/>
      </w:pPr>
      <w:bookmarkStart w:id="11" w:name="_Toc338019639"/>
      <w:r w:rsidRPr="00096976">
        <w:t>Analysis</w:t>
      </w:r>
      <w:bookmarkEnd w:id="11"/>
    </w:p>
    <w:p w:rsidR="00FA4C08" w:rsidRPr="00FA4C08" w:rsidRDefault="00DF4F24" w:rsidP="00FD4B32">
      <w:pPr>
        <w:rPr>
          <w:sz w:val="24"/>
          <w:szCs w:val="24"/>
        </w:rPr>
      </w:pPr>
      <w:r w:rsidRPr="00DF4F24">
        <w:rPr>
          <w:sz w:val="24"/>
          <w:szCs w:val="24"/>
        </w:rPr>
        <w:tab/>
        <w:t>The m</w:t>
      </w:r>
      <w:r>
        <w:rPr>
          <w:sz w:val="24"/>
          <w:szCs w:val="24"/>
        </w:rPr>
        <w:t>ethod used to measure the accuracy of the newly developed model</w:t>
      </w:r>
      <w:r w:rsidR="00274D11">
        <w:rPr>
          <w:sz w:val="24"/>
          <w:szCs w:val="24"/>
        </w:rPr>
        <w:t xml:space="preserve"> against the empirical data is the </w:t>
      </w:r>
      <w:proofErr w:type="spellStart"/>
      <w:r w:rsidR="00274D11">
        <w:rPr>
          <w:sz w:val="24"/>
          <w:szCs w:val="24"/>
        </w:rPr>
        <w:t>Kolmogorov</w:t>
      </w:r>
      <w:proofErr w:type="spellEnd"/>
      <w:r w:rsidR="00274D11">
        <w:rPr>
          <w:sz w:val="24"/>
          <w:szCs w:val="24"/>
        </w:rPr>
        <w:t xml:space="preserve">-Smirnov test (K-S test). </w:t>
      </w:r>
      <w:r w:rsidR="00D53BB9">
        <w:rPr>
          <w:sz w:val="24"/>
          <w:szCs w:val="24"/>
        </w:rPr>
        <w:t>This is a statistical test to compare the accuracy of sample data versus a reference probability distribution. In this case the K-S test will compare the empirical data collected by BHL and the derived CDF for the Inter-Arrival Time and Inter-Vehicle Spacing.</w:t>
      </w:r>
      <w:r w:rsidR="00FA4C08">
        <w:rPr>
          <w:sz w:val="24"/>
          <w:szCs w:val="24"/>
        </w:rPr>
        <w:t xml:space="preserve">  Using the K-S Test we can measure the goodness-of-fit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FA4C08" w:rsidTr="00FF20DE">
        <w:tc>
          <w:tcPr>
            <w:tcW w:w="5328" w:type="dxa"/>
          </w:tcPr>
          <w:p w:rsidR="00FA4C08" w:rsidRDefault="00F72A4D" w:rsidP="00FD4B32">
            <w:pPr>
              <w:rPr>
                <w:sz w:val="24"/>
                <w:szCs w:val="24"/>
              </w:rPr>
            </w:pPr>
            <m:oMathPara>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4248" w:type="dxa"/>
          </w:tcPr>
          <w:p w:rsidR="00FA4C08" w:rsidRPr="00FA4C08" w:rsidRDefault="00FA4C08" w:rsidP="00FA4C08">
            <w:pPr>
              <w:pStyle w:val="ListParagraph"/>
              <w:numPr>
                <w:ilvl w:val="0"/>
                <w:numId w:val="24"/>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is from the model</w:t>
            </w:r>
          </w:p>
          <w:p w:rsidR="00FA4C08" w:rsidRPr="00FA4C08" w:rsidRDefault="00F72A4D" w:rsidP="00FA4C08">
            <w:pPr>
              <w:pStyle w:val="ListParagraph"/>
              <w:numPr>
                <w:ilvl w:val="0"/>
                <w:numId w:val="24"/>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00FA4C08">
              <w:rPr>
                <w:rFonts w:eastAsiaTheme="minorEastAsia"/>
                <w:sz w:val="24"/>
                <w:szCs w:val="24"/>
              </w:rPr>
              <w:t xml:space="preserve"> is from the empirical data</w:t>
            </w:r>
          </w:p>
        </w:tc>
      </w:tr>
    </w:tbl>
    <w:p w:rsidR="00233B44" w:rsidRDefault="00233B44" w:rsidP="00FD4B32">
      <w:pPr>
        <w:rPr>
          <w:sz w:val="24"/>
          <w:szCs w:val="24"/>
        </w:rPr>
      </w:pPr>
    </w:p>
    <w:p w:rsidR="00FA4C08" w:rsidRDefault="00233B44" w:rsidP="00FD4B32">
      <w:pPr>
        <w:rPr>
          <w:sz w:val="24"/>
          <w:szCs w:val="24"/>
        </w:rPr>
      </w:pPr>
      <w:r>
        <w:rPr>
          <w:sz w:val="24"/>
          <w:szCs w:val="24"/>
        </w:rPr>
        <w:t xml:space="preserve">In figure 6 we can see the results of the K-S test. The model is accurate to about 3% for </w:t>
      </w:r>
      <w:r w:rsidR="003C7FE5">
        <w:rPr>
          <w:sz w:val="24"/>
          <w:szCs w:val="24"/>
        </w:rPr>
        <w:t>both Inter</w:t>
      </w:r>
      <w:r>
        <w:rPr>
          <w:sz w:val="24"/>
          <w:szCs w:val="24"/>
        </w:rPr>
        <w:t xml:space="preserve">-arrival time and Inter-vehicle spacing during the time period of 1-3am. We observe that the dashed blue lines (model) and the solid blue line (empirical) are very similar. However the model breaks down slightly when vehicles exceed 1000 vehicles/hour. This is not too much of a </w:t>
      </w:r>
      <w:r>
        <w:rPr>
          <w:sz w:val="24"/>
          <w:szCs w:val="24"/>
        </w:rPr>
        <w:lastRenderedPageBreak/>
        <w:t xml:space="preserve">concern mainly because we are focusing on the time frame when network connectivity is not guaranteed (i.e. 1-3am). </w:t>
      </w:r>
      <w:r w:rsidR="00E56917">
        <w:rPr>
          <w:sz w:val="24"/>
          <w:szCs w:val="24"/>
        </w:rPr>
        <w:t>Table I and II show the exact D statistics calculated with the K-S test to further reinforce the illustration in figure 6.</w:t>
      </w:r>
    </w:p>
    <w:p w:rsidR="004E5B1A" w:rsidRDefault="004E5B1A" w:rsidP="00FD4B32">
      <w:pPr>
        <w:rPr>
          <w:sz w:val="24"/>
          <w:szCs w:val="24"/>
        </w:rPr>
      </w:pPr>
      <w:r>
        <w:rPr>
          <w:noProof/>
          <w:sz w:val="24"/>
          <w:szCs w:val="24"/>
        </w:rPr>
        <w:drawing>
          <wp:inline distT="0" distB="0" distL="0" distR="0">
            <wp:extent cx="5943600" cy="28091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809104"/>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8F1349" w:rsidTr="00080750">
        <w:tc>
          <w:tcPr>
            <w:tcW w:w="9576" w:type="dxa"/>
            <w:gridSpan w:val="4"/>
          </w:tcPr>
          <w:p w:rsidR="008F1349" w:rsidRDefault="008F1349" w:rsidP="003B0D62">
            <w:pPr>
              <w:jc w:val="center"/>
              <w:rPr>
                <w:sz w:val="24"/>
                <w:szCs w:val="24"/>
              </w:rPr>
            </w:pPr>
            <w:r>
              <w:rPr>
                <w:sz w:val="24"/>
                <w:szCs w:val="24"/>
              </w:rPr>
              <w:t>Table I</w:t>
            </w:r>
          </w:p>
          <w:p w:rsidR="008F1349" w:rsidRDefault="008F1349" w:rsidP="003B0D62">
            <w:pPr>
              <w:jc w:val="center"/>
              <w:rPr>
                <w:sz w:val="24"/>
                <w:szCs w:val="24"/>
              </w:rPr>
            </w:pPr>
            <w:proofErr w:type="spellStart"/>
            <w:r>
              <w:rPr>
                <w:sz w:val="24"/>
                <w:szCs w:val="24"/>
              </w:rPr>
              <w:t>Kolmogorov</w:t>
            </w:r>
            <w:proofErr w:type="spellEnd"/>
            <w:r>
              <w:rPr>
                <w:sz w:val="24"/>
                <w:szCs w:val="24"/>
              </w:rPr>
              <w:t>-Smirnov Test Results of Inter-Arrival Time During Three Different Time Periods</w:t>
            </w:r>
          </w:p>
        </w:tc>
      </w:tr>
      <w:tr w:rsidR="008F1349" w:rsidTr="00080750">
        <w:tc>
          <w:tcPr>
            <w:tcW w:w="2394" w:type="dxa"/>
          </w:tcPr>
          <w:p w:rsidR="008F1349" w:rsidRDefault="008F1349" w:rsidP="00452A81">
            <w:pPr>
              <w:jc w:val="center"/>
              <w:rPr>
                <w:sz w:val="24"/>
                <w:szCs w:val="24"/>
              </w:rPr>
            </w:pPr>
            <w:r>
              <w:rPr>
                <w:sz w:val="24"/>
                <w:szCs w:val="24"/>
              </w:rPr>
              <w:t>Time of Day</w:t>
            </w:r>
          </w:p>
        </w:tc>
        <w:tc>
          <w:tcPr>
            <w:tcW w:w="2394" w:type="dxa"/>
          </w:tcPr>
          <w:p w:rsidR="008F1349" w:rsidRDefault="00F72A4D"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2394" w:type="dxa"/>
          </w:tcPr>
          <w:p w:rsidR="008F1349" w:rsidRDefault="00F72A4D"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2394" w:type="dxa"/>
          </w:tcPr>
          <w:p w:rsidR="008F1349" w:rsidRDefault="00F72A4D" w:rsidP="00080750">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8F1349" w:rsidTr="00080750">
        <w:tc>
          <w:tcPr>
            <w:tcW w:w="2394" w:type="dxa"/>
          </w:tcPr>
          <w:p w:rsidR="008F1349" w:rsidRDefault="00F92A3F" w:rsidP="00080750">
            <w:pPr>
              <w:jc w:val="center"/>
              <w:rPr>
                <w:sz w:val="24"/>
                <w:szCs w:val="24"/>
              </w:rPr>
            </w:pPr>
            <w:r>
              <w:rPr>
                <w:sz w:val="24"/>
                <w:szCs w:val="24"/>
              </w:rPr>
              <w:t>01:00 am – 03:00 am</w:t>
            </w:r>
          </w:p>
        </w:tc>
        <w:tc>
          <w:tcPr>
            <w:tcW w:w="2394" w:type="dxa"/>
          </w:tcPr>
          <w:p w:rsidR="008F1349" w:rsidRDefault="00F92A3F" w:rsidP="00080750">
            <w:pPr>
              <w:jc w:val="center"/>
              <w:rPr>
                <w:sz w:val="24"/>
                <w:szCs w:val="24"/>
              </w:rPr>
            </w:pPr>
            <w:r>
              <w:rPr>
                <w:sz w:val="24"/>
                <w:szCs w:val="24"/>
              </w:rPr>
              <w:t>429</w:t>
            </w:r>
          </w:p>
        </w:tc>
        <w:tc>
          <w:tcPr>
            <w:tcW w:w="2394" w:type="dxa"/>
          </w:tcPr>
          <w:p w:rsidR="008F1349" w:rsidRDefault="00F92A3F" w:rsidP="00080750">
            <w:pPr>
              <w:jc w:val="center"/>
              <w:rPr>
                <w:sz w:val="24"/>
                <w:szCs w:val="24"/>
              </w:rPr>
            </w:pPr>
            <w:r>
              <w:rPr>
                <w:sz w:val="24"/>
                <w:szCs w:val="24"/>
              </w:rPr>
              <w:t>0.1192</w:t>
            </w:r>
          </w:p>
        </w:tc>
        <w:tc>
          <w:tcPr>
            <w:tcW w:w="2394" w:type="dxa"/>
          </w:tcPr>
          <w:p w:rsidR="008F1349" w:rsidRDefault="00F92A3F" w:rsidP="00080750">
            <w:pPr>
              <w:jc w:val="center"/>
              <w:rPr>
                <w:sz w:val="24"/>
                <w:szCs w:val="24"/>
              </w:rPr>
            </w:pPr>
            <w:r>
              <w:rPr>
                <w:sz w:val="24"/>
                <w:szCs w:val="24"/>
              </w:rPr>
              <w:t>(2.89, 2.00)</w:t>
            </w:r>
          </w:p>
        </w:tc>
      </w:tr>
      <w:tr w:rsidR="008F1349" w:rsidTr="00080750">
        <w:tc>
          <w:tcPr>
            <w:tcW w:w="2394" w:type="dxa"/>
          </w:tcPr>
          <w:p w:rsidR="008F1349" w:rsidRDefault="00061F2A" w:rsidP="00080750">
            <w:pPr>
              <w:jc w:val="center"/>
              <w:rPr>
                <w:sz w:val="24"/>
                <w:szCs w:val="24"/>
              </w:rPr>
            </w:pPr>
            <w:r>
              <w:rPr>
                <w:sz w:val="24"/>
                <w:szCs w:val="24"/>
              </w:rPr>
              <w:t>10:00 am – 12:00 pm</w:t>
            </w:r>
          </w:p>
        </w:tc>
        <w:tc>
          <w:tcPr>
            <w:tcW w:w="2394" w:type="dxa"/>
          </w:tcPr>
          <w:p w:rsidR="008F1349" w:rsidRDefault="00061F2A" w:rsidP="00080750">
            <w:pPr>
              <w:jc w:val="center"/>
              <w:rPr>
                <w:sz w:val="24"/>
                <w:szCs w:val="24"/>
              </w:rPr>
            </w:pPr>
            <w:r>
              <w:rPr>
                <w:sz w:val="24"/>
                <w:szCs w:val="24"/>
              </w:rPr>
              <w:t>2619</w:t>
            </w:r>
          </w:p>
        </w:tc>
        <w:tc>
          <w:tcPr>
            <w:tcW w:w="2394" w:type="dxa"/>
          </w:tcPr>
          <w:p w:rsidR="008F1349" w:rsidRDefault="00061F2A" w:rsidP="00080750">
            <w:pPr>
              <w:jc w:val="center"/>
              <w:rPr>
                <w:sz w:val="24"/>
                <w:szCs w:val="24"/>
              </w:rPr>
            </w:pPr>
            <w:r>
              <w:rPr>
                <w:sz w:val="24"/>
                <w:szCs w:val="24"/>
              </w:rPr>
              <w:t>0.7276</w:t>
            </w:r>
          </w:p>
        </w:tc>
        <w:tc>
          <w:tcPr>
            <w:tcW w:w="2394" w:type="dxa"/>
          </w:tcPr>
          <w:p w:rsidR="008F1349" w:rsidRDefault="00061F2A" w:rsidP="00080750">
            <w:pPr>
              <w:jc w:val="center"/>
              <w:rPr>
                <w:sz w:val="24"/>
                <w:szCs w:val="24"/>
              </w:rPr>
            </w:pPr>
            <w:r>
              <w:rPr>
                <w:sz w:val="24"/>
                <w:szCs w:val="24"/>
              </w:rPr>
              <w:t>(4.65, 4.00)</w:t>
            </w:r>
          </w:p>
        </w:tc>
      </w:tr>
      <w:tr w:rsidR="008F1349" w:rsidTr="00080750">
        <w:tc>
          <w:tcPr>
            <w:tcW w:w="2394" w:type="dxa"/>
          </w:tcPr>
          <w:p w:rsidR="008F1349" w:rsidRDefault="00061F2A" w:rsidP="00080750">
            <w:pPr>
              <w:jc w:val="center"/>
              <w:rPr>
                <w:sz w:val="24"/>
                <w:szCs w:val="24"/>
              </w:rPr>
            </w:pPr>
            <w:r>
              <w:rPr>
                <w:sz w:val="24"/>
                <w:szCs w:val="24"/>
              </w:rPr>
              <w:t>15:00 pm – 17:00 pm</w:t>
            </w:r>
          </w:p>
        </w:tc>
        <w:tc>
          <w:tcPr>
            <w:tcW w:w="2394" w:type="dxa"/>
          </w:tcPr>
          <w:p w:rsidR="008F1349" w:rsidRDefault="00061F2A" w:rsidP="00080750">
            <w:pPr>
              <w:jc w:val="center"/>
              <w:rPr>
                <w:sz w:val="24"/>
                <w:szCs w:val="24"/>
              </w:rPr>
            </w:pPr>
            <w:r>
              <w:rPr>
                <w:sz w:val="24"/>
                <w:szCs w:val="24"/>
              </w:rPr>
              <w:t>2812</w:t>
            </w:r>
          </w:p>
        </w:tc>
        <w:tc>
          <w:tcPr>
            <w:tcW w:w="2394" w:type="dxa"/>
          </w:tcPr>
          <w:p w:rsidR="008F1349" w:rsidRDefault="00061F2A" w:rsidP="00080750">
            <w:pPr>
              <w:jc w:val="center"/>
              <w:rPr>
                <w:sz w:val="24"/>
                <w:szCs w:val="24"/>
              </w:rPr>
            </w:pPr>
            <w:r>
              <w:rPr>
                <w:sz w:val="24"/>
                <w:szCs w:val="24"/>
              </w:rPr>
              <w:t>0.7813</w:t>
            </w:r>
          </w:p>
        </w:tc>
        <w:tc>
          <w:tcPr>
            <w:tcW w:w="2394" w:type="dxa"/>
          </w:tcPr>
          <w:p w:rsidR="008F1349" w:rsidRDefault="00061F2A" w:rsidP="00080750">
            <w:pPr>
              <w:jc w:val="center"/>
              <w:rPr>
                <w:sz w:val="24"/>
                <w:szCs w:val="24"/>
              </w:rPr>
            </w:pPr>
            <w:r>
              <w:rPr>
                <w:sz w:val="24"/>
                <w:szCs w:val="24"/>
              </w:rPr>
              <w:t>(8.23, 10.98)</w:t>
            </w:r>
          </w:p>
        </w:tc>
      </w:tr>
    </w:tbl>
    <w:p w:rsidR="004E5B1A" w:rsidRDefault="004E5B1A" w:rsidP="00FD4B32">
      <w:pPr>
        <w:rPr>
          <w:sz w:val="24"/>
          <w:szCs w:val="24"/>
        </w:rPr>
      </w:pPr>
    </w:p>
    <w:tbl>
      <w:tblPr>
        <w:tblStyle w:val="TableGrid"/>
        <w:tblW w:w="0" w:type="auto"/>
        <w:tblLook w:val="04A0"/>
      </w:tblPr>
      <w:tblGrid>
        <w:gridCol w:w="1872"/>
        <w:gridCol w:w="1934"/>
        <w:gridCol w:w="1915"/>
        <w:gridCol w:w="1697"/>
        <w:gridCol w:w="2158"/>
      </w:tblGrid>
      <w:tr w:rsidR="00A25F41" w:rsidTr="0044769F">
        <w:tc>
          <w:tcPr>
            <w:tcW w:w="9576" w:type="dxa"/>
            <w:gridSpan w:val="5"/>
          </w:tcPr>
          <w:p w:rsidR="00A25F41" w:rsidRDefault="00A25F41" w:rsidP="0044769F">
            <w:pPr>
              <w:jc w:val="center"/>
              <w:rPr>
                <w:sz w:val="24"/>
                <w:szCs w:val="24"/>
              </w:rPr>
            </w:pPr>
            <w:r>
              <w:rPr>
                <w:sz w:val="24"/>
                <w:szCs w:val="24"/>
              </w:rPr>
              <w:t>Table II</w:t>
            </w:r>
          </w:p>
          <w:p w:rsidR="00A25F41" w:rsidRDefault="00A25F41" w:rsidP="00D043E7">
            <w:pPr>
              <w:jc w:val="center"/>
              <w:rPr>
                <w:sz w:val="24"/>
                <w:szCs w:val="24"/>
              </w:rPr>
            </w:pPr>
            <w:proofErr w:type="spellStart"/>
            <w:r>
              <w:rPr>
                <w:sz w:val="24"/>
                <w:szCs w:val="24"/>
              </w:rPr>
              <w:t>Kolmogorov</w:t>
            </w:r>
            <w:proofErr w:type="spellEnd"/>
            <w:r>
              <w:rPr>
                <w:sz w:val="24"/>
                <w:szCs w:val="24"/>
              </w:rPr>
              <w:t>-Smirnov Test Results of Inter-Vehicle Spacing During Three Different Time Periods</w:t>
            </w:r>
          </w:p>
        </w:tc>
      </w:tr>
      <w:tr w:rsidR="00F51713" w:rsidTr="00F51713">
        <w:tc>
          <w:tcPr>
            <w:tcW w:w="1872" w:type="dxa"/>
          </w:tcPr>
          <w:p w:rsidR="00F51713" w:rsidRDefault="00F51713" w:rsidP="00452A81">
            <w:pPr>
              <w:jc w:val="center"/>
              <w:rPr>
                <w:sz w:val="24"/>
                <w:szCs w:val="24"/>
              </w:rPr>
            </w:pPr>
            <w:r>
              <w:rPr>
                <w:sz w:val="24"/>
                <w:szCs w:val="24"/>
              </w:rPr>
              <w:t>Time of Day</w:t>
            </w:r>
          </w:p>
        </w:tc>
        <w:tc>
          <w:tcPr>
            <w:tcW w:w="1934" w:type="dxa"/>
          </w:tcPr>
          <w:p w:rsidR="00F51713" w:rsidRDefault="00F72A4D" w:rsidP="0044769F">
            <w:pPr>
              <w:rPr>
                <w:sz w:val="24"/>
                <w:szCs w:val="24"/>
              </w:rPr>
            </w:pPr>
            <m:oMathPara>
              <m:oMath>
                <m:bar>
                  <m:barPr>
                    <m:pos m:val="top"/>
                    <m:ctrlPr>
                      <w:rPr>
                        <w:rFonts w:ascii="Cambria Math" w:hAnsi="Cambria Math"/>
                        <w:i/>
                        <w:sz w:val="24"/>
                        <w:szCs w:val="24"/>
                      </w:rPr>
                    </m:ctrlPr>
                  </m:barPr>
                  <m:e>
                    <m:r>
                      <w:rPr>
                        <w:rFonts w:ascii="Cambria Math" w:hAnsi="Cambria Math"/>
                        <w:sz w:val="24"/>
                        <w:szCs w:val="24"/>
                      </w:rPr>
                      <m:t>V</m:t>
                    </m:r>
                  </m:e>
                </m:bar>
                <m:r>
                  <w:rPr>
                    <w:rFonts w:ascii="Cambria Math" w:hAnsi="Cambria Math"/>
                    <w:sz w:val="24"/>
                    <w:szCs w:val="24"/>
                  </w:rPr>
                  <m:t>[m/s]</m:t>
                </m:r>
              </m:oMath>
            </m:oMathPara>
          </w:p>
        </w:tc>
        <w:tc>
          <w:tcPr>
            <w:tcW w:w="1915" w:type="dxa"/>
          </w:tcPr>
          <w:p w:rsidR="00F51713" w:rsidRDefault="00F72A4D" w:rsidP="0044769F">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1697" w:type="dxa"/>
          </w:tcPr>
          <w:p w:rsidR="00F51713" w:rsidRPr="00721D4E" w:rsidRDefault="00F72A4D" w:rsidP="0044769F">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λ</m:t>
                    </m:r>
                  </m:e>
                  <m:sub>
                    <m:r>
                      <w:rPr>
                        <w:rFonts w:ascii="Cambria Math" w:eastAsia="Calibri" w:hAnsi="Cambria Math" w:cs="Times New Roman"/>
                        <w:sz w:val="24"/>
                        <w:szCs w:val="24"/>
                      </w:rPr>
                      <m:t>s</m:t>
                    </m:r>
                  </m:sub>
                </m:sSub>
                <m:r>
                  <w:rPr>
                    <w:rFonts w:ascii="Cambria Math" w:eastAsia="Calibri" w:hAnsi="Cambria Math" w:cs="Times New Roman"/>
                    <w:sz w:val="24"/>
                    <w:szCs w:val="24"/>
                  </w:rPr>
                  <m:t>[veh/m]</m:t>
                </m:r>
              </m:oMath>
            </m:oMathPara>
          </w:p>
        </w:tc>
        <w:tc>
          <w:tcPr>
            <w:tcW w:w="2158" w:type="dxa"/>
          </w:tcPr>
          <w:p w:rsidR="00F51713" w:rsidRDefault="00F72A4D" w:rsidP="0044769F">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F51713" w:rsidTr="00F51713">
        <w:tc>
          <w:tcPr>
            <w:tcW w:w="1872" w:type="dxa"/>
          </w:tcPr>
          <w:p w:rsidR="00F51713" w:rsidRDefault="00F51713" w:rsidP="00452A81">
            <w:pPr>
              <w:jc w:val="center"/>
              <w:rPr>
                <w:sz w:val="24"/>
                <w:szCs w:val="24"/>
              </w:rPr>
            </w:pPr>
            <w:r>
              <w:rPr>
                <w:sz w:val="24"/>
                <w:szCs w:val="24"/>
              </w:rPr>
              <w:t>01:00 am – 03:00 am</w:t>
            </w:r>
          </w:p>
        </w:tc>
        <w:tc>
          <w:tcPr>
            <w:tcW w:w="1934" w:type="dxa"/>
          </w:tcPr>
          <w:p w:rsidR="00F51713" w:rsidRDefault="00FB7AB3" w:rsidP="00452A81">
            <w:pPr>
              <w:jc w:val="center"/>
              <w:rPr>
                <w:sz w:val="24"/>
                <w:szCs w:val="24"/>
              </w:rPr>
            </w:pPr>
            <w:r>
              <w:rPr>
                <w:sz w:val="24"/>
                <w:szCs w:val="24"/>
              </w:rPr>
              <w:t>30.93</w:t>
            </w:r>
          </w:p>
        </w:tc>
        <w:tc>
          <w:tcPr>
            <w:tcW w:w="1915" w:type="dxa"/>
          </w:tcPr>
          <w:p w:rsidR="00F51713" w:rsidRDefault="00FB7AB3" w:rsidP="00452A81">
            <w:pPr>
              <w:jc w:val="center"/>
              <w:rPr>
                <w:sz w:val="24"/>
                <w:szCs w:val="24"/>
              </w:rPr>
            </w:pPr>
            <w:r>
              <w:rPr>
                <w:sz w:val="24"/>
                <w:szCs w:val="24"/>
              </w:rPr>
              <w:t>0.1192</w:t>
            </w:r>
          </w:p>
        </w:tc>
        <w:tc>
          <w:tcPr>
            <w:tcW w:w="1697" w:type="dxa"/>
          </w:tcPr>
          <w:p w:rsidR="00F51713" w:rsidRDefault="00FB7AB3" w:rsidP="00452A81">
            <w:pPr>
              <w:jc w:val="center"/>
              <w:rPr>
                <w:sz w:val="24"/>
                <w:szCs w:val="24"/>
              </w:rPr>
            </w:pPr>
            <w:r>
              <w:rPr>
                <w:sz w:val="24"/>
                <w:szCs w:val="24"/>
              </w:rPr>
              <w:t>0.0039</w:t>
            </w:r>
          </w:p>
        </w:tc>
        <w:tc>
          <w:tcPr>
            <w:tcW w:w="2158" w:type="dxa"/>
          </w:tcPr>
          <w:p w:rsidR="00F51713" w:rsidRDefault="00FB7AB3" w:rsidP="00452A81">
            <w:pPr>
              <w:jc w:val="center"/>
              <w:rPr>
                <w:sz w:val="24"/>
                <w:szCs w:val="24"/>
              </w:rPr>
            </w:pPr>
            <w:r>
              <w:rPr>
                <w:sz w:val="24"/>
                <w:szCs w:val="24"/>
              </w:rPr>
              <w:t>(2.65, 2.42)</w:t>
            </w:r>
          </w:p>
        </w:tc>
      </w:tr>
      <w:tr w:rsidR="00F51713" w:rsidTr="00F51713">
        <w:tc>
          <w:tcPr>
            <w:tcW w:w="1872" w:type="dxa"/>
          </w:tcPr>
          <w:p w:rsidR="00F51713" w:rsidRDefault="00F51713" w:rsidP="00452A81">
            <w:pPr>
              <w:jc w:val="center"/>
              <w:rPr>
                <w:sz w:val="24"/>
                <w:szCs w:val="24"/>
              </w:rPr>
            </w:pPr>
            <w:r>
              <w:rPr>
                <w:sz w:val="24"/>
                <w:szCs w:val="24"/>
              </w:rPr>
              <w:t>10:00 am – 12:00 pm</w:t>
            </w:r>
          </w:p>
        </w:tc>
        <w:tc>
          <w:tcPr>
            <w:tcW w:w="1934" w:type="dxa"/>
          </w:tcPr>
          <w:p w:rsidR="00F51713" w:rsidRDefault="00FB7AB3" w:rsidP="00452A81">
            <w:pPr>
              <w:jc w:val="center"/>
              <w:rPr>
                <w:sz w:val="24"/>
                <w:szCs w:val="24"/>
              </w:rPr>
            </w:pPr>
            <w:r>
              <w:rPr>
                <w:sz w:val="24"/>
                <w:szCs w:val="24"/>
              </w:rPr>
              <w:t>29.15</w:t>
            </w:r>
          </w:p>
        </w:tc>
        <w:tc>
          <w:tcPr>
            <w:tcW w:w="1915" w:type="dxa"/>
          </w:tcPr>
          <w:p w:rsidR="00F51713" w:rsidRDefault="00FB7AB3" w:rsidP="00452A81">
            <w:pPr>
              <w:jc w:val="center"/>
              <w:rPr>
                <w:sz w:val="24"/>
                <w:szCs w:val="24"/>
              </w:rPr>
            </w:pPr>
            <w:r>
              <w:rPr>
                <w:sz w:val="24"/>
                <w:szCs w:val="24"/>
              </w:rPr>
              <w:t>0.7276</w:t>
            </w:r>
          </w:p>
        </w:tc>
        <w:tc>
          <w:tcPr>
            <w:tcW w:w="1697" w:type="dxa"/>
          </w:tcPr>
          <w:p w:rsidR="00F51713" w:rsidRDefault="00FB7AB3" w:rsidP="00452A81">
            <w:pPr>
              <w:jc w:val="center"/>
              <w:rPr>
                <w:sz w:val="24"/>
                <w:szCs w:val="24"/>
              </w:rPr>
            </w:pPr>
            <w:r>
              <w:rPr>
                <w:sz w:val="24"/>
                <w:szCs w:val="24"/>
              </w:rPr>
              <w:t>0.0250</w:t>
            </w:r>
          </w:p>
        </w:tc>
        <w:tc>
          <w:tcPr>
            <w:tcW w:w="2158" w:type="dxa"/>
          </w:tcPr>
          <w:p w:rsidR="00F51713" w:rsidRDefault="00FB7AB3" w:rsidP="00452A81">
            <w:pPr>
              <w:jc w:val="center"/>
              <w:rPr>
                <w:sz w:val="24"/>
                <w:szCs w:val="24"/>
              </w:rPr>
            </w:pPr>
            <w:r>
              <w:rPr>
                <w:sz w:val="24"/>
                <w:szCs w:val="24"/>
              </w:rPr>
              <w:t>(3.13, 9.27)</w:t>
            </w:r>
          </w:p>
        </w:tc>
      </w:tr>
      <w:tr w:rsidR="00F51713" w:rsidTr="00F51713">
        <w:tc>
          <w:tcPr>
            <w:tcW w:w="1872" w:type="dxa"/>
          </w:tcPr>
          <w:p w:rsidR="00F51713" w:rsidRDefault="00F51713" w:rsidP="00452A81">
            <w:pPr>
              <w:jc w:val="center"/>
              <w:rPr>
                <w:sz w:val="24"/>
                <w:szCs w:val="24"/>
              </w:rPr>
            </w:pPr>
            <w:r>
              <w:rPr>
                <w:sz w:val="24"/>
                <w:szCs w:val="24"/>
              </w:rPr>
              <w:t>15:00 pm – 17:00 pm</w:t>
            </w:r>
          </w:p>
        </w:tc>
        <w:tc>
          <w:tcPr>
            <w:tcW w:w="1934" w:type="dxa"/>
          </w:tcPr>
          <w:p w:rsidR="00F51713" w:rsidRDefault="00FB7AB3" w:rsidP="00452A81">
            <w:pPr>
              <w:jc w:val="center"/>
              <w:rPr>
                <w:sz w:val="24"/>
                <w:szCs w:val="24"/>
              </w:rPr>
            </w:pPr>
            <w:r>
              <w:rPr>
                <w:sz w:val="24"/>
                <w:szCs w:val="24"/>
              </w:rPr>
              <w:t>10.73</w:t>
            </w:r>
          </w:p>
        </w:tc>
        <w:tc>
          <w:tcPr>
            <w:tcW w:w="1915" w:type="dxa"/>
          </w:tcPr>
          <w:p w:rsidR="00F51713" w:rsidRDefault="00FB7AB3" w:rsidP="00452A81">
            <w:pPr>
              <w:jc w:val="center"/>
              <w:rPr>
                <w:sz w:val="24"/>
                <w:szCs w:val="24"/>
              </w:rPr>
            </w:pPr>
            <w:r>
              <w:rPr>
                <w:sz w:val="24"/>
                <w:szCs w:val="24"/>
              </w:rPr>
              <w:t>0.7813</w:t>
            </w:r>
          </w:p>
        </w:tc>
        <w:tc>
          <w:tcPr>
            <w:tcW w:w="1697" w:type="dxa"/>
          </w:tcPr>
          <w:p w:rsidR="00F51713" w:rsidRDefault="00FB7AB3" w:rsidP="00452A81">
            <w:pPr>
              <w:jc w:val="center"/>
              <w:rPr>
                <w:sz w:val="24"/>
                <w:szCs w:val="24"/>
              </w:rPr>
            </w:pPr>
            <w:r>
              <w:rPr>
                <w:sz w:val="24"/>
                <w:szCs w:val="24"/>
              </w:rPr>
              <w:t>0.0728</w:t>
            </w:r>
          </w:p>
        </w:tc>
        <w:tc>
          <w:tcPr>
            <w:tcW w:w="2158" w:type="dxa"/>
          </w:tcPr>
          <w:p w:rsidR="00F51713" w:rsidRDefault="00FB7AB3" w:rsidP="00452A81">
            <w:pPr>
              <w:jc w:val="center"/>
              <w:rPr>
                <w:sz w:val="24"/>
                <w:szCs w:val="24"/>
              </w:rPr>
            </w:pPr>
            <w:r>
              <w:rPr>
                <w:sz w:val="24"/>
                <w:szCs w:val="24"/>
              </w:rPr>
              <w:t>(8.09, 9.67)</w:t>
            </w:r>
          </w:p>
        </w:tc>
      </w:tr>
    </w:tbl>
    <w:p w:rsidR="00D043E7" w:rsidRDefault="00D043E7" w:rsidP="00FD4B32">
      <w:pPr>
        <w:rPr>
          <w:sz w:val="24"/>
          <w:szCs w:val="24"/>
        </w:rPr>
      </w:pPr>
    </w:p>
    <w:p w:rsidR="00E60D87" w:rsidRDefault="00E60D87" w:rsidP="00E60D87">
      <w:pPr>
        <w:pStyle w:val="Heading3"/>
        <w:rPr>
          <w:sz w:val="24"/>
          <w:szCs w:val="24"/>
        </w:rPr>
      </w:pPr>
      <w:bookmarkStart w:id="12" w:name="_Toc338019640"/>
      <w:r>
        <w:rPr>
          <w:sz w:val="24"/>
          <w:szCs w:val="24"/>
        </w:rPr>
        <w:t>Analysis of Disconnected networks with Two Directional Traffic</w:t>
      </w:r>
      <w:bookmarkEnd w:id="12"/>
    </w:p>
    <w:p w:rsidR="00AF3F52" w:rsidRDefault="001A29F3" w:rsidP="00CA2D06">
      <w:pPr>
        <w:tabs>
          <w:tab w:val="left" w:pos="720"/>
          <w:tab w:val="left" w:pos="1440"/>
          <w:tab w:val="left" w:pos="2160"/>
          <w:tab w:val="left" w:pos="2880"/>
          <w:tab w:val="left" w:pos="3600"/>
          <w:tab w:val="center" w:pos="4680"/>
        </w:tabs>
        <w:rPr>
          <w:sz w:val="24"/>
          <w:szCs w:val="24"/>
        </w:rPr>
      </w:pPr>
      <w:r w:rsidRPr="001A29F3">
        <w:rPr>
          <w:sz w:val="24"/>
          <w:szCs w:val="24"/>
        </w:rPr>
        <w:tab/>
        <w:t>With traditional r</w:t>
      </w:r>
      <w:r>
        <w:rPr>
          <w:sz w:val="24"/>
          <w:szCs w:val="24"/>
        </w:rPr>
        <w:t>outing schemes</w:t>
      </w:r>
      <w:r w:rsidR="00CA2D06">
        <w:rPr>
          <w:sz w:val="24"/>
          <w:szCs w:val="24"/>
        </w:rPr>
        <w:t xml:space="preserve"> it might not be a trivial task to communicate between separate clusters.  Vehicles following a broadcasting vehicle may be well out of range and would never receive any messages. In a VANET topology the use of opposite flowing traffic can </w:t>
      </w:r>
      <w:r w:rsidR="00CA2D06">
        <w:rPr>
          <w:sz w:val="24"/>
          <w:szCs w:val="24"/>
        </w:rPr>
        <w:lastRenderedPageBreak/>
        <w:t xml:space="preserve">be utilized to relay messages. As depicted in the </w:t>
      </w:r>
      <w:r w:rsidR="00D85116">
        <w:rPr>
          <w:sz w:val="24"/>
          <w:szCs w:val="24"/>
        </w:rPr>
        <w:t>figure 8</w:t>
      </w:r>
      <w:r w:rsidR="007A4BD4">
        <w:rPr>
          <w:sz w:val="24"/>
          <w:szCs w:val="24"/>
        </w:rPr>
        <w:t>,</w:t>
      </w:r>
      <w:r w:rsidR="00CA2D06">
        <w:rPr>
          <w:sz w:val="24"/>
          <w:szCs w:val="24"/>
        </w:rPr>
        <w:t xml:space="preserve"> vehicle </w:t>
      </w:r>
      <w:proofErr w:type="spellStart"/>
      <w:r w:rsidR="00CA2D06">
        <w:rPr>
          <w:sz w:val="24"/>
          <w:szCs w:val="24"/>
        </w:rPr>
        <w:t>Src</w:t>
      </w:r>
      <w:proofErr w:type="spellEnd"/>
      <w:r w:rsidR="00CA2D06">
        <w:rPr>
          <w:sz w:val="24"/>
          <w:szCs w:val="24"/>
        </w:rPr>
        <w:t xml:space="preserve"> has a message pertaining to an accident that it needs to transmit to vehicle </w:t>
      </w:r>
      <w:proofErr w:type="spellStart"/>
      <w:proofErr w:type="gramStart"/>
      <w:r w:rsidR="00CA2D06">
        <w:rPr>
          <w:sz w:val="24"/>
          <w:szCs w:val="24"/>
        </w:rPr>
        <w:t>Dst</w:t>
      </w:r>
      <w:proofErr w:type="spellEnd"/>
      <w:proofErr w:type="gramEnd"/>
      <w:r w:rsidR="00CA2D06">
        <w:rPr>
          <w:sz w:val="24"/>
          <w:szCs w:val="24"/>
        </w:rPr>
        <w:t xml:space="preserve">. However if both are traveling at the same velocity, then it is possible that </w:t>
      </w:r>
      <w:proofErr w:type="spellStart"/>
      <w:proofErr w:type="gramStart"/>
      <w:r w:rsidR="00CA2D06">
        <w:rPr>
          <w:sz w:val="24"/>
          <w:szCs w:val="24"/>
        </w:rPr>
        <w:t>Dst</w:t>
      </w:r>
      <w:proofErr w:type="spellEnd"/>
      <w:proofErr w:type="gramEnd"/>
      <w:r w:rsidR="00CA2D06">
        <w:rPr>
          <w:sz w:val="24"/>
          <w:szCs w:val="24"/>
        </w:rPr>
        <w:t xml:space="preserve"> will constantly be out of transmission range of </w:t>
      </w:r>
      <w:proofErr w:type="spellStart"/>
      <w:r w:rsidR="00CA2D06">
        <w:rPr>
          <w:sz w:val="24"/>
          <w:szCs w:val="24"/>
        </w:rPr>
        <w:t>Src</w:t>
      </w:r>
      <w:proofErr w:type="spellEnd"/>
      <w:r w:rsidR="00CA2D06">
        <w:rPr>
          <w:sz w:val="24"/>
          <w:szCs w:val="24"/>
        </w:rPr>
        <w:t xml:space="preserve">. </w:t>
      </w:r>
      <w:r w:rsidR="00E06B38">
        <w:rPr>
          <w:sz w:val="24"/>
          <w:szCs w:val="24"/>
        </w:rPr>
        <w:t xml:space="preserve">In the VANET topology vehicle </w:t>
      </w:r>
      <w:proofErr w:type="spellStart"/>
      <w:r w:rsidR="00E06B38">
        <w:rPr>
          <w:sz w:val="24"/>
          <w:szCs w:val="24"/>
        </w:rPr>
        <w:t>Src</w:t>
      </w:r>
      <w:proofErr w:type="spellEnd"/>
      <w:r w:rsidR="00E06B38">
        <w:rPr>
          <w:sz w:val="24"/>
          <w:szCs w:val="24"/>
        </w:rPr>
        <w:t xml:space="preserve"> may pass the message to either vehicle X, Y, or Z as they pass in the opposite direction, and then they in turn can relay the message to vehicle </w:t>
      </w:r>
      <w:proofErr w:type="spellStart"/>
      <w:proofErr w:type="gramStart"/>
      <w:r w:rsidR="00E06B38">
        <w:rPr>
          <w:sz w:val="24"/>
          <w:szCs w:val="24"/>
        </w:rPr>
        <w:t>Dst</w:t>
      </w:r>
      <w:proofErr w:type="spellEnd"/>
      <w:proofErr w:type="gramEnd"/>
      <w:r w:rsidR="00E06B38">
        <w:rPr>
          <w:sz w:val="24"/>
          <w:szCs w:val="24"/>
        </w:rPr>
        <w:t xml:space="preserve">. </w:t>
      </w:r>
    </w:p>
    <w:p w:rsidR="00541E84" w:rsidRDefault="00541E84" w:rsidP="00541E84">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5098415" cy="1647825"/>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98415" cy="1647825"/>
                    </a:xfrm>
                    <a:prstGeom prst="rect">
                      <a:avLst/>
                    </a:prstGeom>
                    <a:noFill/>
                    <a:ln w="9525">
                      <a:noFill/>
                      <a:miter lim="800000"/>
                      <a:headEnd/>
                      <a:tailEnd/>
                    </a:ln>
                  </pic:spPr>
                </pic:pic>
              </a:graphicData>
            </a:graphic>
          </wp:inline>
        </w:drawing>
      </w:r>
    </w:p>
    <w:p w:rsidR="00BB702E" w:rsidRDefault="00BB702E" w:rsidP="00BB702E">
      <w:pPr>
        <w:tabs>
          <w:tab w:val="left" w:pos="720"/>
          <w:tab w:val="left" w:pos="1440"/>
          <w:tab w:val="left" w:pos="2160"/>
          <w:tab w:val="left" w:pos="2880"/>
          <w:tab w:val="left" w:pos="3600"/>
          <w:tab w:val="center" w:pos="4680"/>
        </w:tabs>
        <w:rPr>
          <w:sz w:val="24"/>
          <w:szCs w:val="24"/>
        </w:rPr>
      </w:pPr>
      <w:r>
        <w:rPr>
          <w:sz w:val="24"/>
          <w:szCs w:val="24"/>
        </w:rPr>
        <w:tab/>
        <w:t xml:space="preserve">In the scenario where no vehicles are in range of </w:t>
      </w:r>
      <w:proofErr w:type="spellStart"/>
      <w:r>
        <w:rPr>
          <w:sz w:val="24"/>
          <w:szCs w:val="24"/>
        </w:rPr>
        <w:t>Src</w:t>
      </w:r>
      <w:proofErr w:type="spellEnd"/>
      <w:r>
        <w:rPr>
          <w:sz w:val="24"/>
          <w:szCs w:val="24"/>
        </w:rPr>
        <w:t xml:space="preserve"> in the opposite direction, the message must be stored for later transmission when it detects a vehicle within range R. This “store-carry-forward” is referred to as temporal relay as there must be some time to wait for another node to be in communication range. </w:t>
      </w:r>
      <w:r w:rsidR="00FD5BF5">
        <w:rPr>
          <w:sz w:val="24"/>
          <w:szCs w:val="24"/>
        </w:rPr>
        <w:t xml:space="preserve">Any communication where other nodes are immediately within range will further be referred to as spatial relay. </w:t>
      </w:r>
      <w:r w:rsidR="000A5051">
        <w:rPr>
          <w:sz w:val="24"/>
          <w:szCs w:val="24"/>
        </w:rPr>
        <w:t>To better characterize the effects of transmitting to vehicles in heading in the opposite direction we must assess the end-to-end packet delay and the number of spatial and temporal relays.</w:t>
      </w:r>
    </w:p>
    <w:p w:rsidR="00A47D35" w:rsidRDefault="00D478D2" w:rsidP="00BB702E">
      <w:pPr>
        <w:tabs>
          <w:tab w:val="left" w:pos="720"/>
          <w:tab w:val="left" w:pos="1440"/>
          <w:tab w:val="left" w:pos="2160"/>
          <w:tab w:val="left" w:pos="2880"/>
          <w:tab w:val="left" w:pos="3600"/>
          <w:tab w:val="center" w:pos="4680"/>
        </w:tabs>
        <w:rPr>
          <w:rFonts w:eastAsiaTheme="minorEastAsia"/>
          <w:sz w:val="24"/>
          <w:szCs w:val="24"/>
        </w:rPr>
      </w:pPr>
      <w:r>
        <w:rPr>
          <w:sz w:val="24"/>
          <w:szCs w:val="24"/>
        </w:rPr>
        <w:tab/>
        <w:t xml:space="preserve">The first </w:t>
      </w:r>
      <w:r w:rsidR="00AA25B3">
        <w:rPr>
          <w:sz w:val="24"/>
          <w:szCs w:val="24"/>
        </w:rPr>
        <w:t xml:space="preserve">characteristic to capture involving the opposite traffic is the probability of being disconnected. If we let the inter-arrival spacing in the opposite direction have a parameter of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o</m:t>
            </m:r>
          </m:sub>
        </m:sSub>
      </m:oMath>
      <w:r w:rsidR="00AA25B3">
        <w:rPr>
          <w:rFonts w:eastAsiaTheme="minorEastAsia"/>
          <w:sz w:val="24"/>
          <w:szCs w:val="24"/>
        </w:rPr>
        <w:t>then the PDF of the inter-vehicle spacing in the o</w:t>
      </w:r>
      <w:proofErr w:type="spellStart"/>
      <w:r w:rsidR="00A47D35">
        <w:rPr>
          <w:rFonts w:eastAsiaTheme="minorEastAsia"/>
          <w:sz w:val="24"/>
          <w:szCs w:val="24"/>
        </w:rPr>
        <w:t>pposite</w:t>
      </w:r>
      <w:proofErr w:type="spellEnd"/>
      <w:r w:rsidR="00A47D35">
        <w:rPr>
          <w:rFonts w:eastAsiaTheme="minorEastAsia"/>
          <w:sz w:val="24"/>
          <w:szCs w:val="24"/>
        </w:rPr>
        <w:t xml:space="preserve"> direction is defined as:</w:t>
      </w:r>
    </w:p>
    <w:p w:rsidR="00D478D2" w:rsidRDefault="00F72A4D" w:rsidP="00BB702E">
      <w:pPr>
        <w:tabs>
          <w:tab w:val="left" w:pos="720"/>
          <w:tab w:val="left" w:pos="1440"/>
          <w:tab w:val="left" w:pos="2160"/>
          <w:tab w:val="left" w:pos="2880"/>
          <w:tab w:val="left" w:pos="3600"/>
          <w:tab w:val="center" w:pos="468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r>
                <w:rPr>
                  <w:rFonts w:ascii="Cambria Math" w:eastAsiaTheme="minorEastAsia" w:hAnsi="Cambria Math"/>
                  <w:sz w:val="24"/>
                  <w:szCs w:val="24"/>
                </w:rPr>
                <m:t>s</m:t>
              </m:r>
            </m:sup>
          </m:sSup>
        </m:oMath>
      </m:oMathPara>
    </w:p>
    <w:p w:rsidR="00A47D35" w:rsidRDefault="00A47D35" w:rsidP="00BB702E">
      <w:pPr>
        <w:tabs>
          <w:tab w:val="left" w:pos="720"/>
          <w:tab w:val="left" w:pos="1440"/>
          <w:tab w:val="left" w:pos="2160"/>
          <w:tab w:val="left" w:pos="2880"/>
          <w:tab w:val="left" w:pos="3600"/>
          <w:tab w:val="center" w:pos="4680"/>
        </w:tabs>
        <w:rPr>
          <w:rFonts w:eastAsiaTheme="minorEastAsia"/>
          <w:sz w:val="24"/>
          <w:szCs w:val="24"/>
        </w:rPr>
      </w:pPr>
      <w:r>
        <w:rPr>
          <w:rFonts w:eastAsiaTheme="minorEastAsia"/>
          <w:sz w:val="24"/>
          <w:szCs w:val="24"/>
        </w:rPr>
        <w:t>Because we are dealing with opposite facing traffic, the range of disconnection is now 2R. It is possible to be disconnected before and after the transmitting vehicle as seen in the following illustration.</w:t>
      </w:r>
    </w:p>
    <w:p w:rsidR="00A47D35" w:rsidRDefault="00A47D35" w:rsidP="00A47D35">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3076575" cy="12954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76575" cy="1295400"/>
                    </a:xfrm>
                    <a:prstGeom prst="rect">
                      <a:avLst/>
                    </a:prstGeom>
                    <a:noFill/>
                    <a:ln w="9525">
                      <a:noFill/>
                      <a:miter lim="800000"/>
                      <a:headEnd/>
                      <a:tailEnd/>
                    </a:ln>
                  </pic:spPr>
                </pic:pic>
              </a:graphicData>
            </a:graphic>
          </wp:inline>
        </w:drawing>
      </w:r>
    </w:p>
    <w:p w:rsidR="00A47D35" w:rsidRDefault="00A47D35" w:rsidP="00A47D35">
      <w:pPr>
        <w:tabs>
          <w:tab w:val="left" w:pos="720"/>
          <w:tab w:val="left" w:pos="1440"/>
          <w:tab w:val="left" w:pos="2160"/>
          <w:tab w:val="left" w:pos="2880"/>
          <w:tab w:val="left" w:pos="3600"/>
          <w:tab w:val="center" w:pos="4680"/>
        </w:tabs>
        <w:rPr>
          <w:sz w:val="24"/>
          <w:szCs w:val="24"/>
        </w:rPr>
      </w:pPr>
      <w:r>
        <w:rPr>
          <w:sz w:val="24"/>
          <w:szCs w:val="24"/>
        </w:rPr>
        <w:lastRenderedPageBreak/>
        <w:t xml:space="preserve">Given the range of 2R we can now solve for the CDF to find the probability of being disconnected from vehicles traveling in the opposite direction. </w:t>
      </w:r>
    </w:p>
    <w:p w:rsidR="00293052" w:rsidRDefault="00F72A4D" w:rsidP="00293052">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2R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oMath>
      </m:oMathPara>
    </w:p>
    <w:p w:rsidR="009719B0" w:rsidRDefault="009719B0" w:rsidP="009719B0">
      <w:pPr>
        <w:rPr>
          <w:rFonts w:eastAsiaTheme="minorEastAsia"/>
          <w:sz w:val="24"/>
          <w:szCs w:val="24"/>
        </w:rPr>
      </w:pPr>
      <w:r>
        <w:rPr>
          <w:rFonts w:eastAsiaTheme="minorEastAsia"/>
          <w:sz w:val="24"/>
          <w:szCs w:val="24"/>
        </w:rPr>
        <w:t xml:space="preserve">Let us define the probability of being disconnected in the opposite direction </w:t>
      </w:r>
      <w:proofErr w:type="gramStart"/>
      <w:r>
        <w:rPr>
          <w:rFonts w:eastAsiaTheme="minorEastAsia"/>
          <w:sz w:val="24"/>
          <w:szCs w:val="24"/>
        </w:rPr>
        <w:t xml:space="preserve">as </w:t>
      </w:r>
      <m:oMath>
        <w:proofErr w:type="gramEnd"/>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oMath>
      <w:r>
        <w:rPr>
          <w:rFonts w:eastAsiaTheme="minorEastAsia"/>
          <w:sz w:val="24"/>
          <w:szCs w:val="24"/>
        </w:rPr>
        <w:t>, then its definition is defined as the probability that the inter-vehicle spacing is greater than the range of 2R.</w:t>
      </w:r>
    </w:p>
    <w:p w:rsidR="009719B0" w:rsidRDefault="00F72A4D" w:rsidP="009719B0">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s&gt;2R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s≤2R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e>
          </m:borderBox>
        </m:oMath>
      </m:oMathPara>
    </w:p>
    <w:p w:rsidR="002E448A" w:rsidRDefault="002E448A" w:rsidP="009719B0">
      <w:pPr>
        <w:rPr>
          <w:rFonts w:eastAsiaTheme="minorEastAsia"/>
          <w:sz w:val="24"/>
          <w:szCs w:val="24"/>
        </w:rPr>
      </w:pPr>
      <w:r>
        <w:rPr>
          <w:rFonts w:eastAsiaTheme="minorEastAsia"/>
          <w:sz w:val="24"/>
          <w:szCs w:val="24"/>
        </w:rPr>
        <w:t xml:space="preserve">Now that we defined the probability of being disconnected in the opposite direction, and from earlier we derived the probability of being disconnected in the same direction, the probability of being disconnected in both directions is a product of the two probability spaces. Let us define this probability </w:t>
      </w:r>
      <w:proofErr w:type="gramStart"/>
      <w:r>
        <w:rPr>
          <w:rFonts w:eastAsiaTheme="minorEastAsia"/>
          <w:sz w:val="24"/>
          <w:szCs w:val="24"/>
        </w:rPr>
        <w:t xml:space="preserve">by </w:t>
      </w:r>
      <m:oMath>
        <w:proofErr w:type="gramEnd"/>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m:rPr>
                <m:sty m:val="p"/>
              </m:rPr>
              <w:rPr>
                <w:rFonts w:ascii="Cambria Math" w:eastAsiaTheme="minorEastAsia" w:hAnsi="Cambria Math"/>
                <w:sz w:val="24"/>
                <w:szCs w:val="24"/>
              </w:rPr>
              <m:t>d2</m:t>
            </m:r>
          </m:sub>
        </m:sSub>
      </m:oMath>
      <w:r>
        <w:rPr>
          <w:rFonts w:eastAsiaTheme="minorEastAsia"/>
          <w:sz w:val="24"/>
          <w:szCs w:val="24"/>
        </w:rPr>
        <w:t xml:space="preserve">. </w:t>
      </w:r>
    </w:p>
    <w:p w:rsidR="002E448A" w:rsidRDefault="00F72A4D" w:rsidP="009719B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m:rPr>
              <m:sty m:val="p"/>
            </m:rP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r>
            <m:rPr>
              <m:sty m:val="p"/>
            </m:rPr>
            <w:rPr>
              <w:rFonts w:ascii="Cambria Math" w:eastAsiaTheme="minorEastAsia" w:hAnsi="Cambria Math"/>
              <w:sz w:val="24"/>
              <w:szCs w:val="24"/>
            </w:rPr>
            <w:br/>
          </m:r>
        </m:oMath>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 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m:t>
                  </m:r>
                </m:sup>
              </m:sSup>
            </m:e>
          </m:borderBox>
          <m:r>
            <w:rPr>
              <w:rFonts w:ascii="Cambria Math" w:eastAsiaTheme="minorEastAsia" w:hAnsi="Cambria Math"/>
              <w:sz w:val="24"/>
              <w:szCs w:val="24"/>
            </w:rPr>
            <m:t xml:space="preserve"> </m:t>
          </m:r>
        </m:oMath>
      </m:oMathPara>
    </w:p>
    <w:p w:rsidR="00462702" w:rsidRPr="009719B0" w:rsidRDefault="00462702" w:rsidP="009719B0">
      <w:pPr>
        <w:rPr>
          <w:rFonts w:eastAsiaTheme="minorEastAsia"/>
          <w:sz w:val="24"/>
          <w:szCs w:val="24"/>
        </w:rPr>
      </w:pPr>
    </w:p>
    <w:p w:rsidR="00293052" w:rsidRDefault="002A7527" w:rsidP="002A7527">
      <w:pPr>
        <w:pStyle w:val="Heading3"/>
        <w:rPr>
          <w:sz w:val="24"/>
          <w:szCs w:val="24"/>
        </w:rPr>
      </w:pPr>
      <w:bookmarkStart w:id="13" w:name="_Toc338019641"/>
      <w:r>
        <w:rPr>
          <w:sz w:val="24"/>
          <w:szCs w:val="24"/>
        </w:rPr>
        <w:t>Re-healing time Analysis</w:t>
      </w:r>
      <w:bookmarkEnd w:id="13"/>
    </w:p>
    <w:p w:rsidR="00D34274" w:rsidRDefault="004A23DD" w:rsidP="002A7527">
      <w:pPr>
        <w:rPr>
          <w:rFonts w:eastAsiaTheme="minorEastAsia"/>
          <w:sz w:val="24"/>
          <w:szCs w:val="24"/>
        </w:rPr>
      </w:pPr>
      <w:r w:rsidRPr="00A867D7">
        <w:rPr>
          <w:sz w:val="24"/>
          <w:szCs w:val="24"/>
        </w:rPr>
        <w:tab/>
      </w:r>
      <w:r w:rsidR="00A867D7">
        <w:rPr>
          <w:sz w:val="24"/>
          <w:szCs w:val="24"/>
        </w:rPr>
        <w:t xml:space="preserve">To properly analyze the delay metrics of this VANET scheme we must capture the delays incurred from spatial and temporal relays. </w:t>
      </w:r>
      <w:r w:rsidR="001E7A40">
        <w:rPr>
          <w:sz w:val="24"/>
          <w:szCs w:val="24"/>
        </w:rPr>
        <w:t xml:space="preserve"> </w:t>
      </w:r>
      <w:r w:rsidR="00DE11CB">
        <w:rPr>
          <w:sz w:val="24"/>
          <w:szCs w:val="24"/>
        </w:rPr>
        <w:t>The temporal relay is when a message is transmitted across clusters to reach its destination. To describe this delay we introduce the re-healing time</w:t>
      </w:r>
      <w:proofErr w:type="gramStart"/>
      <w:r w:rsidR="00485E13">
        <w:rPr>
          <w:sz w:val="24"/>
          <w:szCs w:val="24"/>
        </w:rPr>
        <w:t>,</w:t>
      </w:r>
      <w:r w:rsidR="00DE11CB">
        <w:rPr>
          <w:sz w:val="24"/>
          <w:szCs w:val="24"/>
        </w:rPr>
        <w:t xml:space="preserve"> </w:t>
      </w:r>
      <m:oMath>
        <w:proofErr w:type="gramEnd"/>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r</m:t>
            </m:r>
          </m:sub>
        </m:sSub>
      </m:oMath>
      <w:r w:rsidR="00DE11CB">
        <w:rPr>
          <w:rFonts w:eastAsiaTheme="minorEastAsia"/>
          <w:sz w:val="24"/>
          <w:szCs w:val="24"/>
        </w:rPr>
        <w:t xml:space="preserve">. </w:t>
      </w:r>
      <w:r w:rsidR="00772075">
        <w:rPr>
          <w:rFonts w:eastAsiaTheme="minorEastAsia"/>
          <w:sz w:val="24"/>
          <w:szCs w:val="24"/>
        </w:rPr>
        <w:t xml:space="preserve">This is crucial in calculating the end-to-end delay to transmit a message </w:t>
      </w:r>
      <w:r w:rsidR="00EA42AF">
        <w:rPr>
          <w:rFonts w:eastAsiaTheme="minorEastAsia"/>
          <w:sz w:val="24"/>
          <w:szCs w:val="24"/>
        </w:rPr>
        <w:t>because it is the bulk of the delay times. The spatial delay is the delay incurred when transmitting messages within the same cluster. For simplicity the spatial delays are considered negligible. This would make the end-to-end delay</w:t>
      </w:r>
      <w:proofErr w:type="gramStart"/>
      <w:r w:rsidR="00EA42AF">
        <w:rPr>
          <w:rFonts w:eastAsiaTheme="minorEastAsia"/>
          <w:sz w:val="24"/>
          <w:szCs w:val="24"/>
        </w:rPr>
        <w:t xml:space="preserve">, </w:t>
      </w:r>
      <m:oMath>
        <w:proofErr w:type="gramEnd"/>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tr</m:t>
            </m:r>
          </m:sub>
        </m:sSub>
      </m:oMath>
      <w:r w:rsidR="00EA42AF">
        <w:rPr>
          <w:rFonts w:eastAsiaTheme="minorEastAsia"/>
          <w:sz w:val="24"/>
          <w:szCs w:val="24"/>
        </w:rPr>
        <w:t xml:space="preserve">, the sum of the re-healing times from the message transmission to the destination. </w:t>
      </w:r>
    </w:p>
    <w:p w:rsidR="002A7527" w:rsidRDefault="00D34274" w:rsidP="002A7527">
      <w:pPr>
        <w:rPr>
          <w:rFonts w:eastAsiaTheme="minorEastAsia"/>
          <w:sz w:val="24"/>
          <w:szCs w:val="24"/>
        </w:rPr>
      </w:pPr>
      <w:r>
        <w:rPr>
          <w:rFonts w:eastAsiaTheme="minorEastAsia"/>
          <w:sz w:val="24"/>
          <w:szCs w:val="24"/>
        </w:rPr>
        <w:tab/>
      </w:r>
      <w:r w:rsidR="00D174A2">
        <w:rPr>
          <w:rFonts w:eastAsiaTheme="minorEastAsia"/>
          <w:sz w:val="24"/>
          <w:szCs w:val="24"/>
        </w:rPr>
        <w:t xml:space="preserve">To facilitate </w:t>
      </w:r>
      <w:r w:rsidR="00EB086A">
        <w:rPr>
          <w:rFonts w:eastAsiaTheme="minorEastAsia"/>
          <w:sz w:val="24"/>
          <w:szCs w:val="24"/>
        </w:rPr>
        <w:t>the re-healing time analysis</w:t>
      </w:r>
      <w:r w:rsidR="00F806B1">
        <w:rPr>
          <w:rFonts w:eastAsiaTheme="minorEastAsia"/>
          <w:sz w:val="24"/>
          <w:szCs w:val="24"/>
        </w:rPr>
        <w:t xml:space="preserve"> we first define the scenario to analyze. Travelling eastbound will be two vehicles </w:t>
      </w:r>
      <w:proofErr w:type="spellStart"/>
      <w:r w:rsidR="00F806B1">
        <w:rPr>
          <w:rFonts w:eastAsiaTheme="minorEastAsia"/>
          <w:sz w:val="24"/>
          <w:szCs w:val="24"/>
        </w:rPr>
        <w:t>Src</w:t>
      </w:r>
      <w:proofErr w:type="spellEnd"/>
      <w:r w:rsidR="00F806B1">
        <w:rPr>
          <w:rFonts w:eastAsiaTheme="minorEastAsia"/>
          <w:sz w:val="24"/>
          <w:szCs w:val="24"/>
        </w:rPr>
        <w:t xml:space="preserve"> and </w:t>
      </w:r>
      <w:proofErr w:type="spellStart"/>
      <w:proofErr w:type="gramStart"/>
      <w:r w:rsidR="00F806B1">
        <w:rPr>
          <w:rFonts w:eastAsiaTheme="minorEastAsia"/>
          <w:sz w:val="24"/>
          <w:szCs w:val="24"/>
        </w:rPr>
        <w:t>Dst</w:t>
      </w:r>
      <w:proofErr w:type="spellEnd"/>
      <w:proofErr w:type="gramEnd"/>
      <w:r w:rsidR="00F806B1">
        <w:rPr>
          <w:rFonts w:eastAsiaTheme="minorEastAsia"/>
          <w:sz w:val="24"/>
          <w:szCs w:val="24"/>
        </w:rPr>
        <w:t xml:space="preserve">, the source vehicle to transmit a message and the destination vehicle as the intended receiver of the message respectively. </w:t>
      </w:r>
      <w:r w:rsidR="000A4BA3">
        <w:rPr>
          <w:rFonts w:eastAsiaTheme="minorEastAsia"/>
          <w:sz w:val="24"/>
          <w:szCs w:val="24"/>
        </w:rPr>
        <w:t xml:space="preserve">Vehicle </w:t>
      </w:r>
      <w:proofErr w:type="spellStart"/>
      <w:proofErr w:type="gramStart"/>
      <w:r w:rsidR="000A4BA3">
        <w:rPr>
          <w:rFonts w:eastAsiaTheme="minorEastAsia"/>
          <w:sz w:val="24"/>
          <w:szCs w:val="24"/>
        </w:rPr>
        <w:t>Dst</w:t>
      </w:r>
      <w:proofErr w:type="spellEnd"/>
      <w:proofErr w:type="gramEnd"/>
      <w:r w:rsidR="000A4BA3">
        <w:rPr>
          <w:rFonts w:eastAsiaTheme="minorEastAsia"/>
          <w:sz w:val="24"/>
          <w:szCs w:val="24"/>
        </w:rPr>
        <w:t xml:space="preserve"> is out of range to receive messages from </w:t>
      </w:r>
      <w:proofErr w:type="spellStart"/>
      <w:r w:rsidR="000A4BA3">
        <w:rPr>
          <w:rFonts w:eastAsiaTheme="minorEastAsia"/>
          <w:sz w:val="24"/>
          <w:szCs w:val="24"/>
        </w:rPr>
        <w:t>Dst</w:t>
      </w:r>
      <w:proofErr w:type="spellEnd"/>
      <w:r w:rsidR="000A4BA3">
        <w:rPr>
          <w:rFonts w:eastAsiaTheme="minorEastAsia"/>
          <w:sz w:val="24"/>
          <w:szCs w:val="24"/>
        </w:rPr>
        <w:t xml:space="preserve"> and both are assumed to be travelling at the same </w:t>
      </w:r>
      <w:r w:rsidR="000A4BA3">
        <w:rPr>
          <w:rFonts w:eastAsiaTheme="minorEastAsia"/>
          <w:sz w:val="24"/>
          <w:szCs w:val="24"/>
        </w:rPr>
        <w:lastRenderedPageBreak/>
        <w:t>velocity.</w:t>
      </w:r>
      <w:r w:rsidR="0027195B">
        <w:rPr>
          <w:rFonts w:eastAsiaTheme="minorEastAsia"/>
          <w:sz w:val="24"/>
          <w:szCs w:val="24"/>
        </w:rPr>
        <w:t xml:space="preserve"> To describe the traffic conditions, velocities and traffic densities eastbound are denoted with a subscript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e</m:t>
            </m:r>
          </m:sub>
        </m:sSub>
      </m:oMath>
      <w:r w:rsidR="0027195B">
        <w:rPr>
          <w:rFonts w:eastAsiaTheme="minorEastAsia"/>
          <w:sz w:val="24"/>
          <w:szCs w:val="24"/>
        </w:rPr>
        <w:t>) and westbound are denoted with a subscript ‘w’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w</m:t>
            </m:r>
          </m:sub>
        </m:sSub>
      </m:oMath>
      <w:r w:rsidR="0027195B">
        <w:rPr>
          <w:rFonts w:eastAsiaTheme="minorEastAsia"/>
          <w:sz w:val="24"/>
          <w:szCs w:val="24"/>
        </w:rPr>
        <w:t>)</w:t>
      </w:r>
      <w:r w:rsidR="00385B96">
        <w:rPr>
          <w:rFonts w:eastAsiaTheme="minorEastAsia"/>
          <w:sz w:val="24"/>
          <w:szCs w:val="24"/>
        </w:rPr>
        <w:t>.</w:t>
      </w:r>
    </w:p>
    <w:p w:rsidR="005D1238" w:rsidRPr="00BB0742" w:rsidRDefault="005D1238" w:rsidP="005D1238">
      <w:pPr>
        <w:pStyle w:val="Heading4"/>
        <w:rPr>
          <w:sz w:val="24"/>
          <w:szCs w:val="24"/>
        </w:rPr>
      </w:pPr>
      <w:r w:rsidRPr="00BB0742">
        <w:rPr>
          <w:sz w:val="24"/>
          <w:szCs w:val="24"/>
        </w:rPr>
        <w:t>Best Case Scenario</w:t>
      </w:r>
    </w:p>
    <w:p w:rsidR="00BB0742" w:rsidRDefault="00B94EA5" w:rsidP="00B94EA5">
      <w:pPr>
        <w:jc w:val="center"/>
      </w:pPr>
      <w:r>
        <w:rPr>
          <w:noProof/>
        </w:rPr>
        <w:drawing>
          <wp:inline distT="0" distB="0" distL="0" distR="0">
            <wp:extent cx="5210175" cy="34956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10175" cy="3495675"/>
                    </a:xfrm>
                    <a:prstGeom prst="rect">
                      <a:avLst/>
                    </a:prstGeom>
                    <a:noFill/>
                    <a:ln w="9525">
                      <a:noFill/>
                      <a:miter lim="800000"/>
                      <a:headEnd/>
                      <a:tailEnd/>
                    </a:ln>
                  </pic:spPr>
                </pic:pic>
              </a:graphicData>
            </a:graphic>
          </wp:inline>
        </w:drawing>
      </w:r>
    </w:p>
    <w:p w:rsidR="008E65AA" w:rsidRDefault="00471746" w:rsidP="00471746">
      <w:pPr>
        <w:rPr>
          <w:sz w:val="24"/>
          <w:szCs w:val="24"/>
        </w:rPr>
      </w:pPr>
      <w:r w:rsidRPr="00471746">
        <w:rPr>
          <w:sz w:val="24"/>
          <w:szCs w:val="24"/>
        </w:rPr>
        <w:tab/>
        <w:t>The best</w:t>
      </w:r>
      <w:r w:rsidR="0051094D">
        <w:rPr>
          <w:sz w:val="24"/>
          <w:szCs w:val="24"/>
        </w:rPr>
        <w:t xml:space="preserve"> scenario</w:t>
      </w:r>
      <w:r>
        <w:rPr>
          <w:sz w:val="24"/>
          <w:szCs w:val="24"/>
        </w:rPr>
        <w:t xml:space="preserve">, as depicted in figure 9, is the case when a relay vehicle, Z, is immediately in the range of the transmitting vehicle </w:t>
      </w:r>
      <w:proofErr w:type="spellStart"/>
      <w:r>
        <w:rPr>
          <w:sz w:val="24"/>
          <w:szCs w:val="24"/>
        </w:rPr>
        <w:t>Src</w:t>
      </w:r>
      <w:proofErr w:type="spellEnd"/>
      <w:r>
        <w:rPr>
          <w:sz w:val="24"/>
          <w:szCs w:val="24"/>
        </w:rPr>
        <w:t xml:space="preserve">. </w:t>
      </w:r>
      <w:r w:rsidR="0051094D">
        <w:rPr>
          <w:sz w:val="24"/>
          <w:szCs w:val="24"/>
        </w:rPr>
        <w:t xml:space="preserve">Vehicle Z and its associated cluster are also travelling in the opposite direction of the transmitting vehicle </w:t>
      </w:r>
      <w:proofErr w:type="spellStart"/>
      <w:r w:rsidR="0051094D">
        <w:rPr>
          <w:sz w:val="24"/>
          <w:szCs w:val="24"/>
        </w:rPr>
        <w:t>Src</w:t>
      </w:r>
      <w:proofErr w:type="spellEnd"/>
      <w:r w:rsidR="0051094D">
        <w:rPr>
          <w:sz w:val="24"/>
          <w:szCs w:val="24"/>
        </w:rPr>
        <w:t>, in this setup westbound.</w:t>
      </w:r>
      <w:r w:rsidR="002B4162">
        <w:rPr>
          <w:sz w:val="24"/>
          <w:szCs w:val="24"/>
        </w:rPr>
        <w:t xml:space="preserve"> Given this best case scenario the relaying cluster is immediately within range of vehicle </w:t>
      </w:r>
      <w:proofErr w:type="spellStart"/>
      <w:proofErr w:type="gramStart"/>
      <w:r w:rsidR="002B4162">
        <w:rPr>
          <w:sz w:val="24"/>
          <w:szCs w:val="24"/>
        </w:rPr>
        <w:t>Dst</w:t>
      </w:r>
      <w:proofErr w:type="spellEnd"/>
      <w:proofErr w:type="gramEnd"/>
      <w:r w:rsidR="002B4162">
        <w:rPr>
          <w:sz w:val="24"/>
          <w:szCs w:val="24"/>
        </w:rPr>
        <w:t xml:space="preserve"> or not. </w:t>
      </w:r>
    </w:p>
    <w:p w:rsidR="006B4250" w:rsidRPr="008E65AA" w:rsidRDefault="008A5B43" w:rsidP="00471746">
      <w:pPr>
        <w:rPr>
          <w:sz w:val="24"/>
          <w:szCs w:val="24"/>
        </w:rPr>
      </w:pPr>
      <w:r>
        <w:rPr>
          <w:sz w:val="24"/>
          <w:szCs w:val="24"/>
        </w:rPr>
        <w:tab/>
        <w:t xml:space="preserve">First there are two assumptions to be made: 1) Let the lane separation between vehicle </w:t>
      </w:r>
      <w:proofErr w:type="spellStart"/>
      <w:r>
        <w:rPr>
          <w:sz w:val="24"/>
          <w:szCs w:val="24"/>
        </w:rPr>
        <w:t>Src</w:t>
      </w:r>
      <w:proofErr w:type="spellEnd"/>
      <w:r>
        <w:rPr>
          <w:sz w:val="24"/>
          <w:szCs w:val="24"/>
        </w:rPr>
        <w:t xml:space="preserve"> and the relaying cluster be negligible. 2) Let vehicle </w:t>
      </w:r>
      <w:proofErr w:type="spellStart"/>
      <w:r>
        <w:rPr>
          <w:sz w:val="24"/>
          <w:szCs w:val="24"/>
        </w:rPr>
        <w:t>Src</w:t>
      </w:r>
      <w:proofErr w:type="spellEnd"/>
      <w:r>
        <w:rPr>
          <w:sz w:val="24"/>
          <w:szCs w:val="24"/>
        </w:rPr>
        <w:t xml:space="preserve"> be located in the middle of the relaying cluster. </w:t>
      </w:r>
      <w:r w:rsidR="00476712">
        <w:rPr>
          <w:sz w:val="24"/>
          <w:szCs w:val="24"/>
        </w:rPr>
        <w:t>In figure 9 (a) this depicts the scenario when the difference between the inter-vehicle spacing and radius R is greater than half the relaying cluster’s length.</w:t>
      </w:r>
      <w:r w:rsidR="00277431">
        <w:rPr>
          <w:sz w:val="24"/>
          <w:szCs w:val="24"/>
        </w:rPr>
        <w:t xml:space="preserve"> The difference of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oMath>
      <w:r w:rsidR="00277431">
        <w:rPr>
          <w:rFonts w:eastAsiaTheme="minorEastAsia"/>
          <w:sz w:val="24"/>
          <w:szCs w:val="24"/>
        </w:rPr>
        <w:t xml:space="preserve"> is the distance needed to reach the range of vehicle </w:t>
      </w:r>
      <w:proofErr w:type="gramStart"/>
      <w:r w:rsidR="00277431">
        <w:rPr>
          <w:rFonts w:eastAsiaTheme="minorEastAsia"/>
          <w:sz w:val="24"/>
          <w:szCs w:val="24"/>
        </w:rPr>
        <w:t>Dst</w:t>
      </w:r>
      <w:proofErr w:type="gramEnd"/>
      <w:r w:rsidR="00F935D8">
        <w:rPr>
          <w:rFonts w:eastAsiaTheme="minorEastAsia"/>
          <w:sz w:val="24"/>
          <w:szCs w:val="24"/>
        </w:rPr>
        <w:t xml:space="preserve"> and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L</m:t>
            </m:r>
          </m:sub>
        </m:sSub>
      </m:oMath>
      <w:r w:rsidR="00F935D8">
        <w:rPr>
          <w:rFonts w:eastAsiaTheme="minorEastAsia"/>
          <w:sz w:val="24"/>
          <w:szCs w:val="24"/>
        </w:rPr>
        <w:t xml:space="preserve"> is the cluster length</w:t>
      </w:r>
      <w:r w:rsidR="00277431">
        <w:rPr>
          <w:rFonts w:eastAsiaTheme="minorEastAsia"/>
          <w:sz w:val="24"/>
          <w:szCs w:val="24"/>
        </w:rPr>
        <w:t>.</w:t>
      </w:r>
      <w:r w:rsidR="00E71698">
        <w:rPr>
          <w:rFonts w:eastAsiaTheme="minorEastAsia"/>
          <w:sz w:val="24"/>
          <w:szCs w:val="24"/>
        </w:rPr>
        <w:t xml:space="preserve"> The probability of this scenario occurring is then:</w:t>
      </w:r>
    </w:p>
    <w:p w:rsidR="00E71698" w:rsidRDefault="00E71698" w:rsidP="00471746">
      <w:pPr>
        <w:contextualSpacing/>
        <w:rPr>
          <w:rFonts w:eastAsiaTheme="minorEastAsia"/>
          <w:sz w:val="24"/>
          <w:szCs w:val="24"/>
        </w:rPr>
      </w:pPr>
      <m:oMathPara>
        <m:oMath>
          <m:r>
            <w:rPr>
              <w:rFonts w:ascii="Cambria Math" w:hAnsi="Cambria Math"/>
              <w:sz w:val="24"/>
              <w:szCs w:val="24"/>
            </w:rPr>
            <m:t>p=</m:t>
          </m:r>
          <m:func>
            <m:funcPr>
              <m:ctrlPr>
                <w:rPr>
                  <w:rFonts w:ascii="Cambria Math" w:hAnsi="Cambria Math"/>
                  <w:i/>
                  <w:sz w:val="24"/>
                  <w:szCs w:val="24"/>
                </w:rPr>
              </m:ctrlPr>
            </m:funcPr>
            <m:fName>
              <m:r>
                <m:rPr>
                  <m:sty m:val="p"/>
                </m:rPr>
                <w:rPr>
                  <w:rFonts w:ascii="Cambria Math" w:hAnsi="Cambria Math"/>
                  <w:sz w:val="24"/>
                  <w:szCs w:val="24"/>
                </w:rPr>
                <m:t>Pr</m:t>
              </m:r>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e>
          </m:func>
        </m:oMath>
      </m:oMathPara>
    </w:p>
    <w:p w:rsidR="00F935D8" w:rsidRDefault="00F935D8" w:rsidP="00471746">
      <w:pPr>
        <w:contextualSpacing/>
        <w:rPr>
          <w:rFonts w:eastAsiaTheme="minorEastAsia"/>
          <w:sz w:val="24"/>
          <w:szCs w:val="24"/>
        </w:rPr>
      </w:pPr>
      <w:r>
        <w:rPr>
          <w:rFonts w:eastAsiaTheme="minorEastAsia"/>
          <w:sz w:val="24"/>
          <w:szCs w:val="24"/>
        </w:rPr>
        <w:t>Earlier the cluster number and average intra-vehicle spacing was derived which can be used to approximate this equation. The cluster length is approximately the product of the number of vehicles in a cluster and the average intra-vehicle spacing. This leads to:</w:t>
      </w:r>
    </w:p>
    <w:p w:rsidR="00F935D8" w:rsidRDefault="00F935D8" w:rsidP="00471746">
      <w:pPr>
        <w:contextualSpacing/>
        <w:rPr>
          <w:rFonts w:eastAsiaTheme="minorEastAsia"/>
          <w:b/>
          <w:sz w:val="24"/>
          <w:szCs w:val="24"/>
        </w:rPr>
      </w:pPr>
      <m:oMathPara>
        <m:oMath>
          <m:r>
            <w:rPr>
              <w:rFonts w:ascii="Cambria Math" w:hAnsi="Cambria Math"/>
              <w:sz w:val="24"/>
              <w:szCs w:val="24"/>
            </w:rPr>
            <w:lastRenderedPageBreak/>
            <m:t>p=</m:t>
          </m:r>
          <m:func>
            <m:funcPr>
              <m:ctrlPr>
                <w:rPr>
                  <w:rFonts w:ascii="Cambria Math" w:hAnsi="Cambria Math"/>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num>
                    <m:den>
                      <m:r>
                        <w:rPr>
                          <w:rFonts w:ascii="Cambria Math" w:eastAsiaTheme="minorEastAsia" w:hAnsi="Cambria Math"/>
                          <w:sz w:val="24"/>
                          <w:szCs w:val="24"/>
                        </w:rPr>
                        <m:t>2</m:t>
                      </m:r>
                    </m:den>
                  </m:f>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-R</m:t>
                  </m:r>
                  <m:ctrlPr>
                    <w:rPr>
                      <w:rFonts w:ascii="Cambria Math" w:eastAsiaTheme="minorEastAsia" w:hAnsi="Cambria Math"/>
                      <w:i/>
                      <w:sz w:val="24"/>
                      <w:szCs w:val="24"/>
                    </w:rPr>
                  </m:ctrlPr>
                </m:e>
              </m:d>
              <m:ctrlPr>
                <w:rPr>
                  <w:rFonts w:ascii="Cambria Math" w:hAnsi="Cambria Math"/>
                  <w:i/>
                  <w:sz w:val="24"/>
                  <w:szCs w:val="24"/>
                </w:rPr>
              </m:ctrlPr>
            </m:e>
          </m:func>
          <m:r>
            <m:rPr>
              <m:sty m:val="p"/>
            </m:rPr>
            <w:rPr>
              <w:rFonts w:ascii="Cambria Math" w:hAnsi="Cambria Math"/>
              <w:sz w:val="24"/>
              <w:szCs w:val="24"/>
            </w:rPr>
            <w:br/>
          </m:r>
        </m:oMath>
        <m:oMath>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R</m:t>
                  </m:r>
                </m:e>
              </m:d>
            </m:num>
            <m:den>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den>
          </m:f>
          <m:r>
            <m:rPr>
              <m:sty m:val="p"/>
            </m:rPr>
            <w:rPr>
              <w:rFonts w:ascii="Cambria Math" w:eastAsiaTheme="minorEastAsia" w:hAnsi="Cambria Math"/>
              <w:sz w:val="24"/>
              <w:szCs w:val="24"/>
            </w:rPr>
            <w:br/>
          </m:r>
        </m:oMath>
        <m:oMath>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≤k</m:t>
                  </m:r>
                </m:e>
              </m:d>
              <m:ctrlPr>
                <w:rPr>
                  <w:rFonts w:ascii="Cambria Math" w:hAnsi="Cambria Math"/>
                  <w:i/>
                  <w:sz w:val="24"/>
                  <w:szCs w:val="24"/>
                </w:rPr>
              </m:ctrlPr>
            </m:e>
          </m:func>
          <m:r>
            <m:rPr>
              <m:sty m:val="p"/>
            </m:rPr>
            <w:rPr>
              <w:rFonts w:ascii="Cambria Math" w:hAnsi="Cambria Math"/>
              <w:sz w:val="24"/>
              <w:szCs w:val="24"/>
            </w:rPr>
            <w:br/>
          </m:r>
        </m:oMath>
        <m:oMath>
          <m:borderBox>
            <m:borderBoxPr>
              <m:ctrlPr>
                <w:rPr>
                  <w:rFonts w:ascii="Cambria Math" w:hAnsi="Cambria Math"/>
                  <w:b/>
                  <w:i/>
                  <w:sz w:val="24"/>
                  <w:szCs w:val="24"/>
                </w:rPr>
              </m:ctrlPr>
            </m:borderBoxPr>
            <m:e>
              <m:r>
                <m:rPr>
                  <m:sty m:val="bi"/>
                </m:rPr>
                <w:rPr>
                  <w:rFonts w:ascii="Cambria Math" w:hAnsi="Cambria Math"/>
                  <w:sz w:val="24"/>
                  <w:szCs w:val="24"/>
                </w:rPr>
                <m:t>p≈1-</m:t>
              </m:r>
              <m:sSup>
                <m:sSupPr>
                  <m:ctrlPr>
                    <w:rPr>
                      <w:rFonts w:ascii="Cambria Math" w:hAnsi="Cambria Math"/>
                      <w:b/>
                      <w:i/>
                      <w:sz w:val="24"/>
                      <w:szCs w:val="24"/>
                    </w:rPr>
                  </m:ctrlPr>
                </m:sSupPr>
                <m:e>
                  <m:r>
                    <m:rPr>
                      <m:sty m:val="bi"/>
                    </m:rPr>
                    <w:rPr>
                      <w:rFonts w:ascii="Cambria Math" w:hAnsi="Cambria Math"/>
                      <w:sz w:val="24"/>
                      <w:szCs w:val="24"/>
                    </w:rPr>
                    <m:t xml:space="preserve">(1- </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k</m:t>
                  </m:r>
                </m:sup>
              </m:sSup>
              <m:r>
                <m:rPr>
                  <m:sty m:val="bi"/>
                </m:rPr>
                <w:rPr>
                  <w:rFonts w:ascii="Cambria Math" w:hAnsi="Cambria Math"/>
                  <w:sz w:val="24"/>
                  <w:szCs w:val="24"/>
                </w:rPr>
                <m:t xml:space="preserve">, where k= </m:t>
              </m:r>
              <m:f>
                <m:fPr>
                  <m:ctrlPr>
                    <w:rPr>
                      <w:rFonts w:ascii="Cambria Math" w:hAnsi="Cambria Math"/>
                      <w:b/>
                      <w:i/>
                      <w:sz w:val="24"/>
                      <w:szCs w:val="24"/>
                    </w:rPr>
                  </m:ctrlPr>
                </m:fPr>
                <m:num>
                  <m:r>
                    <m:rPr>
                      <m:sty m:val="bi"/>
                    </m:rPr>
                    <w:rPr>
                      <w:rFonts w:ascii="Cambria Math" w:hAnsi="Cambria Math"/>
                      <w:sz w:val="24"/>
                      <w:szCs w:val="24"/>
                    </w:rPr>
                    <m:t>2</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 xml:space="preserve">(1- </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m:t>
                  </m:r>
                </m:num>
                <m:den>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e</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e</m:t>
                      </m:r>
                    </m:sub>
                  </m:sSub>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(1+R</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m:t>
                  </m:r>
                </m:den>
              </m:f>
            </m:e>
          </m:borderBox>
        </m:oMath>
      </m:oMathPara>
    </w:p>
    <w:p w:rsidR="006E5E47" w:rsidRDefault="006E5E47" w:rsidP="00471746">
      <w:pPr>
        <w:contextualSpacing/>
        <w:rPr>
          <w:rFonts w:eastAsiaTheme="minorEastAsia"/>
          <w:sz w:val="24"/>
          <w:szCs w:val="24"/>
        </w:rPr>
      </w:pPr>
      <w:r>
        <w:rPr>
          <w:rFonts w:eastAsiaTheme="minorEastAsia"/>
          <w:sz w:val="24"/>
          <w:szCs w:val="24"/>
        </w:rPr>
        <w:t xml:space="preserve">Given this probability of having a vehicle Z in range of vehicle </w:t>
      </w:r>
      <w:proofErr w:type="spellStart"/>
      <w:r>
        <w:rPr>
          <w:rFonts w:eastAsiaTheme="minorEastAsia"/>
          <w:sz w:val="24"/>
          <w:szCs w:val="24"/>
        </w:rPr>
        <w:t>Src</w:t>
      </w:r>
      <w:proofErr w:type="spellEnd"/>
      <w:r>
        <w:rPr>
          <w:rFonts w:eastAsiaTheme="minorEastAsia"/>
          <w:sz w:val="24"/>
          <w:szCs w:val="24"/>
        </w:rPr>
        <w:t xml:space="preserve">, then the conditional re-healing time incurred from relaying this message is the time it takes for the first vehicle in Z’s cluster to come within the range of R of vehicle </w:t>
      </w:r>
      <w:proofErr w:type="spellStart"/>
      <w:proofErr w:type="gramStart"/>
      <w:r>
        <w:rPr>
          <w:rFonts w:eastAsiaTheme="minorEastAsia"/>
          <w:sz w:val="24"/>
          <w:szCs w:val="24"/>
        </w:rPr>
        <w:t>Dst</w:t>
      </w:r>
      <w:proofErr w:type="spellEnd"/>
      <w:proofErr w:type="gramEnd"/>
      <w:r>
        <w:rPr>
          <w:rFonts w:eastAsiaTheme="minorEastAsia"/>
          <w:sz w:val="24"/>
          <w:szCs w:val="24"/>
        </w:rPr>
        <w:t>. This can be expressed as follows:</w:t>
      </w:r>
    </w:p>
    <w:p w:rsidR="006E5E47" w:rsidRDefault="006E5E47" w:rsidP="00471746">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0</m:t>
                  </m:r>
                </m:sup>
              </m:sSubSup>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R-E</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e>
              </m:d>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borderBox>
            <m:borderBoxPr>
              <m:ctrlPr>
                <w:rPr>
                  <w:rFonts w:ascii="Cambria Math" w:hAnsi="Cambria Math"/>
                  <w:b/>
                  <w:i/>
                  <w:sz w:val="20"/>
                  <w:szCs w:val="20"/>
                </w:rPr>
              </m:ctrlPr>
            </m:borderBoxPr>
            <m:e>
              <m:r>
                <m:rPr>
                  <m:sty m:val="bi"/>
                </m:rPr>
                <w:rPr>
                  <w:rFonts w:ascii="Cambria Math" w:hAnsi="Cambria Math"/>
                  <w:sz w:val="20"/>
                  <w:szCs w:val="20"/>
                </w:rPr>
                <m:t>≈</m:t>
              </m:r>
              <m:f>
                <m:fPr>
                  <m:ctrlPr>
                    <w:rPr>
                      <w:rFonts w:ascii="Cambria Math" w:hAnsi="Cambria Math"/>
                      <w:b/>
                      <w:i/>
                      <w:sz w:val="20"/>
                      <w:szCs w:val="20"/>
                    </w:rPr>
                  </m:ctrlPr>
                </m:fPr>
                <m:num>
                  <m:f>
                    <m:fPr>
                      <m:ctrlPr>
                        <w:rPr>
                          <w:rFonts w:ascii="Cambria Math" w:hAnsi="Cambria Math"/>
                          <w:b/>
                          <w:i/>
                          <w:sz w:val="20"/>
                          <w:szCs w:val="20"/>
                        </w:rPr>
                      </m:ctrlPr>
                    </m:fPr>
                    <m:num>
                      <m:r>
                        <m:rPr>
                          <m:sty m:val="bi"/>
                        </m:rPr>
                        <w:rPr>
                          <w:rFonts w:ascii="Cambria Math" w:hAnsi="Cambria Math"/>
                          <w:sz w:val="20"/>
                          <w:szCs w:val="20"/>
                        </w:rPr>
                        <m:t>1</m:t>
                      </m:r>
                    </m:num>
                    <m:den>
                      <m:sSub>
                        <m:sSubPr>
                          <m:ctrlPr>
                            <w:rPr>
                              <w:rFonts w:ascii="Cambria Math" w:hAnsi="Cambria Math"/>
                              <w:b/>
                              <w:i/>
                              <w:sz w:val="20"/>
                              <w:szCs w:val="20"/>
                            </w:rPr>
                          </m:ctrlPr>
                        </m:sSubPr>
                        <m:e>
                          <m:r>
                            <m:rPr>
                              <m:sty m:val="bi"/>
                            </m:rPr>
                            <w:rPr>
                              <w:rFonts w:ascii="Cambria Math" w:hAnsi="Cambria Math"/>
                              <w:sz w:val="20"/>
                              <w:szCs w:val="20"/>
                            </w:rPr>
                            <m:t>λ</m:t>
                          </m:r>
                        </m:e>
                        <m:sub>
                          <m:r>
                            <m:rPr>
                              <m:sty m:val="bi"/>
                            </m:rPr>
                            <w:rPr>
                              <w:rFonts w:ascii="Cambria Math" w:hAnsi="Cambria Math"/>
                              <w:sz w:val="20"/>
                              <w:szCs w:val="20"/>
                            </w:rPr>
                            <m:t>e</m:t>
                          </m:r>
                        </m:sub>
                      </m:sSub>
                    </m:den>
                  </m:f>
                  <m:r>
                    <m:rPr>
                      <m:sty m:val="bi"/>
                    </m:rPr>
                    <w:rPr>
                      <w:rFonts w:ascii="Cambria Math" w:hAnsi="Cambria Math"/>
                      <w:sz w:val="20"/>
                      <w:szCs w:val="20"/>
                    </w:rPr>
                    <m:t>-</m:t>
                  </m:r>
                  <m:f>
                    <m:fPr>
                      <m:ctrlPr>
                        <w:rPr>
                          <w:rFonts w:ascii="Cambria Math" w:hAnsi="Cambria Math"/>
                          <w:b/>
                          <w:i/>
                          <w:sz w:val="20"/>
                          <w:szCs w:val="20"/>
                        </w:rPr>
                      </m:ctrlPr>
                    </m:fPr>
                    <m:num>
                      <m:r>
                        <m:rPr>
                          <m:sty m:val="bi"/>
                        </m:rPr>
                        <w:rPr>
                          <w:rFonts w:ascii="Cambria Math" w:hAnsi="Cambria Math"/>
                          <w:sz w:val="20"/>
                          <w:szCs w:val="20"/>
                        </w:rPr>
                        <m:t>E[</m:t>
                      </m:r>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inter</m:t>
                          </m:r>
                        </m:sub>
                      </m:sSub>
                      <m:r>
                        <m:rPr>
                          <m:sty m:val="bi"/>
                        </m:rPr>
                        <w:rPr>
                          <w:rFonts w:ascii="Cambria Math" w:hAnsi="Cambria Math"/>
                          <w:sz w:val="20"/>
                          <w:szCs w:val="20"/>
                        </w:rPr>
                        <m:t>]</m:t>
                      </m:r>
                    </m:num>
                    <m:den>
                      <m:r>
                        <m:rPr>
                          <m:sty m:val="bi"/>
                        </m:rPr>
                        <w:rPr>
                          <w:rFonts w:ascii="Cambria Math" w:hAnsi="Cambria Math"/>
                          <w:sz w:val="20"/>
                          <w:szCs w:val="20"/>
                        </w:rPr>
                        <m:t>2</m:t>
                      </m:r>
                    </m:den>
                  </m:f>
                  <m:r>
                    <m:rPr>
                      <m:sty m:val="bi"/>
                    </m:rPr>
                    <w:rPr>
                      <w:rFonts w:ascii="Cambria Math" w:hAnsi="Cambria Math"/>
                      <w:sz w:val="20"/>
                      <w:szCs w:val="20"/>
                    </w:rPr>
                    <m:t>E[</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≤k]</m:t>
                  </m:r>
                </m:num>
                <m:den>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e</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den>
              </m:f>
              <m:r>
                <m:rPr>
                  <m:sty m:val="bi"/>
                </m:rPr>
                <w:rPr>
                  <w:rFonts w:ascii="Cambria Math" w:hAnsi="Cambria Math"/>
                  <w:sz w:val="20"/>
                  <w:szCs w:val="20"/>
                </w:rPr>
                <m:t>, where E</m:t>
              </m:r>
              <m:d>
                <m:dPr>
                  <m:begChr m:val="["/>
                  <m:endChr m:val="]"/>
                  <m:ctrlPr>
                    <w:rPr>
                      <w:rFonts w:ascii="Cambria Math" w:hAnsi="Cambria Math"/>
                      <w:b/>
                      <w:i/>
                      <w:sz w:val="20"/>
                      <w:szCs w:val="20"/>
                    </w:rPr>
                  </m:ctrlPr>
                </m:dPr>
                <m:e>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e>
                <m:e>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≤k</m:t>
                  </m:r>
                </m:e>
              </m:d>
              <m:r>
                <m:rPr>
                  <m:sty m:val="bi"/>
                </m:rPr>
                <w:rPr>
                  <w:rFonts w:ascii="Cambria Math" w:hAnsi="Cambria Math"/>
                  <w:sz w:val="20"/>
                  <w:szCs w:val="20"/>
                </w:rPr>
                <m:t>=1-</m:t>
              </m:r>
              <m:d>
                <m:dPr>
                  <m:ctrlPr>
                    <w:rPr>
                      <w:rFonts w:ascii="Cambria Math" w:hAnsi="Cambria Math"/>
                      <w:b/>
                      <w:i/>
                      <w:sz w:val="20"/>
                      <w:szCs w:val="20"/>
                    </w:rPr>
                  </m:ctrlPr>
                </m:dPr>
                <m:e>
                  <m:r>
                    <m:rPr>
                      <m:sty m:val="bi"/>
                    </m:rPr>
                    <w:rPr>
                      <w:rFonts w:ascii="Cambria Math" w:hAnsi="Cambria Math"/>
                      <w:sz w:val="20"/>
                      <w:szCs w:val="20"/>
                    </w:rPr>
                    <m:t>k+1</m:t>
                  </m:r>
                </m:e>
              </m:d>
              <m:sSup>
                <m:sSupPr>
                  <m:ctrlPr>
                    <w:rPr>
                      <w:rFonts w:ascii="Cambria Math" w:hAnsi="Cambria Math"/>
                      <w:b/>
                      <w:i/>
                      <w:sz w:val="20"/>
                      <w:szCs w:val="20"/>
                    </w:rPr>
                  </m:ctrlPr>
                </m:sSupPr>
                <m:e>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e>
                <m:sup>
                  <m:r>
                    <m:rPr>
                      <m:sty m:val="bi"/>
                    </m:rPr>
                    <w:rPr>
                      <w:rFonts w:ascii="Cambria Math" w:hAnsi="Cambria Math"/>
                      <w:sz w:val="20"/>
                      <w:szCs w:val="20"/>
                    </w:rPr>
                    <m:t>k</m:t>
                  </m:r>
                </m:sup>
              </m:sSup>
              <m:r>
                <m:rPr>
                  <m:sty m:val="bi"/>
                </m:rPr>
                <w:rPr>
                  <w:rFonts w:ascii="Cambria Math" w:hAnsi="Cambria Math"/>
                  <w:sz w:val="20"/>
                  <w:szCs w:val="20"/>
                </w:rPr>
                <m:t>+</m:t>
              </m:r>
              <m:f>
                <m:fPr>
                  <m:ctrlPr>
                    <w:rPr>
                      <w:rFonts w:ascii="Cambria Math" w:hAnsi="Cambria Math"/>
                      <w:b/>
                      <w:i/>
                      <w:sz w:val="20"/>
                      <w:szCs w:val="20"/>
                    </w:rPr>
                  </m:ctrlPr>
                </m:fPr>
                <m:num>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sSup>
                    <m:sSupPr>
                      <m:ctrlPr>
                        <w:rPr>
                          <w:rFonts w:ascii="Cambria Math" w:hAnsi="Cambria Math"/>
                          <w:b/>
                          <w:i/>
                          <w:sz w:val="20"/>
                          <w:szCs w:val="20"/>
                        </w:rPr>
                      </m:ctrlPr>
                    </m:sSupPr>
                    <m:e>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e>
                    <m:sup>
                      <m:r>
                        <m:rPr>
                          <m:sty m:val="bi"/>
                        </m:rPr>
                        <w:rPr>
                          <w:rFonts w:ascii="Cambria Math" w:hAnsi="Cambria Math"/>
                          <w:sz w:val="20"/>
                          <w:szCs w:val="20"/>
                        </w:rPr>
                        <m:t>k+1</m:t>
                      </m:r>
                    </m:sup>
                  </m:sSup>
                </m:num>
                <m:den>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r>
                    <m:rPr>
                      <m:sty m:val="bi"/>
                    </m:rPr>
                    <w:rPr>
                      <w:rFonts w:ascii="Cambria Math" w:hAnsi="Cambria Math"/>
                      <w:sz w:val="20"/>
                      <w:szCs w:val="20"/>
                    </w:rPr>
                    <m:t>(R)</m:t>
                  </m:r>
                </m:den>
              </m:f>
            </m:e>
          </m:borderBox>
          <m:r>
            <w:rPr>
              <w:rFonts w:ascii="Cambria Math" w:hAnsi="Cambria Math"/>
              <w:sz w:val="20"/>
              <w:szCs w:val="20"/>
            </w:rPr>
            <m:t xml:space="preserve"> </m:t>
          </m:r>
        </m:oMath>
      </m:oMathPara>
    </w:p>
    <w:p w:rsidR="0090380B" w:rsidRDefault="0090380B" w:rsidP="00471746">
      <w:pPr>
        <w:contextualSpacing/>
        <w:rPr>
          <w:rFonts w:eastAsiaTheme="minorEastAsia"/>
          <w:sz w:val="24"/>
          <w:szCs w:val="24"/>
        </w:rPr>
      </w:pPr>
      <w:r>
        <w:rPr>
          <w:rFonts w:eastAsiaTheme="minorEastAsia"/>
          <w:sz w:val="24"/>
          <w:szCs w:val="24"/>
        </w:rPr>
        <w:t>In the event that the cluster size is only 1</w:t>
      </w:r>
      <w:r w:rsidR="00981657">
        <w:rPr>
          <w:rFonts w:eastAsiaTheme="minorEastAsia"/>
          <w:sz w:val="24"/>
          <w:szCs w:val="24"/>
        </w:rPr>
        <w:t xml:space="preserve"> we must handle the situation differently. If instead in figure 9(a) the cluster was only comprised of vehicle Z, when it reaches in range of vehicle </w:t>
      </w:r>
      <w:proofErr w:type="spellStart"/>
      <w:r w:rsidR="00981657">
        <w:rPr>
          <w:rFonts w:eastAsiaTheme="minorEastAsia"/>
          <w:sz w:val="24"/>
          <w:szCs w:val="24"/>
        </w:rPr>
        <w:t>Dst</w:t>
      </w:r>
      <w:proofErr w:type="spellEnd"/>
      <w:r w:rsidR="00981657">
        <w:rPr>
          <w:rFonts w:eastAsiaTheme="minorEastAsia"/>
          <w:sz w:val="24"/>
          <w:szCs w:val="24"/>
        </w:rPr>
        <w:t xml:space="preserve"> at that instant </w:t>
      </w:r>
      <w:r w:rsidR="0014743B">
        <w:rPr>
          <w:rFonts w:eastAsiaTheme="minorEastAsia"/>
          <w:sz w:val="24"/>
          <w:szCs w:val="24"/>
        </w:rPr>
        <w:t>its</w:t>
      </w:r>
      <w:r w:rsidR="00981657">
        <w:rPr>
          <w:rFonts w:eastAsiaTheme="minorEastAsia"/>
          <w:sz w:val="24"/>
          <w:szCs w:val="24"/>
        </w:rPr>
        <w:t xml:space="preserve"> distance from the next receiving vehicle, say Dst2, is E[</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inter</m:t>
            </m:r>
          </m:sub>
        </m:sSub>
        <m:r>
          <m:rPr>
            <m:sty m:val="p"/>
          </m:rPr>
          <w:rPr>
            <w:rFonts w:ascii="Cambria Math" w:eastAsiaTheme="minorEastAsia" w:hAnsi="Cambria Math"/>
            <w:sz w:val="24"/>
            <w:szCs w:val="24"/>
          </w:rPr>
          <m:t>]+R.</m:t>
        </m:r>
      </m:oMath>
      <w:r w:rsidR="0014743B">
        <w:rPr>
          <w:rFonts w:eastAsiaTheme="minorEastAsia"/>
          <w:sz w:val="24"/>
          <w:szCs w:val="24"/>
        </w:rPr>
        <w:t xml:space="preserve"> The message is immediately transferred from vehicle </w:t>
      </w:r>
      <w:proofErr w:type="spellStart"/>
      <w:r w:rsidR="0014743B">
        <w:rPr>
          <w:rFonts w:eastAsiaTheme="minorEastAsia"/>
          <w:sz w:val="24"/>
          <w:szCs w:val="24"/>
        </w:rPr>
        <w:t>Dst</w:t>
      </w:r>
      <w:proofErr w:type="spellEnd"/>
      <w:r w:rsidR="0014743B">
        <w:rPr>
          <w:rFonts w:eastAsiaTheme="minorEastAsia"/>
          <w:sz w:val="24"/>
          <w:szCs w:val="24"/>
        </w:rPr>
        <w:t xml:space="preserve"> back to Z en route to Dst2. In this scenario the re-healing time can be approximated by:</w:t>
      </w:r>
    </w:p>
    <w:p w:rsidR="003A4DBA" w:rsidRDefault="0014743B" w:rsidP="00471746">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1</m:t>
                  </m:r>
                </m:sup>
              </m:sSubSup>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r>
            <w:rPr>
              <w:rFonts w:ascii="Cambria Math" w:eastAsiaTheme="minorEastAsia" w:hAnsi="Cambria Math"/>
              <w:sz w:val="24"/>
              <w:szCs w:val="24"/>
            </w:rPr>
            <m:t>≈</m:t>
          </m:r>
          <m:borderBox>
            <m:borderBoxPr>
              <m:ctrlPr>
                <w:rPr>
                  <w:rFonts w:ascii="Cambria Math" w:eastAsiaTheme="minorEastAsia" w:hAnsi="Cambria Math"/>
                  <w:b/>
                  <w:i/>
                  <w:sz w:val="24"/>
                  <w:szCs w:val="24"/>
                </w:rPr>
              </m:ctrlPr>
            </m:borderBox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w</m:t>
                      </m:r>
                    </m:sub>
                  </m:sSub>
                  <m:r>
                    <m:rPr>
                      <m:sty m:val="bi"/>
                    </m:rPr>
                    <w:rPr>
                      <w:rFonts w:ascii="Cambria Math" w:hAnsi="Cambria Math"/>
                      <w:sz w:val="24"/>
                      <w:szCs w:val="24"/>
                    </w:rPr>
                    <m:t>)</m:t>
                  </m:r>
                </m:den>
              </m:f>
            </m:e>
          </m:borderBox>
        </m:oMath>
      </m:oMathPara>
    </w:p>
    <w:p w:rsidR="00806806" w:rsidRDefault="00806806" w:rsidP="00471746">
      <w:pPr>
        <w:contextualSpacing/>
        <w:rPr>
          <w:rFonts w:eastAsiaTheme="minorEastAsia"/>
          <w:sz w:val="24"/>
          <w:szCs w:val="24"/>
        </w:rPr>
      </w:pPr>
    </w:p>
    <w:p w:rsidR="00806806" w:rsidRDefault="00806806" w:rsidP="00471746">
      <w:pPr>
        <w:contextualSpacing/>
        <w:rPr>
          <w:rFonts w:eastAsiaTheme="minorEastAsia"/>
          <w:sz w:val="24"/>
          <w:szCs w:val="24"/>
        </w:rPr>
      </w:pPr>
      <w:r>
        <w:rPr>
          <w:rFonts w:eastAsiaTheme="minorEastAsia"/>
          <w:sz w:val="24"/>
          <w:szCs w:val="24"/>
        </w:rPr>
        <w:t xml:space="preserve">For there to be another cluster to reach the distance between the relay and receiving vehicle must be greater than distance R. Recall that this constraint is given by the probability of being disconnected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oMath>
      <w:r>
        <w:rPr>
          <w:rFonts w:eastAsiaTheme="minorEastAsia"/>
          <w:sz w:val="24"/>
          <w:szCs w:val="24"/>
        </w:rPr>
        <w:t>. With this then the average re-healing time in the best case scenario becomes:</w:t>
      </w:r>
    </w:p>
    <w:p w:rsidR="0014743B" w:rsidRPr="006E5E47" w:rsidRDefault="006C38A6" w:rsidP="00471746">
      <w:pPr>
        <w:contextualSpacing/>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r</m:t>
                  </m:r>
                </m:sub>
                <m:sup>
                  <m:r>
                    <w:rPr>
                      <w:rFonts w:ascii="Cambria Math" w:eastAsiaTheme="minorEastAsia" w:hAnsi="Cambria Math"/>
                      <w:sz w:val="24"/>
                      <w:szCs w:val="24"/>
                    </w:rPr>
                    <m:t>0</m:t>
                  </m:r>
                </m:sup>
              </m:sSubSup>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r</m:t>
                  </m:r>
                </m:sub>
                <m:sup>
                  <m:r>
                    <w:rPr>
                      <w:rFonts w:ascii="Cambria Math" w:eastAsiaTheme="minorEastAsia" w:hAnsi="Cambria Math"/>
                      <w:sz w:val="24"/>
                      <w:szCs w:val="24"/>
                    </w:rPr>
                    <m:t>1</m:t>
                  </m:r>
                </m:sup>
              </m:sSubSup>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R</m:t>
                      </m:r>
                    </m:sup>
                  </m:sSup>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w</m:t>
                      </m:r>
                    </m:sub>
                  </m:sSub>
                </m:den>
              </m:f>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den>
                  </m:f>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den>
                  </m:f>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den>
                      </m:f>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den>
                      </m:f>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k+1</m:t>
                          </m:r>
                        </m:e>
                      </m:d>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k+1</m:t>
                              </m:r>
                            </m:sup>
                          </m:sSup>
                        </m:num>
                        <m:den>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den>
                      </m:f>
                    </m:e>
                  </m:d>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R</m:t>
                  </m:r>
                </m:sup>
              </m:sSup>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w</m:t>
                      </m:r>
                    </m:sub>
                  </m:sSub>
                  <m:r>
                    <m:rPr>
                      <m:sty m:val="bi"/>
                    </m:rPr>
                    <w:rPr>
                      <w:rFonts w:ascii="Cambria Math" w:hAnsi="Cambria Math"/>
                      <w:sz w:val="24"/>
                      <w:szCs w:val="24"/>
                    </w:rPr>
                    <m:t>)</m:t>
                  </m:r>
                </m:den>
              </m:f>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m:t>
                  </m:r>
                </m:sup>
              </m:sSup>
            </m:e>
          </m:d>
        </m:oMath>
      </m:oMathPara>
      <w:r w:rsidR="0014743B" w:rsidRPr="00867F4C">
        <w:rPr>
          <w:rFonts w:eastAsiaTheme="minorEastAsia"/>
          <w:b/>
          <w:sz w:val="24"/>
          <w:szCs w:val="24"/>
        </w:rPr>
        <w:br/>
      </w:r>
    </w:p>
    <w:p w:rsidR="00B94EA5" w:rsidRDefault="00FD792E" w:rsidP="00697A44">
      <w:pPr>
        <w:pStyle w:val="Heading4"/>
        <w:rPr>
          <w:sz w:val="24"/>
          <w:szCs w:val="24"/>
        </w:rPr>
      </w:pPr>
      <w:r>
        <w:rPr>
          <w:sz w:val="24"/>
          <w:szCs w:val="24"/>
        </w:rPr>
        <w:lastRenderedPageBreak/>
        <w:t>Worst</w:t>
      </w:r>
      <w:r w:rsidR="00697A44">
        <w:rPr>
          <w:sz w:val="24"/>
          <w:szCs w:val="24"/>
        </w:rPr>
        <w:t xml:space="preserve"> Case Scenario</w:t>
      </w:r>
    </w:p>
    <w:p w:rsidR="00806806" w:rsidRDefault="005A08E2" w:rsidP="005A08E2">
      <w:pPr>
        <w:jc w:val="center"/>
      </w:pPr>
      <w:r>
        <w:rPr>
          <w:noProof/>
        </w:rPr>
        <w:drawing>
          <wp:inline distT="0" distB="0" distL="0" distR="0">
            <wp:extent cx="5286375" cy="18573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86375" cy="1857375"/>
                    </a:xfrm>
                    <a:prstGeom prst="rect">
                      <a:avLst/>
                    </a:prstGeom>
                    <a:noFill/>
                    <a:ln w="9525">
                      <a:noFill/>
                      <a:miter lim="800000"/>
                      <a:headEnd/>
                      <a:tailEnd/>
                    </a:ln>
                  </pic:spPr>
                </pic:pic>
              </a:graphicData>
            </a:graphic>
          </wp:inline>
        </w:drawing>
      </w:r>
    </w:p>
    <w:p w:rsidR="005A08E2" w:rsidRDefault="005A08E2" w:rsidP="005A08E2">
      <w:pPr>
        <w:rPr>
          <w:sz w:val="24"/>
          <w:szCs w:val="24"/>
        </w:rPr>
      </w:pPr>
      <w:r>
        <w:rPr>
          <w:sz w:val="24"/>
          <w:szCs w:val="24"/>
        </w:rPr>
        <w:tab/>
        <w:t xml:space="preserve">The worst case scenario occurs when the vehicle </w:t>
      </w:r>
      <w:proofErr w:type="spellStart"/>
      <w:r>
        <w:rPr>
          <w:sz w:val="24"/>
          <w:szCs w:val="24"/>
        </w:rPr>
        <w:t>Src</w:t>
      </w:r>
      <w:proofErr w:type="spellEnd"/>
      <w:r>
        <w:rPr>
          <w:sz w:val="24"/>
          <w:szCs w:val="24"/>
        </w:rPr>
        <w:t xml:space="preserve"> has a message to transmit and there are no cars within the range R, both in the same and opposite directions. Figure 10 depicts this worst case scenario. The re-healing time now becomes the delay incurred while waiting for vehicle Z to arrive in its broadcast range summed with the delay for vehicle Z to be in range of vehicle </w:t>
      </w:r>
      <w:proofErr w:type="spellStart"/>
      <w:proofErr w:type="gramStart"/>
      <w:r>
        <w:rPr>
          <w:sz w:val="24"/>
          <w:szCs w:val="24"/>
        </w:rPr>
        <w:t>Dst</w:t>
      </w:r>
      <w:proofErr w:type="spellEnd"/>
      <w:proofErr w:type="gramEnd"/>
      <w:r>
        <w:rPr>
          <w:sz w:val="24"/>
          <w:szCs w:val="24"/>
        </w:rPr>
        <w:t>.</w:t>
      </w:r>
    </w:p>
    <w:p w:rsidR="00875EB5" w:rsidRPr="007D1E1A" w:rsidRDefault="00875EB5" w:rsidP="005A08E2">
      <w:pPr>
        <w:contextualSpacing/>
        <w:rPr>
          <w:b/>
          <w:sz w:val="24"/>
          <w:szCs w:val="24"/>
        </w:rPr>
      </w:pPr>
      <w:r w:rsidRPr="007D1E1A">
        <w:rPr>
          <w:b/>
          <w:sz w:val="24"/>
          <w:szCs w:val="24"/>
        </w:rPr>
        <w:t xml:space="preserve">Temporal delay from </w:t>
      </w:r>
      <w:proofErr w:type="spellStart"/>
      <w:r w:rsidRPr="007D1E1A">
        <w:rPr>
          <w:b/>
          <w:sz w:val="24"/>
          <w:szCs w:val="24"/>
        </w:rPr>
        <w:t>Src</w:t>
      </w:r>
      <w:proofErr w:type="spellEnd"/>
      <w:r w:rsidRPr="007D1E1A">
        <w:rPr>
          <w:b/>
          <w:sz w:val="24"/>
          <w:szCs w:val="24"/>
        </w:rPr>
        <w:t xml:space="preserve"> to Z</w:t>
      </w:r>
    </w:p>
    <w:p w:rsidR="00BB7D35" w:rsidRDefault="00BB7D35" w:rsidP="005A08E2">
      <w:pPr>
        <w:contextualSpacing/>
        <w:rPr>
          <w:rFonts w:eastAsiaTheme="minorEastAsia"/>
          <w:sz w:val="24"/>
          <w:szCs w:val="24"/>
        </w:rPr>
      </w:pPr>
      <w:r>
        <w:rPr>
          <w:sz w:val="24"/>
          <w:szCs w:val="24"/>
        </w:rPr>
        <w:t xml:space="preserve">The first case is when the </w:t>
      </w:r>
      <w:proofErr w:type="spellStart"/>
      <w:r>
        <w:rPr>
          <w:sz w:val="24"/>
          <w:szCs w:val="24"/>
        </w:rPr>
        <w:t>Src</w:t>
      </w:r>
      <w:proofErr w:type="spellEnd"/>
      <w:r>
        <w:rPr>
          <w:sz w:val="24"/>
          <w:szCs w:val="24"/>
        </w:rPr>
        <w:t xml:space="preserve"> vehicle is in a cluster where the length is less than the difference between the average inter-vehicle spacing and twice the range R </w:t>
      </w:r>
      <m:oMath>
        <m:d>
          <m:dPr>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inter</m:t>
                    </m:r>
                  </m:sub>
                  <m:sup>
                    <m:r>
                      <w:rPr>
                        <w:rFonts w:ascii="Cambria Math" w:hAnsi="Cambria Math"/>
                        <w:sz w:val="24"/>
                        <w:szCs w:val="24"/>
                      </w:rPr>
                      <m:t>'</m:t>
                    </m:r>
                  </m:sup>
                </m:sSubSup>
              </m:e>
            </m:d>
            <m:r>
              <w:rPr>
                <w:rFonts w:ascii="Cambria Math" w:hAnsi="Cambria Math"/>
                <w:sz w:val="24"/>
                <w:szCs w:val="24"/>
              </w:rPr>
              <m:t>- 2R</m:t>
            </m:r>
          </m:e>
        </m:d>
        <m:r>
          <w:rPr>
            <w:rFonts w:ascii="Cambria Math" w:hAnsi="Cambria Math"/>
            <w:sz w:val="24"/>
            <w:szCs w:val="24"/>
          </w:rPr>
          <m:t>.</m:t>
        </m:r>
      </m:oMath>
      <w:r w:rsidR="00A56A29">
        <w:rPr>
          <w:rFonts w:eastAsiaTheme="minorEastAsia"/>
          <w:sz w:val="24"/>
          <w:szCs w:val="24"/>
        </w:rPr>
        <w:t xml:space="preserve"> Given this condition we can have at most M vehicles where </w:t>
      </w:r>
      <m:oMath>
        <m:r>
          <w:rPr>
            <w:rFonts w:ascii="Cambria Math" w:eastAsiaTheme="minorEastAsia" w:hAnsi="Cambria Math"/>
            <w:sz w:val="24"/>
            <w:szCs w:val="24"/>
          </w:rPr>
          <m:t xml:space="preserve">M=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inter</m:t>
                        </m:r>
                      </m:sub>
                      <m:sup>
                        <m:r>
                          <w:rPr>
                            <w:rFonts w:ascii="Cambria Math" w:hAnsi="Cambria Math"/>
                            <w:sz w:val="24"/>
                            <w:szCs w:val="24"/>
                          </w:rPr>
                          <m:t>'</m:t>
                        </m:r>
                      </m:sup>
                    </m:sSubSup>
                  </m:e>
                </m:d>
                <m:r>
                  <w:rPr>
                    <w:rFonts w:ascii="Cambria Math" w:hAnsi="Cambria Math"/>
                    <w:sz w:val="24"/>
                    <w:szCs w:val="24"/>
                  </w:rPr>
                  <m:t>- 2R</m:t>
                </m:r>
              </m:num>
              <m:den>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den>
            </m:f>
          </m:e>
        </m:d>
      </m:oMath>
      <w:r w:rsidR="00456DBD">
        <w:rPr>
          <w:rFonts w:eastAsiaTheme="minorEastAsia"/>
          <w:sz w:val="24"/>
          <w:szCs w:val="24"/>
        </w:rPr>
        <w:t xml:space="preserve">. The probability of this occurring </w:t>
      </w:r>
      <w:proofErr w:type="gramStart"/>
      <w:r w:rsidR="00456DBD">
        <w:rPr>
          <w:rFonts w:eastAsiaTheme="minorEastAsia"/>
          <w:sz w:val="24"/>
          <w:szCs w:val="24"/>
        </w:rPr>
        <w:t xml:space="preserve">is </w:t>
      </w:r>
      <m:oMath>
        <w:proofErr w:type="gramEnd"/>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≤M</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&gt;1</m:t>
                </m:r>
              </m:e>
            </m:d>
            <m:ctrlPr>
              <w:rPr>
                <w:rFonts w:ascii="Cambria Math" w:hAnsi="Cambria Math"/>
                <w:i/>
                <w:sz w:val="24"/>
                <w:szCs w:val="24"/>
              </w:rPr>
            </m:ctrlPr>
          </m:e>
        </m:fun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M</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den>
        </m:f>
      </m:oMath>
      <w:r w:rsidR="004A1BA5">
        <w:rPr>
          <w:rFonts w:eastAsiaTheme="minorEastAsia"/>
          <w:sz w:val="24"/>
          <w:szCs w:val="24"/>
        </w:rPr>
        <w:t>. Again for simplicity the assumption is that the spatial delay is negligible. With that the temporal delay for this case is approximately:</w:t>
      </w:r>
    </w:p>
    <w:p w:rsidR="004A1BA5" w:rsidRDefault="004A1BA5"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1</m:t>
                  </m:r>
                </m:sup>
              </m:sSubSup>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r>
                <w:rPr>
                  <w:rFonts w:ascii="Cambria Math" w:eastAsiaTheme="minorEastAsia" w:hAnsi="Cambria Math"/>
                  <w:sz w:val="24"/>
                  <w:szCs w:val="24"/>
                </w:rPr>
                <m:t>]</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oMath>
      </m:oMathPara>
    </w:p>
    <w:p w:rsidR="004A274C" w:rsidRDefault="004A274C" w:rsidP="005A08E2">
      <w:pPr>
        <w:rPr>
          <w:rFonts w:eastAsiaTheme="minorEastAsia"/>
          <w:sz w:val="24"/>
          <w:szCs w:val="24"/>
        </w:rPr>
      </w:pPr>
      <w:r>
        <w:rPr>
          <w:rFonts w:eastAsiaTheme="minorEastAsia"/>
          <w:sz w:val="24"/>
          <w:szCs w:val="24"/>
        </w:rPr>
        <w:t xml:space="preserve">The second case is when then vehicle </w:t>
      </w:r>
      <w:proofErr w:type="spellStart"/>
      <w:r>
        <w:rPr>
          <w:rFonts w:eastAsiaTheme="minorEastAsia"/>
          <w:sz w:val="24"/>
          <w:szCs w:val="24"/>
        </w:rPr>
        <w:t>Src</w:t>
      </w:r>
      <w:proofErr w:type="spellEnd"/>
      <w:r>
        <w:rPr>
          <w:rFonts w:eastAsiaTheme="minorEastAsia"/>
          <w:sz w:val="24"/>
          <w:szCs w:val="24"/>
        </w:rPr>
        <w:t xml:space="preserve"> is in the same cluster as the</w:t>
      </w:r>
      <w:r w:rsidR="00B00864">
        <w:rPr>
          <w:rFonts w:eastAsiaTheme="minorEastAsia"/>
          <w:sz w:val="24"/>
          <w:szCs w:val="24"/>
        </w:rPr>
        <w:t xml:space="preserve"> original transmitting vehicle, in other words a large cluster with greater than M vehicles (M as described in the first case).</w:t>
      </w:r>
      <w:r w:rsidR="00745B21">
        <w:rPr>
          <w:rFonts w:eastAsiaTheme="minorEastAsia"/>
          <w:sz w:val="24"/>
          <w:szCs w:val="24"/>
        </w:rPr>
        <w:t xml:space="preserve"> If this is the case then we know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oMath>
      <w:r w:rsidR="00745B21">
        <w:rPr>
          <w:rFonts w:eastAsiaTheme="minorEastAsia"/>
          <w:sz w:val="24"/>
          <w:szCs w:val="24"/>
        </w:rPr>
        <w:t xml:space="preserve"> is greater than 2R, which t</w:t>
      </w:r>
      <w:r w:rsidR="00DF51D7">
        <w:rPr>
          <w:rFonts w:eastAsiaTheme="minorEastAsia"/>
          <w:sz w:val="24"/>
          <w:szCs w:val="24"/>
        </w:rPr>
        <w:t>hen the re-healing time becomes the following with probability (1</w:t>
      </w:r>
      <w:proofErr w:type="gramStart"/>
      <w:r w:rsidR="00DF51D7">
        <w:rPr>
          <w:rFonts w:eastAsiaTheme="minorEastAsia"/>
          <w:sz w:val="24"/>
          <w:szCs w:val="24"/>
        </w:rPr>
        <w:t>-</w:t>
      </w:r>
      <m:oMath>
        <w:proofErr w:type="gramEnd"/>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oMath>
      <w:r w:rsidR="00DF51D7">
        <w:rPr>
          <w:rFonts w:eastAsiaTheme="minorEastAsia"/>
          <w:sz w:val="24"/>
          <w:szCs w:val="24"/>
        </w:rPr>
        <w:t>)</w:t>
      </w:r>
    </w:p>
    <w:p w:rsidR="00745B21" w:rsidRDefault="00745B21"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2</m:t>
                  </m:r>
                </m:sup>
              </m:sSubSup>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r>
                    <w:rPr>
                      <w:rFonts w:ascii="Cambria Math" w:eastAsiaTheme="minorEastAsia" w:hAnsi="Cambria Math"/>
                      <w:sz w:val="24"/>
                      <w:szCs w:val="24"/>
                    </w:rPr>
                    <m:t>&gt;2R</m:t>
                  </m:r>
                </m:e>
              </m:d>
              <m:r>
                <w:rPr>
                  <w:rFonts w:ascii="Cambria Math" w:eastAsiaTheme="minorEastAsia" w:hAnsi="Cambria Math"/>
                  <w:sz w:val="24"/>
                  <w:szCs w:val="24"/>
                </w:rPr>
                <m:t>-R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eastAsiaTheme="minorEastAsia" w:hAnsi="Cambria Math"/>
              <w:sz w:val="24"/>
              <w:szCs w:val="24"/>
            </w:rPr>
            <w:br/>
          </m:r>
        </m:oMath>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7D1E1A" w:rsidRDefault="007D1E1A" w:rsidP="005A08E2">
      <w:pPr>
        <w:rPr>
          <w:rFonts w:eastAsiaTheme="minorEastAsia"/>
          <w:sz w:val="24"/>
          <w:szCs w:val="24"/>
        </w:rPr>
      </w:pPr>
      <w:r>
        <w:rPr>
          <w:rFonts w:eastAsiaTheme="minorEastAsia"/>
          <w:sz w:val="24"/>
          <w:szCs w:val="24"/>
        </w:rPr>
        <w:t xml:space="preserve">Combining the two scenarios we get the expected re-healing time from vehicles </w:t>
      </w:r>
      <w:proofErr w:type="spellStart"/>
      <w:r>
        <w:rPr>
          <w:rFonts w:eastAsiaTheme="minorEastAsia"/>
          <w:sz w:val="24"/>
          <w:szCs w:val="24"/>
        </w:rPr>
        <w:t>Src</w:t>
      </w:r>
      <w:proofErr w:type="spellEnd"/>
      <w:r>
        <w:rPr>
          <w:rFonts w:eastAsiaTheme="minorEastAsia"/>
          <w:sz w:val="24"/>
          <w:szCs w:val="24"/>
        </w:rPr>
        <w:t xml:space="preserve"> to Z to be:</w:t>
      </w:r>
    </w:p>
    <w:p w:rsidR="007D1E1A" w:rsidRDefault="007D1E1A"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Sub>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r>
            <w:rPr>
              <w:rFonts w:ascii="Cambria Math" w:hAnsi="Cambria Math"/>
              <w:sz w:val="24"/>
              <w:szCs w:val="24"/>
            </w:rPr>
            <m:t xml:space="preserve"> 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1</m:t>
                  </m:r>
                </m:sup>
              </m:sSubSup>
              <m:ctrlPr>
                <w:rPr>
                  <w:rFonts w:ascii="Cambria Math" w:eastAsiaTheme="minorEastAsia" w:hAnsi="Cambria Math"/>
                  <w:i/>
                  <w:sz w:val="24"/>
                  <w:szCs w:val="24"/>
                </w:rPr>
              </m:ctrlPr>
            </m:e>
          </m:d>
          <m:r>
            <w:rPr>
              <w:rFonts w:ascii="Cambria Math" w:eastAsiaTheme="minorEastAsia" w:hAnsi="Cambria Math"/>
              <w:sz w:val="24"/>
              <w:szCs w:val="24"/>
            </w:rPr>
            <m:t>+ (1-</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r>
            <w:rPr>
              <w:rFonts w:ascii="Cambria Math" w:hAnsi="Cambria Math"/>
              <w:sz w:val="24"/>
              <w:szCs w:val="24"/>
            </w:rPr>
            <m:t xml:space="preserve"> 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2</m:t>
                  </m:r>
                </m:sup>
              </m:sSubSup>
              <m:ctrlPr>
                <w:rPr>
                  <w:rFonts w:ascii="Cambria Math" w:eastAsiaTheme="minorEastAsia" w:hAnsi="Cambria Math"/>
                  <w:i/>
                  <w:sz w:val="24"/>
                  <w:szCs w:val="24"/>
                </w:rPr>
              </m:ctrlPr>
            </m:e>
          </m:d>
        </m:oMath>
      </m:oMathPara>
    </w:p>
    <w:p w:rsidR="007D1E1A" w:rsidRDefault="007D1E1A" w:rsidP="005A08E2">
      <w:pPr>
        <w:contextualSpacing/>
        <w:rPr>
          <w:rFonts w:eastAsiaTheme="minorEastAsia"/>
          <w:b/>
          <w:sz w:val="24"/>
          <w:szCs w:val="24"/>
        </w:rPr>
      </w:pPr>
      <w:r w:rsidRPr="007D1E1A">
        <w:rPr>
          <w:rFonts w:eastAsiaTheme="minorEastAsia"/>
          <w:b/>
          <w:sz w:val="24"/>
          <w:szCs w:val="24"/>
        </w:rPr>
        <w:lastRenderedPageBreak/>
        <w:t xml:space="preserve">Temporal </w:t>
      </w:r>
      <w:r w:rsidR="00522B58" w:rsidRPr="007D1E1A">
        <w:rPr>
          <w:rFonts w:eastAsiaTheme="minorEastAsia"/>
          <w:b/>
          <w:sz w:val="24"/>
          <w:szCs w:val="24"/>
        </w:rPr>
        <w:t>delay</w:t>
      </w:r>
      <w:r w:rsidRPr="007D1E1A">
        <w:rPr>
          <w:rFonts w:eastAsiaTheme="minorEastAsia"/>
          <w:b/>
          <w:sz w:val="24"/>
          <w:szCs w:val="24"/>
        </w:rPr>
        <w:t xml:space="preserve"> from Z to </w:t>
      </w:r>
      <w:proofErr w:type="spellStart"/>
      <w:r w:rsidRPr="007D1E1A">
        <w:rPr>
          <w:rFonts w:eastAsiaTheme="minorEastAsia"/>
          <w:b/>
          <w:sz w:val="24"/>
          <w:szCs w:val="24"/>
        </w:rPr>
        <w:t>Dst</w:t>
      </w:r>
      <w:proofErr w:type="spellEnd"/>
    </w:p>
    <w:p w:rsidR="00DB0593" w:rsidRDefault="00A92AD2" w:rsidP="005A08E2">
      <w:pPr>
        <w:contextualSpacing/>
        <w:rPr>
          <w:rFonts w:eastAsiaTheme="minorEastAsia"/>
          <w:sz w:val="24"/>
          <w:szCs w:val="24"/>
        </w:rPr>
      </w:pPr>
      <w:r w:rsidRPr="00A92AD2">
        <w:rPr>
          <w:rFonts w:eastAsiaTheme="minorEastAsia"/>
          <w:sz w:val="24"/>
          <w:szCs w:val="24"/>
        </w:rPr>
        <w:tab/>
        <w:t xml:space="preserve">The re-healing time from the relay vehicle Z to the destination </w:t>
      </w:r>
      <w:proofErr w:type="spellStart"/>
      <w:proofErr w:type="gramStart"/>
      <w:r w:rsidRPr="00A92AD2">
        <w:rPr>
          <w:rFonts w:eastAsiaTheme="minorEastAsia"/>
          <w:sz w:val="24"/>
          <w:szCs w:val="24"/>
        </w:rPr>
        <w:t>Dst</w:t>
      </w:r>
      <w:proofErr w:type="spellEnd"/>
      <w:proofErr w:type="gramEnd"/>
      <w:r>
        <w:rPr>
          <w:rFonts w:eastAsiaTheme="minorEastAsia"/>
          <w:sz w:val="24"/>
          <w:szCs w:val="24"/>
        </w:rPr>
        <w:t xml:space="preserve"> is the time when Z first receives the message until Z is within range R of vehicle </w:t>
      </w:r>
      <w:proofErr w:type="spellStart"/>
      <w:r>
        <w:rPr>
          <w:rFonts w:eastAsiaTheme="minorEastAsia"/>
          <w:sz w:val="24"/>
          <w:szCs w:val="24"/>
        </w:rPr>
        <w:t>Dst</w:t>
      </w:r>
      <w:proofErr w:type="spellEnd"/>
      <w:r>
        <w:rPr>
          <w:rFonts w:eastAsiaTheme="minorEastAsia"/>
          <w:sz w:val="24"/>
          <w:szCs w:val="24"/>
        </w:rPr>
        <w:t>.</w:t>
      </w:r>
      <w:r w:rsidR="00C76C6C">
        <w:rPr>
          <w:rFonts w:eastAsiaTheme="minorEastAsia"/>
          <w:sz w:val="24"/>
          <w:szCs w:val="24"/>
        </w:rPr>
        <w:t xml:space="preserve"> We start the delay as soon as vehicle Z receives the message from vehicle </w:t>
      </w:r>
      <w:proofErr w:type="spellStart"/>
      <w:r w:rsidR="00C76C6C">
        <w:rPr>
          <w:rFonts w:eastAsiaTheme="minorEastAsia"/>
          <w:sz w:val="24"/>
          <w:szCs w:val="24"/>
        </w:rPr>
        <w:t>Src</w:t>
      </w:r>
      <w:proofErr w:type="spellEnd"/>
      <w:r w:rsidR="00C76C6C">
        <w:rPr>
          <w:rFonts w:eastAsiaTheme="minorEastAsia"/>
          <w:sz w:val="24"/>
          <w:szCs w:val="24"/>
        </w:rPr>
        <w:t xml:space="preserve">, therefore the distance of vehicle Z from </w:t>
      </w:r>
      <w:proofErr w:type="spellStart"/>
      <w:r w:rsidR="00C76C6C">
        <w:rPr>
          <w:rFonts w:eastAsiaTheme="minorEastAsia"/>
          <w:sz w:val="24"/>
          <w:szCs w:val="24"/>
        </w:rPr>
        <w:t>Dst</w:t>
      </w:r>
      <w:proofErr w:type="spellEnd"/>
      <w:r w:rsidR="00C76C6C">
        <w:rPr>
          <w:rFonts w:eastAsiaTheme="minorEastAsia"/>
          <w:sz w:val="24"/>
          <w:szCs w:val="24"/>
        </w:rPr>
        <w:t xml:space="preserve"> at that instance in time is </w:t>
      </w:r>
      <m:oMath>
        <m:r>
          <w:rPr>
            <w:rFonts w:ascii="Cambria Math" w:eastAsiaTheme="minorEastAsia" w:hAnsi="Cambria Math"/>
            <w:sz w:val="24"/>
            <w:szCs w:val="24"/>
          </w:rPr>
          <m:t>R+E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oMath>
      <w:r w:rsidR="00DB0593">
        <w:rPr>
          <w:rFonts w:eastAsiaTheme="minorEastAsia"/>
          <w:sz w:val="24"/>
          <w:szCs w:val="24"/>
        </w:rPr>
        <w:t xml:space="preserve"> </w:t>
      </w:r>
      <w:r w:rsidR="00740929">
        <w:rPr>
          <w:rFonts w:eastAsiaTheme="minorEastAsia"/>
          <w:sz w:val="24"/>
          <w:szCs w:val="24"/>
        </w:rPr>
        <w:t>This delay can denoted by:</w:t>
      </w:r>
    </w:p>
    <w:p w:rsidR="00DB0593" w:rsidRDefault="00DB0593" w:rsidP="005A08E2">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DB0593" w:rsidRDefault="00DB0593" w:rsidP="005A08E2">
      <w:pPr>
        <w:contextualSpacing/>
        <w:rPr>
          <w:rFonts w:eastAsiaTheme="minorEastAsia"/>
          <w:sz w:val="24"/>
          <w:szCs w:val="24"/>
        </w:rPr>
      </w:pPr>
    </w:p>
    <w:p w:rsidR="00DB0593" w:rsidRDefault="00DB0593" w:rsidP="00DB0593">
      <w:pPr>
        <w:contextualSpacing/>
        <w:rPr>
          <w:rFonts w:eastAsiaTheme="minorEastAsia"/>
          <w:sz w:val="24"/>
          <w:szCs w:val="24"/>
        </w:rPr>
      </w:pPr>
      <w:r>
        <w:rPr>
          <w:rFonts w:eastAsiaTheme="minorEastAsia"/>
          <w:sz w:val="24"/>
          <w:szCs w:val="24"/>
        </w:rPr>
        <w:t xml:space="preserve">The total re-healing time can now be characterized as the sum of the delay for vehicle Z to reach the range of </w:t>
      </w:r>
      <w:proofErr w:type="spellStart"/>
      <w:r>
        <w:rPr>
          <w:rFonts w:eastAsiaTheme="minorEastAsia"/>
          <w:sz w:val="24"/>
          <w:szCs w:val="24"/>
        </w:rPr>
        <w:t>Src</w:t>
      </w:r>
      <w:proofErr w:type="spellEnd"/>
      <w:r>
        <w:rPr>
          <w:rFonts w:eastAsiaTheme="minorEastAsia"/>
          <w:sz w:val="24"/>
          <w:szCs w:val="24"/>
        </w:rPr>
        <w:t xml:space="preserve"> and the delay from when Z reaches the range of vehicle </w:t>
      </w:r>
      <w:proofErr w:type="spellStart"/>
      <w:proofErr w:type="gramStart"/>
      <w:r>
        <w:rPr>
          <w:rFonts w:eastAsiaTheme="minorEastAsia"/>
          <w:sz w:val="24"/>
          <w:szCs w:val="24"/>
        </w:rPr>
        <w:t>Dst</w:t>
      </w:r>
      <w:proofErr w:type="spellEnd"/>
      <w:proofErr w:type="gramEnd"/>
      <w:r>
        <w:rPr>
          <w:rFonts w:eastAsiaTheme="minorEastAsia"/>
          <w:sz w:val="24"/>
          <w:szCs w:val="24"/>
        </w:rPr>
        <w:t>.</w:t>
      </w:r>
    </w:p>
    <w:p w:rsidR="00DB0593" w:rsidRDefault="00740929" w:rsidP="005A08E2">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sub>
              </m:sSub>
            </m:e>
          </m:d>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Sub>
            </m:e>
          </m:d>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sub>
              </m:sSub>
            </m:e>
          </m:d>
          <m:r>
            <m:rPr>
              <m:sty m:val="p"/>
            </m:rPr>
            <w:rPr>
              <w:rFonts w:ascii="Cambria Math" w:hAnsi="Cambria Math"/>
              <w:sz w:val="24"/>
              <w:szCs w:val="24"/>
            </w:rPr>
            <w:br/>
          </m:r>
        </m:oMath>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r>
                    <w:rPr>
                      <w:rFonts w:ascii="Cambria Math" w:hAnsi="Cambria Math"/>
                      <w:sz w:val="24"/>
                      <w:szCs w:val="24"/>
                    </w:rPr>
                    <m:t>)</m:t>
                  </m:r>
                </m:e>
                <m:sup>
                  <m:r>
                    <w:rPr>
                      <w:rFonts w:ascii="Cambria Math" w:hAnsi="Cambria Math"/>
                      <w:sz w:val="24"/>
                      <w:szCs w:val="24"/>
                    </w:rPr>
                    <m:t>M</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r>
                <w:rPr>
                  <w:rFonts w:ascii="Cambria Math" w:hAnsi="Cambria Math"/>
                  <w:sz w:val="24"/>
                  <w:szCs w:val="24"/>
                </w:rPr>
                <m:t>)</m:t>
              </m:r>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r>
            <w:rPr>
              <w:rFonts w:ascii="Cambria Math" w:hAnsi="Cambria Math"/>
              <w:sz w:val="24"/>
              <w:szCs w:val="24"/>
            </w:rPr>
            <m:t>×</m:t>
          </m:r>
          <m:d>
            <m:dPr>
              <m:begChr m:val="{"/>
              <m:endChr m:val="}"/>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den>
                  </m:f>
                  <m:r>
                    <w:rPr>
                      <w:rFonts w:ascii="Cambria Math" w:hAnsi="Cambria Math"/>
                      <w:sz w:val="24"/>
                      <w:szCs w:val="24"/>
                    </w:rPr>
                    <m:t>-1</m:t>
                  </m:r>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w</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2λ</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992EBB" w:rsidRDefault="00992EBB" w:rsidP="005A08E2">
      <w:pPr>
        <w:contextualSpacing/>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λe</m:t>
                    </m:r>
                  </m:num>
                  <m:den>
                    <m:r>
                      <w:rPr>
                        <w:rFonts w:ascii="Cambria Math" w:hAnsi="Cambria Math"/>
                        <w:sz w:val="24"/>
                        <w:szCs w:val="24"/>
                      </w:rPr>
                      <m:t>λw</m:t>
                    </m:r>
                  </m:den>
                </m:f>
                <m:r>
                  <w:rPr>
                    <w:rFonts w:ascii="Cambria Math" w:hAnsi="Cambria Math"/>
                    <w:sz w:val="24"/>
                    <w:szCs w:val="24"/>
                  </w:rPr>
                  <m:t>-Rλe)</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-λeR</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-λeR</m:t>
                    </m:r>
                  </m:sup>
                </m:sSup>
              </m:den>
            </m:f>
          </m:e>
        </m:d>
      </m:oMath>
    </w:p>
    <w:p w:rsidR="006D75E4" w:rsidRDefault="006D75E4" w:rsidP="006D75E4">
      <w:pPr>
        <w:pStyle w:val="Heading2"/>
      </w:pPr>
      <w:bookmarkStart w:id="14" w:name="_Toc338019642"/>
      <w:r>
        <w:t>Simulations and Results</w:t>
      </w:r>
      <w:bookmarkEnd w:id="14"/>
    </w:p>
    <w:p w:rsidR="00173794" w:rsidRDefault="00F71AE2" w:rsidP="00E5756F">
      <w:pPr>
        <w:rPr>
          <w:sz w:val="24"/>
          <w:szCs w:val="24"/>
        </w:rPr>
      </w:pPr>
      <w:r w:rsidRPr="00F71AE2">
        <w:rPr>
          <w:sz w:val="24"/>
          <w:szCs w:val="24"/>
        </w:rPr>
        <w:tab/>
      </w:r>
      <w:r>
        <w:rPr>
          <w:sz w:val="24"/>
          <w:szCs w:val="24"/>
        </w:rPr>
        <w:t xml:space="preserve">A series of </w:t>
      </w:r>
      <w:r w:rsidRPr="00F71AE2">
        <w:rPr>
          <w:sz w:val="24"/>
          <w:szCs w:val="24"/>
        </w:rPr>
        <w:t>Monte</w:t>
      </w:r>
      <w:r>
        <w:rPr>
          <w:sz w:val="24"/>
          <w:szCs w:val="24"/>
        </w:rPr>
        <w:t xml:space="preserve"> Carlo simulations were done in order to validate the developed framework. These simulations not only validate the proposed framework for a disconnected VANET, but are conversely validated by the empirical results as well. </w:t>
      </w:r>
      <w:r w:rsidR="00173794">
        <w:rPr>
          <w:sz w:val="24"/>
          <w:szCs w:val="24"/>
        </w:rPr>
        <w:t>The setup for the simulation of the model is as follows:</w:t>
      </w:r>
    </w:p>
    <w:p w:rsidR="00173794" w:rsidRDefault="00581EFE" w:rsidP="00E5756F">
      <w:pPr>
        <w:rPr>
          <w:rFonts w:eastAsiaTheme="minorEastAsia"/>
          <w:sz w:val="24"/>
          <w:szCs w:val="24"/>
        </w:rPr>
      </w:pPr>
      <w:r w:rsidRPr="00850E66">
        <w:rPr>
          <w:b/>
          <w:sz w:val="24"/>
          <w:szCs w:val="24"/>
        </w:rPr>
        <w:t>Network Topology:</w:t>
      </w:r>
      <w:r w:rsidR="00850E66" w:rsidRPr="00850E66">
        <w:rPr>
          <w:sz w:val="24"/>
          <w:szCs w:val="24"/>
        </w:rPr>
        <w:t xml:space="preserve"> Similar </w:t>
      </w:r>
      <w:r w:rsidR="00850E66">
        <w:rPr>
          <w:sz w:val="24"/>
          <w:szCs w:val="24"/>
        </w:rPr>
        <w:t>to the proposed model, the simulation will consist of a straight freeway with double sided traffic. The inter-vehicle spacing is given by the equation derived earlier</w:t>
      </w:r>
      <w:proofErr w:type="gramStart"/>
      <w:r w:rsidR="00850E66">
        <w:rPr>
          <w:sz w:val="24"/>
          <w:szCs w:val="24"/>
        </w:rPr>
        <w:t xml:space="preserve">,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sidR="00850E66">
        <w:rPr>
          <w:rFonts w:eastAsiaTheme="minorEastAsia"/>
          <w:sz w:val="24"/>
          <w:szCs w:val="24"/>
        </w:rPr>
        <w:t>.</w:t>
      </w:r>
      <w:r w:rsidR="00EE626C">
        <w:rPr>
          <w:rFonts w:eastAsiaTheme="minorEastAsia"/>
          <w:sz w:val="24"/>
          <w:szCs w:val="24"/>
        </w:rPr>
        <w:t xml:space="preserve"> Given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oMath>
      <w:r w:rsidR="00EE626C">
        <w:rPr>
          <w:rFonts w:eastAsiaTheme="minorEastAsia"/>
          <w:sz w:val="24"/>
          <w:szCs w:val="24"/>
        </w:rPr>
        <w:t>the number of vehicles in the network can be approximated.</w:t>
      </w:r>
    </w:p>
    <w:p w:rsidR="008123EC" w:rsidRDefault="008123EC" w:rsidP="00E5756F">
      <w:pPr>
        <w:rPr>
          <w:rFonts w:eastAsiaTheme="minorEastAsia"/>
          <w:sz w:val="24"/>
          <w:szCs w:val="24"/>
        </w:rPr>
      </w:pPr>
      <w:r>
        <w:rPr>
          <w:rFonts w:eastAsiaTheme="minorEastAsia"/>
          <w:b/>
          <w:sz w:val="24"/>
          <w:szCs w:val="24"/>
        </w:rPr>
        <w:t xml:space="preserve">Mobility Pattern: </w:t>
      </w:r>
      <w:r>
        <w:rPr>
          <w:rFonts w:eastAsiaTheme="minorEastAsia"/>
          <w:sz w:val="24"/>
          <w:szCs w:val="24"/>
        </w:rPr>
        <w:t>Vehicles that enter the system will travel at a constant speed. This means the vehicle spacing between two vehicles will not change while they are in the system.  This also means that no vehicles will pass one another during the simulation. Any vehicle exiting the system will not be reintroduced as all vehicles entering the system will be newly generated.</w:t>
      </w:r>
    </w:p>
    <w:p w:rsidR="008123EC" w:rsidRPr="008123EC" w:rsidRDefault="008123EC" w:rsidP="00E5756F">
      <w:pPr>
        <w:rPr>
          <w:sz w:val="24"/>
          <w:szCs w:val="24"/>
        </w:rPr>
      </w:pPr>
      <w:r>
        <w:rPr>
          <w:b/>
          <w:sz w:val="24"/>
          <w:szCs w:val="24"/>
        </w:rPr>
        <w:t xml:space="preserve">Data Traffic Model: </w:t>
      </w:r>
    </w:p>
    <w:p w:rsidR="00096976" w:rsidRPr="00096976" w:rsidRDefault="00096976" w:rsidP="00CA5CBB">
      <w:pPr>
        <w:pStyle w:val="Heading2"/>
      </w:pPr>
      <w:bookmarkStart w:id="15" w:name="_Toc338019643"/>
      <w:r w:rsidRPr="00096976">
        <w:lastRenderedPageBreak/>
        <w:t>Performance Results</w:t>
      </w:r>
      <w:bookmarkEnd w:id="15"/>
    </w:p>
    <w:p w:rsidR="00096976" w:rsidRPr="00096976" w:rsidRDefault="00096976" w:rsidP="00CA5CBB">
      <w:pPr>
        <w:pStyle w:val="Heading2"/>
      </w:pPr>
      <w:bookmarkStart w:id="16" w:name="_Toc338019644"/>
      <w:r w:rsidRPr="00096976">
        <w:t>Discuss Results</w:t>
      </w:r>
      <w:bookmarkEnd w:id="16"/>
    </w:p>
    <w:p w:rsidR="00096976" w:rsidRDefault="00096976" w:rsidP="00CA5CBB">
      <w:pPr>
        <w:pStyle w:val="Heading2"/>
      </w:pPr>
      <w:bookmarkStart w:id="17" w:name="_Toc338019645"/>
      <w:r w:rsidRPr="00096976">
        <w:t>Suggestion</w:t>
      </w:r>
      <w:bookmarkEnd w:id="17"/>
    </w:p>
    <w:p w:rsidR="00A777A8" w:rsidRDefault="00A777A8" w:rsidP="00A777A8"/>
    <w:p w:rsidR="00A777A8" w:rsidRDefault="00A777A8"/>
    <w:p w:rsidR="00A777A8" w:rsidRDefault="00A777A8" w:rsidP="00A777A8">
      <w:pPr>
        <w:pStyle w:val="Heading1"/>
        <w:jc w:val="center"/>
      </w:pPr>
      <w:bookmarkStart w:id="18" w:name="_Toc338019646"/>
      <w:r>
        <w:t>References</w:t>
      </w:r>
      <w:bookmarkEnd w:id="18"/>
    </w:p>
    <w:p w:rsidR="00A777A8" w:rsidRDefault="00613EFA" w:rsidP="00163DEB">
      <w:pPr>
        <w:pStyle w:val="Heading2"/>
      </w:pPr>
      <w:bookmarkStart w:id="19" w:name="_Toc338019647"/>
      <w:r>
        <w:t xml:space="preserve">[1] </w:t>
      </w:r>
      <w:r w:rsidR="00A777A8">
        <w:t>Routing in Sparse Vehicular Ad Hoc Wireless Networks</w:t>
      </w:r>
      <w:bookmarkEnd w:id="19"/>
    </w:p>
    <w:p w:rsidR="00A777A8" w:rsidRDefault="00A777A8" w:rsidP="00A777A8">
      <w:pPr>
        <w:contextualSpacing/>
      </w:pPr>
      <w:r>
        <w:t xml:space="preserve">Authors: </w:t>
      </w:r>
      <w:proofErr w:type="spellStart"/>
      <w:r>
        <w:t>Nawaporn</w:t>
      </w:r>
      <w:proofErr w:type="spellEnd"/>
      <w:r>
        <w:t xml:space="preserve"> </w:t>
      </w:r>
      <w:proofErr w:type="spellStart"/>
      <w:r>
        <w:t>Wisitpongphan</w:t>
      </w:r>
      <w:proofErr w:type="spellEnd"/>
      <w:r>
        <w:t xml:space="preserve">, Fan </w:t>
      </w:r>
      <w:proofErr w:type="spellStart"/>
      <w:r>
        <w:t>Bai</w:t>
      </w:r>
      <w:proofErr w:type="spellEnd"/>
      <w:r>
        <w:t xml:space="preserve">, </w:t>
      </w:r>
      <w:proofErr w:type="spellStart"/>
      <w:r>
        <w:t>Priyantha</w:t>
      </w:r>
      <w:proofErr w:type="spellEnd"/>
      <w:r>
        <w:t xml:space="preserve"> </w:t>
      </w:r>
      <w:proofErr w:type="spellStart"/>
      <w:r>
        <w:t>Mudalige</w:t>
      </w:r>
      <w:proofErr w:type="spellEnd"/>
      <w:r>
        <w:t xml:space="preserve">, </w:t>
      </w:r>
      <w:proofErr w:type="spellStart"/>
      <w:r>
        <w:t>Varsha</w:t>
      </w:r>
      <w:proofErr w:type="spellEnd"/>
      <w:r>
        <w:t xml:space="preserve"> </w:t>
      </w:r>
      <w:proofErr w:type="spellStart"/>
      <w:r>
        <w:t>Sadekar</w:t>
      </w:r>
      <w:proofErr w:type="spellEnd"/>
      <w:r>
        <w:t xml:space="preserve">, and </w:t>
      </w:r>
      <w:proofErr w:type="spellStart"/>
      <w:r>
        <w:t>Ozan</w:t>
      </w:r>
      <w:proofErr w:type="spellEnd"/>
      <w:r>
        <w:t xml:space="preserve"> </w:t>
      </w:r>
      <w:proofErr w:type="spellStart"/>
      <w:r>
        <w:t>Tonguz</w:t>
      </w:r>
      <w:proofErr w:type="spellEnd"/>
    </w:p>
    <w:p w:rsidR="00A777A8" w:rsidRPr="00A777A8" w:rsidRDefault="00A777A8" w:rsidP="00A777A8">
      <w:pPr>
        <w:contextualSpacing/>
      </w:pPr>
      <w:r>
        <w:t>Publication: IEEE Journal on selected areas in communications, Vol. 25, No. 8 October 2007</w:t>
      </w:r>
    </w:p>
    <w:sectPr w:rsidR="00A777A8" w:rsidRPr="00A777A8"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Felix" w:date="2012-10-09T12:41:00Z" w:initials="F">
    <w:p w:rsidR="00F83AC9" w:rsidRDefault="00F83AC9">
      <w:pPr>
        <w:pStyle w:val="CommentText"/>
      </w:pPr>
      <w:r>
        <w:rPr>
          <w:rStyle w:val="CommentReference"/>
        </w:rPr>
        <w:annotationRef/>
      </w:r>
      <w:r>
        <w:t>Felix this is part of the solutions, but the second half of the model will be backed up by empirical research (IV: Road-Level traffic model: Empirical Study)</w:t>
      </w:r>
    </w:p>
  </w:comment>
  <w:comment w:id="7" w:author="Felix" w:date="2012-10-11T17:35:00Z" w:initials="F">
    <w:p w:rsidR="00F83AC9" w:rsidRDefault="00F83AC9">
      <w:pPr>
        <w:pStyle w:val="CommentText"/>
      </w:pPr>
      <w:r>
        <w:rPr>
          <w:rStyle w:val="CommentReference"/>
        </w:rPr>
        <w:annotationRef/>
      </w:r>
      <w:r>
        <w:t>Probability of being disconnected from the following vehicle</w:t>
      </w:r>
    </w:p>
    <w:p w:rsidR="00F83AC9" w:rsidRDefault="00F83AC9">
      <w:pPr>
        <w:pStyle w:val="CommentText"/>
      </w:pPr>
      <w:r>
        <w:t>Cluster Size</w:t>
      </w:r>
    </w:p>
    <w:p w:rsidR="00F83AC9" w:rsidRDefault="00F83AC9">
      <w:pPr>
        <w:pStyle w:val="CommentText"/>
      </w:pPr>
      <w:r>
        <w:t>Cluster Lengths</w:t>
      </w:r>
    </w:p>
    <w:p w:rsidR="00F83AC9" w:rsidRDefault="00F83AC9">
      <w:pPr>
        <w:pStyle w:val="CommentText"/>
      </w:pPr>
      <w:r>
        <w:t>Intra cluster spacing</w:t>
      </w:r>
    </w:p>
    <w:p w:rsidR="00F83AC9" w:rsidRDefault="00F83AC9">
      <w:pPr>
        <w:pStyle w:val="CommentText"/>
      </w:pPr>
      <w:r>
        <w:t>Inter cluster spacing</w:t>
      </w:r>
    </w:p>
    <w:p w:rsidR="00F83AC9" w:rsidRDefault="00F83AC9">
      <w:pPr>
        <w:pStyle w:val="CommentText"/>
      </w:pPr>
      <w:r>
        <w:t>Re-healing times</w:t>
      </w:r>
    </w:p>
  </w:comment>
  <w:comment w:id="8" w:author="Felix" w:date="2012-10-11T17:37:00Z" w:initials="F">
    <w:p w:rsidR="00F83AC9" w:rsidRDefault="00F83AC9">
      <w:pPr>
        <w:pStyle w:val="CommentText"/>
      </w:pPr>
      <w:r>
        <w:rPr>
          <w:rStyle w:val="CommentReference"/>
        </w:rPr>
        <w:annotationRef/>
      </w:r>
      <w:r>
        <w:t>Decide if want to add something about market penetration. Right now it can be modeled by lowering the density so not TOO important at the moment.</w:t>
      </w:r>
    </w:p>
  </w:comment>
  <w:comment w:id="10" w:author="Felix" w:date="2012-10-12T01:09:00Z" w:initials="F">
    <w:p w:rsidR="00F83AC9" w:rsidRDefault="00F83AC9">
      <w:pPr>
        <w:pStyle w:val="CommentText"/>
      </w:pPr>
      <w:r>
        <w:rPr>
          <w:rStyle w:val="CommentReference"/>
        </w:rPr>
        <w:annotationRef/>
      </w:r>
      <w:r>
        <w:t>FELIX come back to this 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7C2" w:rsidRDefault="004847C2" w:rsidP="009769AF">
      <w:pPr>
        <w:spacing w:after="0" w:line="240" w:lineRule="auto"/>
      </w:pPr>
      <w:r>
        <w:separator/>
      </w:r>
    </w:p>
  </w:endnote>
  <w:endnote w:type="continuationSeparator" w:id="0">
    <w:p w:rsidR="004847C2" w:rsidRDefault="004847C2"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7C2" w:rsidRDefault="004847C2" w:rsidP="009769AF">
      <w:pPr>
        <w:spacing w:after="0" w:line="240" w:lineRule="auto"/>
      </w:pPr>
      <w:r>
        <w:separator/>
      </w:r>
    </w:p>
  </w:footnote>
  <w:footnote w:type="continuationSeparator" w:id="0">
    <w:p w:rsidR="004847C2" w:rsidRDefault="004847C2"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74E5"/>
    <w:multiLevelType w:val="hybridMultilevel"/>
    <w:tmpl w:val="911C66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45F01"/>
    <w:multiLevelType w:val="hybridMultilevel"/>
    <w:tmpl w:val="03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90112"/>
    <w:multiLevelType w:val="hybridMultilevel"/>
    <w:tmpl w:val="895634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A4A6B9A"/>
    <w:multiLevelType w:val="hybridMultilevel"/>
    <w:tmpl w:val="0E52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8"/>
  </w:num>
  <w:num w:numId="5">
    <w:abstractNumId w:val="10"/>
  </w:num>
  <w:num w:numId="6">
    <w:abstractNumId w:val="16"/>
  </w:num>
  <w:num w:numId="7">
    <w:abstractNumId w:val="22"/>
  </w:num>
  <w:num w:numId="8">
    <w:abstractNumId w:val="11"/>
  </w:num>
  <w:num w:numId="9">
    <w:abstractNumId w:val="15"/>
  </w:num>
  <w:num w:numId="10">
    <w:abstractNumId w:val="9"/>
  </w:num>
  <w:num w:numId="11">
    <w:abstractNumId w:val="2"/>
  </w:num>
  <w:num w:numId="12">
    <w:abstractNumId w:val="14"/>
  </w:num>
  <w:num w:numId="13">
    <w:abstractNumId w:val="4"/>
  </w:num>
  <w:num w:numId="14">
    <w:abstractNumId w:val="7"/>
  </w:num>
  <w:num w:numId="15">
    <w:abstractNumId w:val="12"/>
  </w:num>
  <w:num w:numId="16">
    <w:abstractNumId w:val="6"/>
  </w:num>
  <w:num w:numId="17">
    <w:abstractNumId w:val="23"/>
  </w:num>
  <w:num w:numId="18">
    <w:abstractNumId w:val="13"/>
  </w:num>
  <w:num w:numId="19">
    <w:abstractNumId w:val="5"/>
  </w:num>
  <w:num w:numId="20">
    <w:abstractNumId w:val="21"/>
  </w:num>
  <w:num w:numId="21">
    <w:abstractNumId w:val="24"/>
  </w:num>
  <w:num w:numId="22">
    <w:abstractNumId w:val="19"/>
  </w:num>
  <w:num w:numId="23">
    <w:abstractNumId w:val="0"/>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D459C"/>
    <w:rsid w:val="000123AB"/>
    <w:rsid w:val="00012CAB"/>
    <w:rsid w:val="000174B2"/>
    <w:rsid w:val="00017F60"/>
    <w:rsid w:val="00021C2B"/>
    <w:rsid w:val="00023D6E"/>
    <w:rsid w:val="000321D6"/>
    <w:rsid w:val="00042243"/>
    <w:rsid w:val="00054DA5"/>
    <w:rsid w:val="00061DA2"/>
    <w:rsid w:val="00061F2A"/>
    <w:rsid w:val="00064443"/>
    <w:rsid w:val="00065003"/>
    <w:rsid w:val="00067639"/>
    <w:rsid w:val="0007383A"/>
    <w:rsid w:val="000751FB"/>
    <w:rsid w:val="000761DD"/>
    <w:rsid w:val="00080750"/>
    <w:rsid w:val="00081193"/>
    <w:rsid w:val="00083623"/>
    <w:rsid w:val="0009233A"/>
    <w:rsid w:val="00096976"/>
    <w:rsid w:val="000A4BA3"/>
    <w:rsid w:val="000A5051"/>
    <w:rsid w:val="000A5F17"/>
    <w:rsid w:val="000D28BE"/>
    <w:rsid w:val="000E3409"/>
    <w:rsid w:val="000F1E3B"/>
    <w:rsid w:val="000F6779"/>
    <w:rsid w:val="000F76B7"/>
    <w:rsid w:val="00113FD0"/>
    <w:rsid w:val="00114B39"/>
    <w:rsid w:val="00121961"/>
    <w:rsid w:val="00126D93"/>
    <w:rsid w:val="001311C9"/>
    <w:rsid w:val="001332BA"/>
    <w:rsid w:val="0014058E"/>
    <w:rsid w:val="0014743B"/>
    <w:rsid w:val="00151399"/>
    <w:rsid w:val="00154BA2"/>
    <w:rsid w:val="00157833"/>
    <w:rsid w:val="001606E9"/>
    <w:rsid w:val="00163DEB"/>
    <w:rsid w:val="00166808"/>
    <w:rsid w:val="00167290"/>
    <w:rsid w:val="001728D3"/>
    <w:rsid w:val="00173794"/>
    <w:rsid w:val="00180DD1"/>
    <w:rsid w:val="0018348C"/>
    <w:rsid w:val="00191754"/>
    <w:rsid w:val="00193B8C"/>
    <w:rsid w:val="00193DD7"/>
    <w:rsid w:val="00196A83"/>
    <w:rsid w:val="001A29F3"/>
    <w:rsid w:val="001B14BC"/>
    <w:rsid w:val="001B6082"/>
    <w:rsid w:val="001D047C"/>
    <w:rsid w:val="001E289E"/>
    <w:rsid w:val="001E7A40"/>
    <w:rsid w:val="001F3C71"/>
    <w:rsid w:val="001F5AC4"/>
    <w:rsid w:val="00200822"/>
    <w:rsid w:val="00211D0F"/>
    <w:rsid w:val="00231DFC"/>
    <w:rsid w:val="00233B44"/>
    <w:rsid w:val="00252120"/>
    <w:rsid w:val="00253CC8"/>
    <w:rsid w:val="002629AE"/>
    <w:rsid w:val="00263A21"/>
    <w:rsid w:val="0026577F"/>
    <w:rsid w:val="0027195B"/>
    <w:rsid w:val="00272AD2"/>
    <w:rsid w:val="00274D11"/>
    <w:rsid w:val="00277431"/>
    <w:rsid w:val="00277B81"/>
    <w:rsid w:val="00280686"/>
    <w:rsid w:val="00282DC8"/>
    <w:rsid w:val="00290FE6"/>
    <w:rsid w:val="002924E3"/>
    <w:rsid w:val="00293052"/>
    <w:rsid w:val="002A1C8C"/>
    <w:rsid w:val="002A744C"/>
    <w:rsid w:val="002A7527"/>
    <w:rsid w:val="002B4162"/>
    <w:rsid w:val="002C2354"/>
    <w:rsid w:val="002C32B2"/>
    <w:rsid w:val="002E13C8"/>
    <w:rsid w:val="002E448A"/>
    <w:rsid w:val="002F071C"/>
    <w:rsid w:val="002F16C3"/>
    <w:rsid w:val="003148AE"/>
    <w:rsid w:val="00332AFD"/>
    <w:rsid w:val="00343C23"/>
    <w:rsid w:val="0034614B"/>
    <w:rsid w:val="003562E6"/>
    <w:rsid w:val="00356E5E"/>
    <w:rsid w:val="00356FF2"/>
    <w:rsid w:val="0036292C"/>
    <w:rsid w:val="00364F67"/>
    <w:rsid w:val="00373E39"/>
    <w:rsid w:val="00376151"/>
    <w:rsid w:val="00376B30"/>
    <w:rsid w:val="00377CCA"/>
    <w:rsid w:val="0038007A"/>
    <w:rsid w:val="003833D7"/>
    <w:rsid w:val="00385B96"/>
    <w:rsid w:val="003901A0"/>
    <w:rsid w:val="0039189B"/>
    <w:rsid w:val="003A4DBA"/>
    <w:rsid w:val="003B0D62"/>
    <w:rsid w:val="003C7F76"/>
    <w:rsid w:val="003C7FE5"/>
    <w:rsid w:val="003E5915"/>
    <w:rsid w:val="003E61D1"/>
    <w:rsid w:val="003E75F6"/>
    <w:rsid w:val="003F6B18"/>
    <w:rsid w:val="003F6E13"/>
    <w:rsid w:val="004043E1"/>
    <w:rsid w:val="00407707"/>
    <w:rsid w:val="004200AC"/>
    <w:rsid w:val="00432DBA"/>
    <w:rsid w:val="00434880"/>
    <w:rsid w:val="00440210"/>
    <w:rsid w:val="00443B29"/>
    <w:rsid w:val="00445691"/>
    <w:rsid w:val="0044723E"/>
    <w:rsid w:val="00447341"/>
    <w:rsid w:val="0044769F"/>
    <w:rsid w:val="00452A81"/>
    <w:rsid w:val="0045336B"/>
    <w:rsid w:val="00456DBD"/>
    <w:rsid w:val="00462702"/>
    <w:rsid w:val="00471746"/>
    <w:rsid w:val="00475D4D"/>
    <w:rsid w:val="00476422"/>
    <w:rsid w:val="00476712"/>
    <w:rsid w:val="00480F84"/>
    <w:rsid w:val="00483230"/>
    <w:rsid w:val="004847C2"/>
    <w:rsid w:val="00485E13"/>
    <w:rsid w:val="004861C2"/>
    <w:rsid w:val="004A06DC"/>
    <w:rsid w:val="004A1BA5"/>
    <w:rsid w:val="004A23DD"/>
    <w:rsid w:val="004A2608"/>
    <w:rsid w:val="004A274C"/>
    <w:rsid w:val="004A3734"/>
    <w:rsid w:val="004A5DB0"/>
    <w:rsid w:val="004B2874"/>
    <w:rsid w:val="004C2BE3"/>
    <w:rsid w:val="004C58AC"/>
    <w:rsid w:val="004D4204"/>
    <w:rsid w:val="004D459C"/>
    <w:rsid w:val="004D612C"/>
    <w:rsid w:val="004D6BF0"/>
    <w:rsid w:val="004E1FD5"/>
    <w:rsid w:val="004E25C1"/>
    <w:rsid w:val="004E5B1A"/>
    <w:rsid w:val="00501530"/>
    <w:rsid w:val="00503874"/>
    <w:rsid w:val="005058F4"/>
    <w:rsid w:val="00506DCC"/>
    <w:rsid w:val="0051094D"/>
    <w:rsid w:val="00513CA1"/>
    <w:rsid w:val="00513CA8"/>
    <w:rsid w:val="00517913"/>
    <w:rsid w:val="00520BB3"/>
    <w:rsid w:val="00522B58"/>
    <w:rsid w:val="005257BE"/>
    <w:rsid w:val="00533F2F"/>
    <w:rsid w:val="00540665"/>
    <w:rsid w:val="00541E84"/>
    <w:rsid w:val="0054365A"/>
    <w:rsid w:val="00552D5A"/>
    <w:rsid w:val="00562E52"/>
    <w:rsid w:val="00564E71"/>
    <w:rsid w:val="005654D2"/>
    <w:rsid w:val="00573BF2"/>
    <w:rsid w:val="00577E2A"/>
    <w:rsid w:val="00580C01"/>
    <w:rsid w:val="00581EFE"/>
    <w:rsid w:val="00583329"/>
    <w:rsid w:val="00590454"/>
    <w:rsid w:val="00595D16"/>
    <w:rsid w:val="005A08E2"/>
    <w:rsid w:val="005A7E19"/>
    <w:rsid w:val="005A7EE8"/>
    <w:rsid w:val="005C3336"/>
    <w:rsid w:val="005D1238"/>
    <w:rsid w:val="005D2F77"/>
    <w:rsid w:val="005E43D5"/>
    <w:rsid w:val="005E7BAE"/>
    <w:rsid w:val="005F73AE"/>
    <w:rsid w:val="00607810"/>
    <w:rsid w:val="00613EFA"/>
    <w:rsid w:val="00623F6A"/>
    <w:rsid w:val="00630533"/>
    <w:rsid w:val="00651DAF"/>
    <w:rsid w:val="006547FE"/>
    <w:rsid w:val="006551DF"/>
    <w:rsid w:val="00674DB8"/>
    <w:rsid w:val="006814F9"/>
    <w:rsid w:val="0068497B"/>
    <w:rsid w:val="00691B88"/>
    <w:rsid w:val="006933B2"/>
    <w:rsid w:val="00697A44"/>
    <w:rsid w:val="006A0975"/>
    <w:rsid w:val="006A65CA"/>
    <w:rsid w:val="006A7EC3"/>
    <w:rsid w:val="006B4250"/>
    <w:rsid w:val="006B455E"/>
    <w:rsid w:val="006B48A8"/>
    <w:rsid w:val="006C38A6"/>
    <w:rsid w:val="006C4AC6"/>
    <w:rsid w:val="006C6A8B"/>
    <w:rsid w:val="006D46CD"/>
    <w:rsid w:val="006D75E4"/>
    <w:rsid w:val="006E0C0A"/>
    <w:rsid w:val="006E0CC6"/>
    <w:rsid w:val="006E5E47"/>
    <w:rsid w:val="006F39F2"/>
    <w:rsid w:val="006F7008"/>
    <w:rsid w:val="00705378"/>
    <w:rsid w:val="00706DCC"/>
    <w:rsid w:val="00710643"/>
    <w:rsid w:val="00714868"/>
    <w:rsid w:val="00740929"/>
    <w:rsid w:val="0074103B"/>
    <w:rsid w:val="00745B21"/>
    <w:rsid w:val="00746C2D"/>
    <w:rsid w:val="00756F93"/>
    <w:rsid w:val="00766DB3"/>
    <w:rsid w:val="00772075"/>
    <w:rsid w:val="00780629"/>
    <w:rsid w:val="00786323"/>
    <w:rsid w:val="00793E6F"/>
    <w:rsid w:val="007964CC"/>
    <w:rsid w:val="007A14E9"/>
    <w:rsid w:val="007A4BD4"/>
    <w:rsid w:val="007B2525"/>
    <w:rsid w:val="007C04C1"/>
    <w:rsid w:val="007C4803"/>
    <w:rsid w:val="007C783E"/>
    <w:rsid w:val="007D1E1A"/>
    <w:rsid w:val="007D271E"/>
    <w:rsid w:val="007E61BF"/>
    <w:rsid w:val="007F3EAD"/>
    <w:rsid w:val="007F5368"/>
    <w:rsid w:val="007F7D78"/>
    <w:rsid w:val="00800DD2"/>
    <w:rsid w:val="00802487"/>
    <w:rsid w:val="00806806"/>
    <w:rsid w:val="008123EC"/>
    <w:rsid w:val="00815272"/>
    <w:rsid w:val="008161BE"/>
    <w:rsid w:val="008179C1"/>
    <w:rsid w:val="0082047D"/>
    <w:rsid w:val="008252F2"/>
    <w:rsid w:val="00827A79"/>
    <w:rsid w:val="008377A2"/>
    <w:rsid w:val="00850E66"/>
    <w:rsid w:val="00854217"/>
    <w:rsid w:val="00857777"/>
    <w:rsid w:val="00861DAD"/>
    <w:rsid w:val="00864293"/>
    <w:rsid w:val="00867F4C"/>
    <w:rsid w:val="008738ED"/>
    <w:rsid w:val="00875EB5"/>
    <w:rsid w:val="008817DC"/>
    <w:rsid w:val="008856B8"/>
    <w:rsid w:val="00891473"/>
    <w:rsid w:val="00892B15"/>
    <w:rsid w:val="008A23C0"/>
    <w:rsid w:val="008A45A7"/>
    <w:rsid w:val="008A5B43"/>
    <w:rsid w:val="008B24B2"/>
    <w:rsid w:val="008C2F14"/>
    <w:rsid w:val="008C4D0E"/>
    <w:rsid w:val="008C566E"/>
    <w:rsid w:val="008D4CDA"/>
    <w:rsid w:val="008D7AA7"/>
    <w:rsid w:val="008E110F"/>
    <w:rsid w:val="008E4A78"/>
    <w:rsid w:val="008E65AA"/>
    <w:rsid w:val="008F1349"/>
    <w:rsid w:val="0090380B"/>
    <w:rsid w:val="009060F7"/>
    <w:rsid w:val="00907DCA"/>
    <w:rsid w:val="00910F36"/>
    <w:rsid w:val="00922745"/>
    <w:rsid w:val="009240D8"/>
    <w:rsid w:val="00927921"/>
    <w:rsid w:val="00934204"/>
    <w:rsid w:val="00945687"/>
    <w:rsid w:val="00954378"/>
    <w:rsid w:val="00956739"/>
    <w:rsid w:val="00957503"/>
    <w:rsid w:val="00960292"/>
    <w:rsid w:val="009638A2"/>
    <w:rsid w:val="00966849"/>
    <w:rsid w:val="00970DEC"/>
    <w:rsid w:val="009719B0"/>
    <w:rsid w:val="00975C6F"/>
    <w:rsid w:val="009769AF"/>
    <w:rsid w:val="00977984"/>
    <w:rsid w:val="00981657"/>
    <w:rsid w:val="00983839"/>
    <w:rsid w:val="00990BA3"/>
    <w:rsid w:val="00992A5D"/>
    <w:rsid w:val="00992EBB"/>
    <w:rsid w:val="009A0683"/>
    <w:rsid w:val="009A28D4"/>
    <w:rsid w:val="009B2C26"/>
    <w:rsid w:val="009B3738"/>
    <w:rsid w:val="009C5A20"/>
    <w:rsid w:val="009D173E"/>
    <w:rsid w:val="009D4F88"/>
    <w:rsid w:val="009E3AC6"/>
    <w:rsid w:val="009E464C"/>
    <w:rsid w:val="009E76F8"/>
    <w:rsid w:val="009F024C"/>
    <w:rsid w:val="009F3F16"/>
    <w:rsid w:val="00A15B57"/>
    <w:rsid w:val="00A25F41"/>
    <w:rsid w:val="00A26F9F"/>
    <w:rsid w:val="00A33F42"/>
    <w:rsid w:val="00A352E4"/>
    <w:rsid w:val="00A4069F"/>
    <w:rsid w:val="00A43B9A"/>
    <w:rsid w:val="00A43D34"/>
    <w:rsid w:val="00A47B90"/>
    <w:rsid w:val="00A47D35"/>
    <w:rsid w:val="00A55C49"/>
    <w:rsid w:val="00A56A29"/>
    <w:rsid w:val="00A57C28"/>
    <w:rsid w:val="00A67EA1"/>
    <w:rsid w:val="00A772E2"/>
    <w:rsid w:val="00A777A8"/>
    <w:rsid w:val="00A77C4C"/>
    <w:rsid w:val="00A834F3"/>
    <w:rsid w:val="00A84787"/>
    <w:rsid w:val="00A84CF9"/>
    <w:rsid w:val="00A867D7"/>
    <w:rsid w:val="00A86804"/>
    <w:rsid w:val="00A90888"/>
    <w:rsid w:val="00A91BD5"/>
    <w:rsid w:val="00A92AD2"/>
    <w:rsid w:val="00A96974"/>
    <w:rsid w:val="00AA25B3"/>
    <w:rsid w:val="00AB1EEF"/>
    <w:rsid w:val="00AC5546"/>
    <w:rsid w:val="00AD2595"/>
    <w:rsid w:val="00AE0596"/>
    <w:rsid w:val="00AE0E56"/>
    <w:rsid w:val="00AE335C"/>
    <w:rsid w:val="00AE7F19"/>
    <w:rsid w:val="00AF3F52"/>
    <w:rsid w:val="00B00864"/>
    <w:rsid w:val="00B0561D"/>
    <w:rsid w:val="00B17170"/>
    <w:rsid w:val="00B17210"/>
    <w:rsid w:val="00B20082"/>
    <w:rsid w:val="00B20E7E"/>
    <w:rsid w:val="00B217ED"/>
    <w:rsid w:val="00B257E1"/>
    <w:rsid w:val="00B3325C"/>
    <w:rsid w:val="00B33924"/>
    <w:rsid w:val="00B357AA"/>
    <w:rsid w:val="00B41D4D"/>
    <w:rsid w:val="00B42C3C"/>
    <w:rsid w:val="00B503FE"/>
    <w:rsid w:val="00B531B5"/>
    <w:rsid w:val="00B625DF"/>
    <w:rsid w:val="00B761C4"/>
    <w:rsid w:val="00B909DE"/>
    <w:rsid w:val="00B90B15"/>
    <w:rsid w:val="00B93E6E"/>
    <w:rsid w:val="00B94EA5"/>
    <w:rsid w:val="00BA1D1A"/>
    <w:rsid w:val="00BA2730"/>
    <w:rsid w:val="00BA5E6D"/>
    <w:rsid w:val="00BB0742"/>
    <w:rsid w:val="00BB3D7C"/>
    <w:rsid w:val="00BB702E"/>
    <w:rsid w:val="00BB717D"/>
    <w:rsid w:val="00BB7D35"/>
    <w:rsid w:val="00BC5E55"/>
    <w:rsid w:val="00BC6B41"/>
    <w:rsid w:val="00BE1E17"/>
    <w:rsid w:val="00BE3EF8"/>
    <w:rsid w:val="00BF1241"/>
    <w:rsid w:val="00BF1DE8"/>
    <w:rsid w:val="00BF65AD"/>
    <w:rsid w:val="00BF79FF"/>
    <w:rsid w:val="00C0012A"/>
    <w:rsid w:val="00C067F2"/>
    <w:rsid w:val="00C06F9A"/>
    <w:rsid w:val="00C15347"/>
    <w:rsid w:val="00C16E64"/>
    <w:rsid w:val="00C31A51"/>
    <w:rsid w:val="00C31E15"/>
    <w:rsid w:val="00C34BD9"/>
    <w:rsid w:val="00C531BF"/>
    <w:rsid w:val="00C57FFE"/>
    <w:rsid w:val="00C62B09"/>
    <w:rsid w:val="00C66472"/>
    <w:rsid w:val="00C703E8"/>
    <w:rsid w:val="00C76C6C"/>
    <w:rsid w:val="00C81373"/>
    <w:rsid w:val="00C91209"/>
    <w:rsid w:val="00C93457"/>
    <w:rsid w:val="00CA2D06"/>
    <w:rsid w:val="00CA5CBB"/>
    <w:rsid w:val="00CB2D00"/>
    <w:rsid w:val="00CC6C46"/>
    <w:rsid w:val="00CD2008"/>
    <w:rsid w:val="00CD4B63"/>
    <w:rsid w:val="00CD56F9"/>
    <w:rsid w:val="00CD7EA5"/>
    <w:rsid w:val="00CE205E"/>
    <w:rsid w:val="00CF1D0F"/>
    <w:rsid w:val="00D00EB1"/>
    <w:rsid w:val="00D02C5A"/>
    <w:rsid w:val="00D043E7"/>
    <w:rsid w:val="00D16456"/>
    <w:rsid w:val="00D174A2"/>
    <w:rsid w:val="00D26AC8"/>
    <w:rsid w:val="00D34274"/>
    <w:rsid w:val="00D4633C"/>
    <w:rsid w:val="00D478D2"/>
    <w:rsid w:val="00D53BB9"/>
    <w:rsid w:val="00D55A97"/>
    <w:rsid w:val="00D6681F"/>
    <w:rsid w:val="00D7310B"/>
    <w:rsid w:val="00D76733"/>
    <w:rsid w:val="00D830E0"/>
    <w:rsid w:val="00D85116"/>
    <w:rsid w:val="00D85BDC"/>
    <w:rsid w:val="00D85E27"/>
    <w:rsid w:val="00D920DE"/>
    <w:rsid w:val="00DA00A0"/>
    <w:rsid w:val="00DA5A44"/>
    <w:rsid w:val="00DB0593"/>
    <w:rsid w:val="00DB2620"/>
    <w:rsid w:val="00DC649B"/>
    <w:rsid w:val="00DE11CB"/>
    <w:rsid w:val="00DE3555"/>
    <w:rsid w:val="00DE3821"/>
    <w:rsid w:val="00DF4F24"/>
    <w:rsid w:val="00DF51D7"/>
    <w:rsid w:val="00DF68B2"/>
    <w:rsid w:val="00E03EAC"/>
    <w:rsid w:val="00E06B38"/>
    <w:rsid w:val="00E119BA"/>
    <w:rsid w:val="00E21FA9"/>
    <w:rsid w:val="00E27E02"/>
    <w:rsid w:val="00E463C4"/>
    <w:rsid w:val="00E5369D"/>
    <w:rsid w:val="00E5413D"/>
    <w:rsid w:val="00E559A9"/>
    <w:rsid w:val="00E56917"/>
    <w:rsid w:val="00E5756F"/>
    <w:rsid w:val="00E57EF1"/>
    <w:rsid w:val="00E60D87"/>
    <w:rsid w:val="00E71698"/>
    <w:rsid w:val="00E77C32"/>
    <w:rsid w:val="00E85B00"/>
    <w:rsid w:val="00EA2378"/>
    <w:rsid w:val="00EA42AF"/>
    <w:rsid w:val="00EA4894"/>
    <w:rsid w:val="00EA56CA"/>
    <w:rsid w:val="00EB086A"/>
    <w:rsid w:val="00EB0E7E"/>
    <w:rsid w:val="00EB56AF"/>
    <w:rsid w:val="00EC6980"/>
    <w:rsid w:val="00EE626C"/>
    <w:rsid w:val="00EF1812"/>
    <w:rsid w:val="00F04D4C"/>
    <w:rsid w:val="00F108D4"/>
    <w:rsid w:val="00F12DD8"/>
    <w:rsid w:val="00F15CA0"/>
    <w:rsid w:val="00F231BA"/>
    <w:rsid w:val="00F41DE7"/>
    <w:rsid w:val="00F44AE4"/>
    <w:rsid w:val="00F50166"/>
    <w:rsid w:val="00F51713"/>
    <w:rsid w:val="00F673AA"/>
    <w:rsid w:val="00F71AE2"/>
    <w:rsid w:val="00F72A4D"/>
    <w:rsid w:val="00F76352"/>
    <w:rsid w:val="00F806B1"/>
    <w:rsid w:val="00F83AC9"/>
    <w:rsid w:val="00F91DFA"/>
    <w:rsid w:val="00F92A3F"/>
    <w:rsid w:val="00F935D8"/>
    <w:rsid w:val="00F93B37"/>
    <w:rsid w:val="00FA3B28"/>
    <w:rsid w:val="00FA4C08"/>
    <w:rsid w:val="00FA6592"/>
    <w:rsid w:val="00FB7AB3"/>
    <w:rsid w:val="00FC2D87"/>
    <w:rsid w:val="00FC4EDF"/>
    <w:rsid w:val="00FC5FCE"/>
    <w:rsid w:val="00FD4B32"/>
    <w:rsid w:val="00FD5BF5"/>
    <w:rsid w:val="00FD792E"/>
    <w:rsid w:val="00FE0493"/>
    <w:rsid w:val="00FE3C17"/>
    <w:rsid w:val="00FF20DE"/>
    <w:rsid w:val="00FF2D4A"/>
    <w:rsid w:val="00FF46D5"/>
    <w:rsid w:val="00FF6B8E"/>
    <w:rsid w:val="00FF7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00b0f0"/>
    </o:shapedefaults>
    <o:shapelayout v:ext="edit">
      <o:idmap v:ext="edit" data="1"/>
      <o:rules v:ext="edit">
        <o:r id="V:Rule1" type="callout" idref="#_x0000_s1028"/>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 w:type="table" w:styleId="TableGrid">
    <w:name w:val="Table Grid"/>
    <w:basedOn w:val="TableNormal"/>
    <w:uiPriority w:val="59"/>
    <w:rsid w:val="00BE3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55A97"/>
    <w:pPr>
      <w:spacing w:after="100"/>
      <w:ind w:left="440"/>
    </w:pPr>
  </w:style>
  <w:style w:type="character" w:customStyle="1" w:styleId="Heading4Char">
    <w:name w:val="Heading 4 Char"/>
    <w:basedOn w:val="DefaultParagraphFont"/>
    <w:link w:val="Heading4"/>
    <w:uiPriority w:val="9"/>
    <w:rsid w:val="009F3F1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04A64-8D1F-4F74-9BF3-98D21259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TotalTime>
  <Pages>18</Pages>
  <Words>4450</Words>
  <Characters>25367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419</cp:revision>
  <dcterms:created xsi:type="dcterms:W3CDTF">2012-10-01T04:03:00Z</dcterms:created>
  <dcterms:modified xsi:type="dcterms:W3CDTF">2012-10-15T07:54:00Z</dcterms:modified>
</cp:coreProperties>
</file>