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C2A79" w:rsidRDefault="00F07120">
      <w:pPr>
        <w:pStyle w:val="normal"/>
        <w:jc w:val="center"/>
      </w:pPr>
      <w:r>
        <w:rPr>
          <w:rFonts w:ascii="Georgia" w:eastAsia="Georgia" w:hAnsi="Georgia" w:cs="Georgia"/>
          <w:sz w:val="48"/>
        </w:rPr>
        <w:t>Морской бой</w:t>
      </w:r>
    </w:p>
    <w:p w:rsidR="003C2A79" w:rsidRDefault="00F07120">
      <w:pPr>
        <w:pStyle w:val="normal"/>
        <w:jc w:val="center"/>
      </w:pPr>
      <w:r>
        <w:rPr>
          <w:rFonts w:ascii="Georgia" w:eastAsia="Georgia" w:hAnsi="Georgia" w:cs="Georgia"/>
          <w:sz w:val="36"/>
        </w:rPr>
        <w:t>Техническое задание</w:t>
      </w:r>
    </w:p>
    <w:p w:rsidR="003C2A79" w:rsidRDefault="003C2A79">
      <w:pPr>
        <w:pStyle w:val="normal"/>
      </w:pPr>
    </w:p>
    <w:p w:rsidR="003C2A79" w:rsidRDefault="00F07120">
      <w:pPr>
        <w:pStyle w:val="normal"/>
        <w:ind w:firstLine="720"/>
      </w:pPr>
      <w:r>
        <w:rPr>
          <w:rFonts w:ascii="Georgia" w:eastAsia="Georgia" w:hAnsi="Georgia" w:cs="Georgia"/>
          <w:sz w:val="28"/>
        </w:rPr>
        <w:t xml:space="preserve">Игра “Морской бой”. </w:t>
      </w:r>
    </w:p>
    <w:p w:rsidR="003C2A79" w:rsidRDefault="00F07120">
      <w:pPr>
        <w:pStyle w:val="normal"/>
        <w:ind w:firstLine="720"/>
      </w:pPr>
      <w:proofErr w:type="spellStart"/>
      <w:r>
        <w:rPr>
          <w:rFonts w:ascii="Georgia" w:eastAsia="Georgia" w:hAnsi="Georgia" w:cs="Georgia"/>
          <w:sz w:val="28"/>
        </w:rPr>
        <w:t>Сеттинг</w:t>
      </w:r>
      <w:proofErr w:type="spellEnd"/>
      <w:r>
        <w:rPr>
          <w:rFonts w:ascii="Georgia" w:eastAsia="Georgia" w:hAnsi="Georgia" w:cs="Georgia"/>
          <w:sz w:val="28"/>
        </w:rPr>
        <w:t xml:space="preserve">: космос, футуристический стиль, космические корабли. </w:t>
      </w:r>
    </w:p>
    <w:p w:rsidR="003C2A79" w:rsidRDefault="00F07120">
      <w:pPr>
        <w:pStyle w:val="normal"/>
        <w:ind w:left="720"/>
      </w:pPr>
      <w:r>
        <w:rPr>
          <w:rFonts w:ascii="Georgia" w:eastAsia="Georgia" w:hAnsi="Georgia" w:cs="Georgia"/>
          <w:sz w:val="28"/>
        </w:rPr>
        <w:t>Игра на двух игроков (на одном устройстве), и игрок против ИИ.</w:t>
      </w:r>
    </w:p>
    <w:p w:rsidR="003C2A79" w:rsidRPr="00F07120" w:rsidRDefault="00F07120">
      <w:pPr>
        <w:pStyle w:val="normal"/>
        <w:ind w:firstLine="720"/>
        <w:rPr>
          <w:lang w:val="en-US"/>
        </w:rPr>
      </w:pPr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Платворма</w:t>
      </w:r>
      <w:proofErr w:type="spellEnd"/>
      <w:r w:rsidRPr="00F07120">
        <w:rPr>
          <w:rFonts w:ascii="Georgia" w:eastAsia="Georgia" w:hAnsi="Georgia" w:cs="Georgia"/>
          <w:sz w:val="28"/>
          <w:lang w:val="en-US"/>
        </w:rPr>
        <w:t xml:space="preserve">: </w:t>
      </w:r>
      <w:proofErr w:type="gramStart"/>
      <w:r w:rsidRPr="00F07120">
        <w:rPr>
          <w:rFonts w:ascii="Georgia" w:eastAsia="Georgia" w:hAnsi="Georgia" w:cs="Georgia"/>
          <w:sz w:val="28"/>
          <w:lang w:val="en-US"/>
        </w:rPr>
        <w:t>Java/multi platform.</w:t>
      </w:r>
      <w:proofErr w:type="gramEnd"/>
      <w:r w:rsidRPr="00F07120">
        <w:rPr>
          <w:rFonts w:ascii="Georgia" w:eastAsia="Georgia" w:hAnsi="Georgia" w:cs="Georgia"/>
          <w:sz w:val="28"/>
          <w:lang w:val="en-US"/>
        </w:rPr>
        <w:t xml:space="preserve"> </w:t>
      </w:r>
    </w:p>
    <w:p w:rsidR="003C2A79" w:rsidRPr="00F07120" w:rsidRDefault="00F07120">
      <w:pPr>
        <w:pStyle w:val="normal"/>
        <w:ind w:firstLine="720"/>
        <w:rPr>
          <w:lang w:val="en-US"/>
        </w:rPr>
      </w:pPr>
      <w:r>
        <w:rPr>
          <w:rFonts w:ascii="Georgia" w:eastAsia="Georgia" w:hAnsi="Georgia" w:cs="Georgia"/>
          <w:sz w:val="28"/>
        </w:rPr>
        <w:t>Язык</w:t>
      </w:r>
      <w:r w:rsidRPr="00F07120">
        <w:rPr>
          <w:rFonts w:ascii="Georgia" w:eastAsia="Georgia" w:hAnsi="Georgia" w:cs="Georgia"/>
          <w:sz w:val="28"/>
          <w:lang w:val="en-US"/>
        </w:rPr>
        <w:t xml:space="preserve">: </w:t>
      </w:r>
      <w:proofErr w:type="spellStart"/>
      <w:proofErr w:type="gramStart"/>
      <w:r w:rsidRPr="00F07120">
        <w:rPr>
          <w:rFonts w:ascii="Georgia" w:eastAsia="Georgia" w:hAnsi="Georgia" w:cs="Georgia"/>
          <w:sz w:val="28"/>
          <w:lang w:val="en-US"/>
        </w:rPr>
        <w:t>Engish</w:t>
      </w:r>
      <w:proofErr w:type="spellEnd"/>
      <w:r w:rsidRPr="00F07120">
        <w:rPr>
          <w:rFonts w:ascii="Georgia" w:eastAsia="Georgia" w:hAnsi="Georgia" w:cs="Georgia"/>
          <w:sz w:val="28"/>
          <w:lang w:val="en-US"/>
        </w:rPr>
        <w:t>.</w:t>
      </w:r>
      <w:proofErr w:type="gramEnd"/>
    </w:p>
    <w:p w:rsidR="003C2A79" w:rsidRPr="00F07120" w:rsidRDefault="003C2A79">
      <w:pPr>
        <w:pStyle w:val="normal"/>
        <w:rPr>
          <w:lang w:val="en-US"/>
        </w:rPr>
      </w:pPr>
    </w:p>
    <w:p w:rsidR="003C2A79" w:rsidRDefault="00F07120">
      <w:pPr>
        <w:pStyle w:val="normal"/>
        <w:jc w:val="center"/>
      </w:pPr>
      <w:r>
        <w:rPr>
          <w:rFonts w:ascii="Georgia" w:eastAsia="Georgia" w:hAnsi="Georgia" w:cs="Georgia"/>
          <w:sz w:val="36"/>
        </w:rPr>
        <w:t>Задачи по реализации:</w:t>
      </w:r>
    </w:p>
    <w:p w:rsidR="003C2A79" w:rsidRDefault="00F07120">
      <w:pPr>
        <w:pStyle w:val="normal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Реализация игрового поля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Поле своих кораблей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Поле противника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Координатная сетка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Сетка 10 на 10 с обозначениями: цифры по вертикали, буквы латинского алфавита по горизонтали </w:t>
      </w:r>
    </w:p>
    <w:p w:rsidR="003C2A79" w:rsidRDefault="00F07120">
      <w:pPr>
        <w:pStyle w:val="normal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Реализация графической составляющей игры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Корабли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Текстуры кораблей размеров 1:1 , </w:t>
      </w:r>
      <w:r>
        <w:rPr>
          <w:rFonts w:ascii="Georgia" w:eastAsia="Georgia" w:hAnsi="Georgia" w:cs="Georgia"/>
          <w:sz w:val="28"/>
        </w:rPr>
        <w:t xml:space="preserve">2:1 , 3:1 , 4:1 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Фон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Фоновое изображение довольно высокого разрешения, с пониженной яркостью для </w:t>
      </w:r>
      <w:proofErr w:type="spellStart"/>
      <w:r>
        <w:rPr>
          <w:rFonts w:ascii="Georgia" w:eastAsia="Georgia" w:hAnsi="Georgia" w:cs="Georgia"/>
          <w:sz w:val="28"/>
        </w:rPr>
        <w:t>избежания</w:t>
      </w:r>
      <w:proofErr w:type="spellEnd"/>
      <w:r>
        <w:rPr>
          <w:rFonts w:ascii="Georgia" w:eastAsia="Georgia" w:hAnsi="Georgia" w:cs="Georgia"/>
          <w:sz w:val="28"/>
        </w:rPr>
        <w:t xml:space="preserve"> излишнего внимания на фон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Кнопки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Текстуры кнопок в соотношении 2:5 </w:t>
      </w:r>
    </w:p>
    <w:p w:rsidR="003C2A79" w:rsidRDefault="00F07120">
      <w:pPr>
        <w:pStyle w:val="normal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Реализация расстановки кораблей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Расстановка кораблей в </w:t>
      </w:r>
      <w:proofErr w:type="gramStart"/>
      <w:r>
        <w:rPr>
          <w:rFonts w:ascii="Georgia" w:eastAsia="Georgia" w:hAnsi="Georgia" w:cs="Georgia"/>
          <w:sz w:val="28"/>
        </w:rPr>
        <w:t>ручную</w:t>
      </w:r>
      <w:proofErr w:type="gramEnd"/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Пользователь выбирает корабли и расставляет их в нужные позиции по своему желанию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Случайная расстановка кораблей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По нажатию кнопки корабли расставляются автоматически, так же служит для реализац</w:t>
      </w:r>
      <w:proofErr w:type="gramStart"/>
      <w:r>
        <w:rPr>
          <w:rFonts w:ascii="Georgia" w:eastAsia="Georgia" w:hAnsi="Georgia" w:cs="Georgia"/>
          <w:sz w:val="28"/>
        </w:rPr>
        <w:t>ии ИИ</w:t>
      </w:r>
      <w:proofErr w:type="gramEnd"/>
      <w:r>
        <w:rPr>
          <w:rFonts w:ascii="Georgia" w:eastAsia="Georgia" w:hAnsi="Georgia" w:cs="Georgia"/>
          <w:sz w:val="28"/>
        </w:rPr>
        <w:t>.</w:t>
      </w:r>
    </w:p>
    <w:p w:rsidR="003C2A79" w:rsidRDefault="00F07120">
      <w:pPr>
        <w:pStyle w:val="normal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Реализация ходов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Выбор цели игроком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lastRenderedPageBreak/>
        <w:t>Обработка нажатия и</w:t>
      </w:r>
      <w:r>
        <w:rPr>
          <w:rFonts w:ascii="Georgia" w:eastAsia="Georgia" w:hAnsi="Georgia" w:cs="Georgia"/>
          <w:sz w:val="28"/>
        </w:rPr>
        <w:t xml:space="preserve"> получение координат клетки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Проверка на наличие корабля противника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Проверка есть ли по данным координатам корабль или часть корабля соперника. 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Атака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Проигрывание анимации попадания.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Маркировка места выстрела в случае промаха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маркировка пустого места, куда</w:t>
      </w:r>
      <w:r>
        <w:rPr>
          <w:rFonts w:ascii="Georgia" w:eastAsia="Georgia" w:hAnsi="Georgia" w:cs="Georgia"/>
          <w:sz w:val="28"/>
        </w:rPr>
        <w:t xml:space="preserve"> был сделан выстрел.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Сохранение изменений на поле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Сохранение изменений на поле соперника.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Передача хода другому игроку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Закрытие поля игрока 1 или 2 (в зависимости от очередности), показ сообщения “Передайте устройство другому игроку” и кнопка “Я игрок 2” (</w:t>
      </w:r>
      <w:r>
        <w:rPr>
          <w:rFonts w:ascii="Georgia" w:eastAsia="Georgia" w:hAnsi="Georgia" w:cs="Georgia"/>
          <w:sz w:val="28"/>
        </w:rPr>
        <w:t>или 1)</w:t>
      </w:r>
    </w:p>
    <w:p w:rsidR="003C2A79" w:rsidRDefault="00F07120">
      <w:pPr>
        <w:pStyle w:val="normal"/>
        <w:numPr>
          <w:ilvl w:val="0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Реализация интерфейса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Главное меню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Название игры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Кнопка “</w:t>
      </w:r>
      <w:proofErr w:type="spellStart"/>
      <w:r>
        <w:rPr>
          <w:rFonts w:ascii="Georgia" w:eastAsia="Georgia" w:hAnsi="Georgia" w:cs="Georgia"/>
          <w:sz w:val="28"/>
        </w:rPr>
        <w:t>Play</w:t>
      </w:r>
      <w:proofErr w:type="spellEnd"/>
      <w:r>
        <w:rPr>
          <w:rFonts w:ascii="Georgia" w:eastAsia="Georgia" w:hAnsi="Georgia" w:cs="Georgia"/>
          <w:sz w:val="28"/>
        </w:rPr>
        <w:t>”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Кнопка “</w:t>
      </w:r>
      <w:proofErr w:type="spellStart"/>
      <w:r>
        <w:rPr>
          <w:rFonts w:ascii="Georgia" w:eastAsia="Georgia" w:hAnsi="Georgia" w:cs="Georgia"/>
          <w:sz w:val="28"/>
        </w:rPr>
        <w:t>Settings</w:t>
      </w:r>
      <w:proofErr w:type="spellEnd"/>
      <w:r>
        <w:rPr>
          <w:rFonts w:ascii="Georgia" w:eastAsia="Georgia" w:hAnsi="Georgia" w:cs="Georgia"/>
          <w:sz w:val="28"/>
        </w:rPr>
        <w:t>”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Кнопка “</w:t>
      </w:r>
      <w:proofErr w:type="spellStart"/>
      <w:r>
        <w:rPr>
          <w:rFonts w:ascii="Georgia" w:eastAsia="Georgia" w:hAnsi="Georgia" w:cs="Georgia"/>
          <w:sz w:val="28"/>
        </w:rPr>
        <w:t>Credits</w:t>
      </w:r>
      <w:proofErr w:type="spellEnd"/>
      <w:r>
        <w:rPr>
          <w:rFonts w:ascii="Georgia" w:eastAsia="Georgia" w:hAnsi="Georgia" w:cs="Georgia"/>
          <w:sz w:val="28"/>
        </w:rPr>
        <w:t>”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Кнопка “</w:t>
      </w:r>
      <w:proofErr w:type="spellStart"/>
      <w:r>
        <w:rPr>
          <w:rFonts w:ascii="Georgia" w:eastAsia="Georgia" w:hAnsi="Georgia" w:cs="Georgia"/>
          <w:sz w:val="28"/>
        </w:rPr>
        <w:t>Exit</w:t>
      </w:r>
      <w:proofErr w:type="spellEnd"/>
      <w:r>
        <w:rPr>
          <w:rFonts w:ascii="Georgia" w:eastAsia="Georgia" w:hAnsi="Georgia" w:cs="Georgia"/>
          <w:sz w:val="28"/>
        </w:rPr>
        <w:t>”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Меню паузы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Кнопка “</w:t>
      </w:r>
      <w:proofErr w:type="spellStart"/>
      <w:r>
        <w:rPr>
          <w:rFonts w:ascii="Georgia" w:eastAsia="Georgia" w:hAnsi="Georgia" w:cs="Georgia"/>
          <w:sz w:val="28"/>
        </w:rPr>
        <w:t>Continue</w:t>
      </w:r>
      <w:proofErr w:type="spellEnd"/>
      <w:r>
        <w:rPr>
          <w:rFonts w:ascii="Georgia" w:eastAsia="Georgia" w:hAnsi="Georgia" w:cs="Georgia"/>
          <w:sz w:val="28"/>
        </w:rPr>
        <w:t>”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Кнопка “</w:t>
      </w:r>
      <w:proofErr w:type="spellStart"/>
      <w:r>
        <w:rPr>
          <w:rFonts w:ascii="Georgia" w:eastAsia="Georgia" w:hAnsi="Georgia" w:cs="Georgia"/>
          <w:sz w:val="28"/>
        </w:rPr>
        <w:t>Main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menu</w:t>
      </w:r>
      <w:proofErr w:type="spellEnd"/>
      <w:r>
        <w:rPr>
          <w:rFonts w:ascii="Georgia" w:eastAsia="Georgia" w:hAnsi="Georgia" w:cs="Georgia"/>
          <w:sz w:val="28"/>
        </w:rPr>
        <w:t>”</w:t>
      </w:r>
    </w:p>
    <w:p w:rsidR="003C2A79" w:rsidRDefault="00F07120">
      <w:pPr>
        <w:pStyle w:val="normal"/>
        <w:numPr>
          <w:ilvl w:val="1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Меню результатов боя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Имя победителя (крупно)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Показ очков победителя (1 очко за каждую клетку корабля соперника)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Имя </w:t>
      </w:r>
      <w:proofErr w:type="gramStart"/>
      <w:r>
        <w:rPr>
          <w:rFonts w:ascii="Georgia" w:eastAsia="Georgia" w:hAnsi="Georgia" w:cs="Georgia"/>
          <w:sz w:val="28"/>
        </w:rPr>
        <w:t>проигравшего</w:t>
      </w:r>
      <w:proofErr w:type="gramEnd"/>
      <w:r>
        <w:rPr>
          <w:rFonts w:ascii="Georgia" w:eastAsia="Georgia" w:hAnsi="Georgia" w:cs="Georgia"/>
          <w:sz w:val="28"/>
        </w:rPr>
        <w:t xml:space="preserve"> (мелко)</w:t>
      </w:r>
    </w:p>
    <w:p w:rsidR="003C2A79" w:rsidRDefault="00F07120">
      <w:pPr>
        <w:pStyle w:val="normal"/>
        <w:numPr>
          <w:ilvl w:val="2"/>
          <w:numId w:val="1"/>
        </w:numPr>
        <w:ind w:hanging="359"/>
        <w:contextualSpacing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>Показ очков проигравшего, список уничтоженных кораблей соперника</w:t>
      </w:r>
    </w:p>
    <w:p w:rsidR="003C2A79" w:rsidRDefault="003C2A79">
      <w:pPr>
        <w:pStyle w:val="normal"/>
      </w:pPr>
    </w:p>
    <w:p w:rsidR="003C2A79" w:rsidRDefault="003C2A79">
      <w:pPr>
        <w:pStyle w:val="normal"/>
      </w:pPr>
    </w:p>
    <w:p w:rsidR="003C2A79" w:rsidRDefault="003C2A79">
      <w:pPr>
        <w:pStyle w:val="normal"/>
        <w:jc w:val="right"/>
      </w:pPr>
    </w:p>
    <w:p w:rsidR="003C2A79" w:rsidRPr="00F07120" w:rsidRDefault="00F07120">
      <w:pPr>
        <w:pStyle w:val="normal"/>
        <w:jc w:val="right"/>
      </w:pPr>
      <w:r w:rsidRPr="00F07120">
        <w:rPr>
          <w:rFonts w:ascii="Georgia" w:eastAsia="Georgia" w:hAnsi="Georgia" w:cs="Georgia"/>
          <w:sz w:val="28"/>
          <w:lang w:val="en-US"/>
        </w:rPr>
        <w:t xml:space="preserve">Copyright </w:t>
      </w:r>
      <w:r w:rsidRPr="00F07120">
        <w:rPr>
          <w:rFonts w:ascii="Georgia" w:eastAsia="Georgia" w:hAnsi="Georgia" w:cs="Georgia"/>
          <w:sz w:val="28"/>
          <w:lang w:val="en-US"/>
        </w:rPr>
        <w:t xml:space="preserve">team “Sea Battle” </w:t>
      </w:r>
      <w:r>
        <w:rPr>
          <w:rFonts w:ascii="Georgia" w:eastAsia="Georgia" w:hAnsi="Georgia" w:cs="Georgia"/>
          <w:sz w:val="28"/>
          <w:lang w:val="en-US"/>
        </w:rPr>
        <w:t>©</w:t>
      </w:r>
      <w:r>
        <w:rPr>
          <w:rFonts w:ascii="Georgia" w:eastAsia="Georgia" w:hAnsi="Georgia" w:cs="Georgia"/>
          <w:sz w:val="28"/>
        </w:rPr>
        <w:t xml:space="preserve"> 2013</w:t>
      </w:r>
    </w:p>
    <w:p w:rsidR="003C2A79" w:rsidRPr="00F07120" w:rsidRDefault="003C2A79">
      <w:pPr>
        <w:pStyle w:val="normal"/>
        <w:rPr>
          <w:lang w:val="en-US"/>
        </w:rPr>
      </w:pPr>
    </w:p>
    <w:p w:rsidR="003C2A79" w:rsidRPr="00F07120" w:rsidRDefault="003C2A79">
      <w:pPr>
        <w:pStyle w:val="normal"/>
        <w:rPr>
          <w:lang w:val="en-US"/>
        </w:rPr>
      </w:pPr>
    </w:p>
    <w:p w:rsidR="003C2A79" w:rsidRPr="00F07120" w:rsidRDefault="003C2A79">
      <w:pPr>
        <w:pStyle w:val="normal"/>
        <w:rPr>
          <w:lang w:val="en-US"/>
        </w:rPr>
      </w:pPr>
    </w:p>
    <w:p w:rsidR="003C2A79" w:rsidRPr="00F07120" w:rsidRDefault="003C2A79">
      <w:pPr>
        <w:pStyle w:val="normal"/>
        <w:rPr>
          <w:lang w:val="en-US"/>
        </w:rPr>
      </w:pPr>
    </w:p>
    <w:p w:rsidR="003C2A79" w:rsidRPr="00F07120" w:rsidRDefault="003C2A79">
      <w:pPr>
        <w:pStyle w:val="normal"/>
        <w:rPr>
          <w:lang w:val="en-US"/>
        </w:rPr>
      </w:pPr>
    </w:p>
    <w:p w:rsidR="003C2A79" w:rsidRPr="00F07120" w:rsidRDefault="003C2A79">
      <w:pPr>
        <w:pStyle w:val="normal"/>
        <w:rPr>
          <w:lang w:val="en-US"/>
        </w:rPr>
      </w:pPr>
    </w:p>
    <w:p w:rsidR="003C2A79" w:rsidRPr="00F07120" w:rsidRDefault="003C2A79">
      <w:pPr>
        <w:pStyle w:val="normal"/>
        <w:rPr>
          <w:lang w:val="en-US"/>
        </w:rPr>
      </w:pPr>
    </w:p>
    <w:p w:rsidR="003C2A79" w:rsidRPr="00F07120" w:rsidRDefault="003C2A79">
      <w:pPr>
        <w:pStyle w:val="normal"/>
        <w:rPr>
          <w:lang w:val="en-US"/>
        </w:rPr>
      </w:pPr>
    </w:p>
    <w:p w:rsidR="003C2A79" w:rsidRPr="00F07120" w:rsidRDefault="00F07120">
      <w:pPr>
        <w:pStyle w:val="normal"/>
        <w:rPr>
          <w:lang w:val="en-US"/>
        </w:rPr>
      </w:pPr>
      <w:r w:rsidRPr="00F07120">
        <w:rPr>
          <w:rFonts w:ascii="Georgia" w:eastAsia="Georgia" w:hAnsi="Georgia" w:cs="Georgia"/>
          <w:sz w:val="36"/>
          <w:lang w:val="en-US"/>
        </w:rPr>
        <w:tab/>
      </w:r>
      <w:r w:rsidRPr="00F07120">
        <w:rPr>
          <w:rFonts w:ascii="Georgia" w:eastAsia="Georgia" w:hAnsi="Georgia" w:cs="Georgia"/>
          <w:sz w:val="36"/>
          <w:lang w:val="en-US"/>
        </w:rPr>
        <w:tab/>
      </w:r>
    </w:p>
    <w:sectPr w:rsidR="003C2A79" w:rsidRPr="00F07120" w:rsidSect="003C2A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100"/>
    <w:multiLevelType w:val="multilevel"/>
    <w:tmpl w:val="73EA6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compat>
    <w:useFELayout/>
  </w:compat>
  <w:rsids>
    <w:rsidRoot w:val="003C2A79"/>
    <w:rsid w:val="003C2A79"/>
    <w:rsid w:val="00F07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C2A79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3C2A79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3C2A79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3C2A79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3C2A79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3C2A79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C2A79"/>
    <w:pPr>
      <w:spacing w:after="0"/>
    </w:pPr>
    <w:rPr>
      <w:rFonts w:ascii="Arial" w:eastAsia="Arial" w:hAnsi="Arial" w:cs="Arial"/>
      <w:color w:val="000000"/>
    </w:rPr>
  </w:style>
  <w:style w:type="paragraph" w:styleId="a3">
    <w:name w:val="Title"/>
    <w:basedOn w:val="normal"/>
    <w:next w:val="normal"/>
    <w:rsid w:val="003C2A79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3C2A79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Морской Бой ТЗ.docx</dc:title>
  <cp:lastModifiedBy>Пользователь Windows</cp:lastModifiedBy>
  <cp:revision>2</cp:revision>
  <dcterms:created xsi:type="dcterms:W3CDTF">2013-11-29T18:32:00Z</dcterms:created>
  <dcterms:modified xsi:type="dcterms:W3CDTF">2013-11-29T18:33:00Z</dcterms:modified>
</cp:coreProperties>
</file>