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A790DE5" w:rsidP="5A43A463" w:rsidRDefault="4A790DE5" w14:paraId="7F17C627" w14:textId="64D03A53">
      <w:pPr>
        <w:rPr>
          <w:color w:val="70AD47" w:themeColor="accent6" w:themeTint="FF" w:themeShade="FF"/>
        </w:rPr>
      </w:pPr>
      <w:r w:rsidRPr="5A43A463" w:rsidR="4A790DE5">
        <w:rPr>
          <w:color w:val="70AD47" w:themeColor="accent6" w:themeTint="FF" w:themeShade="FF"/>
        </w:rPr>
        <w:t>/*</w:t>
      </w:r>
      <w:r w:rsidRPr="5A43A463" w:rsidR="2904F20F">
        <w:rPr>
          <w:color w:val="70AD47" w:themeColor="accent6" w:themeTint="FF" w:themeShade="FF"/>
        </w:rPr>
        <w:t xml:space="preserve"> Integrantes do grupo:</w:t>
      </w:r>
    </w:p>
    <w:p w:rsidR="23FF95D4" w:rsidP="5A43A463" w:rsidRDefault="23FF95D4" w14:paraId="129AE594" w14:textId="5663CBC9">
      <w:pPr>
        <w:rPr>
          <w:color w:val="70AD47" w:themeColor="accent6" w:themeTint="FF" w:themeShade="FF"/>
        </w:rPr>
      </w:pPr>
      <w:r w:rsidRPr="5A43A463" w:rsidR="23FF95D4">
        <w:rPr>
          <w:color w:val="70AD47" w:themeColor="accent6" w:themeTint="FF" w:themeShade="FF"/>
        </w:rPr>
        <w:t>Fernanda</w:t>
      </w:r>
      <w:r w:rsidRPr="5A43A463" w:rsidR="32D70C6A">
        <w:rPr>
          <w:color w:val="70AD47" w:themeColor="accent6" w:themeTint="FF" w:themeShade="FF"/>
        </w:rPr>
        <w:t xml:space="preserve"> Vieira de </w:t>
      </w:r>
      <w:r w:rsidRPr="5A43A463" w:rsidR="76D04280">
        <w:rPr>
          <w:color w:val="70AD47" w:themeColor="accent6" w:themeTint="FF" w:themeShade="FF"/>
        </w:rPr>
        <w:t>O</w:t>
      </w:r>
      <w:r w:rsidRPr="5A43A463" w:rsidR="32D70C6A">
        <w:rPr>
          <w:color w:val="70AD47" w:themeColor="accent6" w:themeTint="FF" w:themeShade="FF"/>
        </w:rPr>
        <w:t>liveira</w:t>
      </w:r>
    </w:p>
    <w:p w:rsidR="32D70C6A" w:rsidP="5A43A463" w:rsidRDefault="32D70C6A" w14:paraId="609BC5D9" w14:textId="01C36947">
      <w:pPr>
        <w:rPr>
          <w:color w:val="70AD47" w:themeColor="accent6" w:themeTint="FF" w:themeShade="FF"/>
        </w:rPr>
      </w:pPr>
      <w:r w:rsidRPr="5A43A463" w:rsidR="32D70C6A">
        <w:rPr>
          <w:color w:val="70AD47" w:themeColor="accent6" w:themeTint="FF" w:themeShade="FF"/>
        </w:rPr>
        <w:t>Josiane Caroliny da Silva Nascimento</w:t>
      </w:r>
    </w:p>
    <w:p w:rsidR="32D70C6A" w:rsidP="5A43A463" w:rsidRDefault="32D70C6A" w14:paraId="13ADC8E2" w14:textId="119397D4">
      <w:pPr>
        <w:rPr>
          <w:color w:val="70AD47" w:themeColor="accent6" w:themeTint="FF" w:themeShade="FF"/>
        </w:rPr>
      </w:pPr>
      <w:r w:rsidRPr="5A43A463" w:rsidR="32D70C6A">
        <w:rPr>
          <w:color w:val="70AD47" w:themeColor="accent6" w:themeTint="FF" w:themeShade="FF"/>
        </w:rPr>
        <w:t>Kéllen</w:t>
      </w:r>
      <w:r w:rsidRPr="5A43A463" w:rsidR="32D70C6A">
        <w:rPr>
          <w:color w:val="70AD47" w:themeColor="accent6" w:themeTint="FF" w:themeShade="FF"/>
        </w:rPr>
        <w:t xml:space="preserve"> Jéssica Rocha Silva </w:t>
      </w:r>
    </w:p>
    <w:p w:rsidR="73B1939F" w:rsidP="5A43A463" w:rsidRDefault="73B1939F" w14:paraId="3A1469C3" w14:textId="73C609D4">
      <w:pPr>
        <w:rPr>
          <w:color w:val="70AD47" w:themeColor="accent6" w:themeTint="FF" w:themeShade="FF"/>
        </w:rPr>
      </w:pPr>
      <w:r w:rsidRPr="5A43A463" w:rsidR="73B1939F">
        <w:rPr>
          <w:color w:val="70AD47" w:themeColor="accent6" w:themeTint="FF" w:themeShade="FF"/>
        </w:rPr>
        <w:t xml:space="preserve">Lara </w:t>
      </w:r>
      <w:r w:rsidRPr="5A43A463" w:rsidR="73B1939F">
        <w:rPr>
          <w:color w:val="70AD47" w:themeColor="accent6" w:themeTint="FF" w:themeShade="FF"/>
        </w:rPr>
        <w:t>Yumi</w:t>
      </w:r>
      <w:r w:rsidRPr="5A43A463" w:rsidR="73B1939F">
        <w:rPr>
          <w:color w:val="70AD47" w:themeColor="accent6" w:themeTint="FF" w:themeShade="FF"/>
        </w:rPr>
        <w:t xml:space="preserve"> Carvalho </w:t>
      </w:r>
      <w:r w:rsidRPr="5A43A463" w:rsidR="73B1939F">
        <w:rPr>
          <w:color w:val="70AD47" w:themeColor="accent6" w:themeTint="FF" w:themeShade="FF"/>
        </w:rPr>
        <w:t>Misugui</w:t>
      </w:r>
    </w:p>
    <w:p w:rsidR="73B1939F" w:rsidP="5A43A463" w:rsidRDefault="73B1939F" w14:paraId="65E87DB9" w14:textId="5A2C0AAC">
      <w:pPr>
        <w:rPr>
          <w:color w:val="70AD47" w:themeColor="accent6" w:themeTint="FF" w:themeShade="FF"/>
        </w:rPr>
      </w:pPr>
      <w:r w:rsidRPr="64BF3885" w:rsidR="73B1939F">
        <w:rPr>
          <w:color w:val="6FAC47"/>
        </w:rPr>
        <w:t>Laura Desterro Franco</w:t>
      </w:r>
      <w:r w:rsidRPr="64BF3885" w:rsidR="4A790DE5">
        <w:rPr>
          <w:color w:val="6FAC47"/>
        </w:rPr>
        <w:t>*/</w:t>
      </w:r>
    </w:p>
    <w:p w:rsidR="64BF3885" w:rsidP="64BF3885" w:rsidRDefault="64BF3885" w14:paraId="77B534FC" w14:textId="0D7DB5B3">
      <w:pPr>
        <w:pStyle w:val="Normal"/>
        <w:rPr>
          <w:color w:val="6FAC47"/>
        </w:rPr>
      </w:pPr>
    </w:p>
    <w:p w:rsidR="0862DD67" w:rsidP="64BF3885" w:rsidRDefault="0862DD67" w14:paraId="7E8A2CEB" w14:textId="6E8B6956">
      <w:pPr>
        <w:pStyle w:val="Normal"/>
        <w:rPr>
          <w:color w:val="6FAC47" w:themeColor="accent6" w:themeTint="FF" w:themeShade="FF"/>
        </w:rPr>
      </w:pPr>
      <w:r w:rsidRPr="64BF3885" w:rsidR="0862DD67">
        <w:rPr>
          <w:color w:val="6FAC47"/>
        </w:rPr>
        <w:t xml:space="preserve">/*Optamos por criar um algoritmo que </w:t>
      </w:r>
      <w:r w:rsidRPr="64BF3885" w:rsidR="56271A6F">
        <w:rPr>
          <w:color w:val="6FAC47"/>
        </w:rPr>
        <w:t>fosse</w:t>
      </w:r>
      <w:r w:rsidRPr="64BF3885" w:rsidR="0862DD67">
        <w:rPr>
          <w:color w:val="6FAC47"/>
        </w:rPr>
        <w:t xml:space="preserve"> capaz de converter a moeda </w:t>
      </w:r>
      <w:r w:rsidRPr="64BF3885" w:rsidR="0AC153BA">
        <w:rPr>
          <w:color w:val="6FAC47"/>
        </w:rPr>
        <w:t xml:space="preserve">brasileira </w:t>
      </w:r>
      <w:r w:rsidRPr="64BF3885" w:rsidR="71683C9C">
        <w:rPr>
          <w:color w:val="6FAC47"/>
        </w:rPr>
        <w:t>R</w:t>
      </w:r>
      <w:r w:rsidRPr="64BF3885" w:rsidR="0862DD67">
        <w:rPr>
          <w:color w:val="6FAC47"/>
        </w:rPr>
        <w:t xml:space="preserve">eal </w:t>
      </w:r>
      <w:r w:rsidRPr="64BF3885" w:rsidR="6FD52C41">
        <w:rPr>
          <w:color w:val="6FAC47"/>
        </w:rPr>
        <w:t>(</w:t>
      </w:r>
      <w:r w:rsidRPr="64BF3885" w:rsidR="6FD52C41">
        <w:rPr>
          <w:color w:val="6FAC47"/>
        </w:rPr>
        <w:t xml:space="preserve">BRL) </w:t>
      </w:r>
      <w:r w:rsidRPr="64BF3885" w:rsidR="626BAFBF">
        <w:rPr>
          <w:color w:val="6FAC47"/>
        </w:rPr>
        <w:t xml:space="preserve"> para</w:t>
      </w:r>
      <w:r w:rsidRPr="64BF3885" w:rsidR="626BAFBF">
        <w:rPr>
          <w:color w:val="6FAC47"/>
        </w:rPr>
        <w:t xml:space="preserve"> as </w:t>
      </w:r>
      <w:r w:rsidRPr="64BF3885" w:rsidR="66DB4C69">
        <w:rPr>
          <w:color w:val="6FAC47"/>
        </w:rPr>
        <w:t>dez</w:t>
      </w:r>
      <w:r w:rsidRPr="64BF3885" w:rsidR="626BAFBF">
        <w:rPr>
          <w:color w:val="6FAC47"/>
        </w:rPr>
        <w:t xml:space="preserve"> </w:t>
      </w:r>
      <w:r w:rsidRPr="64BF3885" w:rsidR="626BAFBF">
        <w:rPr>
          <w:color w:val="6FAC47"/>
        </w:rPr>
        <w:t>principais moedas do mundo</w:t>
      </w:r>
      <w:r w:rsidRPr="64BF3885" w:rsidR="218AF34F">
        <w:rPr>
          <w:color w:val="6FAC47"/>
        </w:rPr>
        <w:t xml:space="preserve"> </w:t>
      </w:r>
      <w:r w:rsidRPr="64BF3885" w:rsidR="3333933F">
        <w:rPr>
          <w:color w:val="6FAC47"/>
        </w:rPr>
        <w:t>(</w:t>
      </w:r>
      <w:r w:rsidRPr="64BF3885" w:rsidR="218AF34F">
        <w:rPr>
          <w:color w:val="6FAC47"/>
        </w:rPr>
        <w:t xml:space="preserve">de acordo com o site </w:t>
      </w:r>
      <w:r w:rsidRPr="64BF3885" w:rsidR="3DA17A31">
        <w:rPr>
          <w:color w:val="6FAC47"/>
        </w:rPr>
        <w:t>planner.com.b</w:t>
      </w:r>
      <w:r w:rsidRPr="64BF3885" w:rsidR="3DA17A31">
        <w:rPr>
          <w:color w:val="6FAC47"/>
        </w:rPr>
        <w:t>r</w:t>
      </w:r>
      <w:r w:rsidRPr="64BF3885" w:rsidR="56401017">
        <w:rPr>
          <w:color w:val="6FAC47"/>
        </w:rPr>
        <w:t>)</w:t>
      </w:r>
      <w:r w:rsidRPr="64BF3885" w:rsidR="626BAFBF">
        <w:rPr>
          <w:color w:val="6FAC47"/>
        </w:rPr>
        <w:t xml:space="preserve">, </w:t>
      </w:r>
      <w:r w:rsidRPr="64BF3885" w:rsidR="2AAAEE15">
        <w:rPr>
          <w:color w:val="6FAC47"/>
        </w:rPr>
        <w:t>isso porque</w:t>
      </w:r>
      <w:r w:rsidRPr="64BF3885" w:rsidR="6845B367">
        <w:rPr>
          <w:color w:val="6FAC47"/>
        </w:rPr>
        <w:t xml:space="preserve"> essa ferramenta é bastante útil para pessoas que irão viajar internacionalmente</w:t>
      </w:r>
      <w:r w:rsidRPr="64BF3885" w:rsidR="401F79E5">
        <w:rPr>
          <w:color w:val="6FAC47"/>
        </w:rPr>
        <w:t xml:space="preserve">, para quem </w:t>
      </w:r>
      <w:r w:rsidRPr="64BF3885" w:rsidR="3898F5BD">
        <w:rPr>
          <w:color w:val="6FAC47"/>
        </w:rPr>
        <w:t>faz</w:t>
      </w:r>
      <w:r w:rsidRPr="64BF3885" w:rsidR="401F79E5">
        <w:rPr>
          <w:color w:val="6FAC47"/>
        </w:rPr>
        <w:t xml:space="preserve"> transações financeiras </w:t>
      </w:r>
      <w:r w:rsidRPr="64BF3885" w:rsidR="729D838A">
        <w:rPr>
          <w:color w:val="6FAC47"/>
        </w:rPr>
        <w:t>internacionais e até mesmo para quem faz investimentos em moedas estrangeiras</w:t>
      </w:r>
      <w:r w:rsidRPr="64BF3885" w:rsidR="401F79E5">
        <w:rPr>
          <w:color w:val="6FAC47"/>
        </w:rPr>
        <w:t>,</w:t>
      </w:r>
      <w:r w:rsidRPr="64BF3885" w:rsidR="2ABD50E8">
        <w:rPr>
          <w:color w:val="6FAC47"/>
        </w:rPr>
        <w:t xml:space="preserve"> retornando </w:t>
      </w:r>
      <w:r w:rsidRPr="64BF3885" w:rsidR="2ABD50E8">
        <w:rPr>
          <w:color w:val="6FAC47"/>
        </w:rPr>
        <w:t>calculos</w:t>
      </w:r>
      <w:r w:rsidRPr="64BF3885" w:rsidR="2ABD50E8">
        <w:rPr>
          <w:color w:val="6FAC47"/>
        </w:rPr>
        <w:t xml:space="preserve"> precisos dos valores estrangeiros com base na </w:t>
      </w:r>
      <w:r w:rsidRPr="64BF3885" w:rsidR="0A0FC381">
        <w:rPr>
          <w:color w:val="6FAC47"/>
        </w:rPr>
        <w:t xml:space="preserve">nossa </w:t>
      </w:r>
      <w:r w:rsidRPr="64BF3885" w:rsidR="2ABD50E8">
        <w:rPr>
          <w:color w:val="6FAC47"/>
        </w:rPr>
        <w:t xml:space="preserve">moeda </w:t>
      </w:r>
      <w:r w:rsidRPr="64BF3885" w:rsidR="2ABD50E8">
        <w:rPr>
          <w:color w:val="6FAC47"/>
        </w:rPr>
        <w:t>nacional</w:t>
      </w:r>
      <w:r w:rsidRPr="64BF3885" w:rsidR="2560B17B">
        <w:rPr>
          <w:color w:val="6FAC47"/>
        </w:rPr>
        <w:t xml:space="preserve">. As moedas quem podem ser utilizadas no nosso conversor </w:t>
      </w:r>
      <w:r w:rsidRPr="64BF3885" w:rsidR="2560B17B">
        <w:rPr>
          <w:color w:val="6FAC47"/>
        </w:rPr>
        <w:t xml:space="preserve">são </w:t>
      </w:r>
      <w:r w:rsidRPr="64BF3885" w:rsidR="51E7D45E">
        <w:rPr>
          <w:color w:val="6FAC47"/>
        </w:rPr>
        <w:t>:</w:t>
      </w:r>
      <w:r w:rsidRPr="64BF3885" w:rsidR="51E7D45E">
        <w:rPr>
          <w:color w:val="6FAC47"/>
        </w:rPr>
        <w:t xml:space="preserve"> </w:t>
      </w:r>
      <w:r w:rsidRPr="64BF3885" w:rsidR="48B4A8B2">
        <w:rPr>
          <w:color w:val="6FAC47"/>
        </w:rPr>
        <w:t xml:space="preserve">dólar americano (USD) - </w:t>
      </w:r>
      <w:r w:rsidRPr="64BF3885" w:rsidR="56BE43DC">
        <w:rPr>
          <w:color w:val="6FAC47"/>
        </w:rPr>
        <w:t>Estados Unidos</w:t>
      </w:r>
      <w:r w:rsidRPr="64BF3885" w:rsidR="65CF89A9">
        <w:rPr>
          <w:color w:val="6FAC47"/>
        </w:rPr>
        <w:t>;</w:t>
      </w:r>
      <w:r w:rsidRPr="64BF3885" w:rsidR="00245B29">
        <w:rPr>
          <w:color w:val="6FAC47"/>
        </w:rPr>
        <w:t xml:space="preserve"> </w:t>
      </w:r>
      <w:r w:rsidRPr="64BF3885" w:rsidR="00245B29">
        <w:rPr>
          <w:color w:val="6FAC47"/>
        </w:rPr>
        <w:t>euro (EUR)</w:t>
      </w:r>
      <w:r w:rsidRPr="64BF3885" w:rsidR="2A66736A">
        <w:rPr>
          <w:color w:val="6FAC47"/>
        </w:rPr>
        <w:t xml:space="preserve"> - Países da Zona do Euro</w:t>
      </w:r>
      <w:r w:rsidRPr="64BF3885" w:rsidR="61AEEB5C">
        <w:rPr>
          <w:color w:val="6FAC47"/>
        </w:rPr>
        <w:t>;</w:t>
      </w:r>
      <w:r w:rsidRPr="64BF3885" w:rsidR="7D2D0520">
        <w:rPr>
          <w:color w:val="6FAC47"/>
        </w:rPr>
        <w:t xml:space="preserve"> </w:t>
      </w:r>
      <w:r w:rsidRPr="64BF3885" w:rsidR="04D2A434">
        <w:rPr>
          <w:color w:val="6FAC47"/>
        </w:rPr>
        <w:t>i</w:t>
      </w:r>
      <w:r w:rsidRPr="64BF3885" w:rsidR="00245B29">
        <w:rPr>
          <w:color w:val="6FAC47"/>
        </w:rPr>
        <w:t>ene (JPY)</w:t>
      </w:r>
      <w:r w:rsidRPr="64BF3885" w:rsidR="27F2A6E7">
        <w:rPr>
          <w:color w:val="6FAC47"/>
        </w:rPr>
        <w:t xml:space="preserve"> - Japão</w:t>
      </w:r>
      <w:r w:rsidRPr="64BF3885" w:rsidR="65DDEF4B">
        <w:rPr>
          <w:color w:val="6FAC47"/>
        </w:rPr>
        <w:t>;</w:t>
      </w:r>
      <w:r w:rsidRPr="64BF3885" w:rsidR="3188EFF3">
        <w:rPr>
          <w:color w:val="6FAC47"/>
        </w:rPr>
        <w:t xml:space="preserve"> </w:t>
      </w:r>
      <w:r w:rsidRPr="64BF3885" w:rsidR="052A1D18">
        <w:rPr>
          <w:color w:val="6FAC47"/>
        </w:rPr>
        <w:t>l</w:t>
      </w:r>
      <w:r w:rsidRPr="64BF3885" w:rsidR="2580319B">
        <w:rPr>
          <w:color w:val="6FAC47"/>
        </w:rPr>
        <w:t>ibra esterlina (GBP)</w:t>
      </w:r>
      <w:r w:rsidRPr="64BF3885" w:rsidR="7270C900">
        <w:rPr>
          <w:color w:val="6FAC47"/>
        </w:rPr>
        <w:t xml:space="preserve"> - Reino Unido</w:t>
      </w:r>
      <w:r w:rsidRPr="64BF3885" w:rsidR="797B3AA0">
        <w:rPr>
          <w:color w:val="6FAC47"/>
        </w:rPr>
        <w:t>;</w:t>
      </w:r>
      <w:r w:rsidRPr="64BF3885" w:rsidR="1215CA04">
        <w:rPr>
          <w:color w:val="6FAC47"/>
        </w:rPr>
        <w:t xml:space="preserve"> </w:t>
      </w:r>
      <w:r w:rsidRPr="64BF3885" w:rsidR="429BC5D4">
        <w:rPr>
          <w:color w:val="6FAC47"/>
        </w:rPr>
        <w:t>franco su</w:t>
      </w:r>
      <w:r w:rsidRPr="64BF3885" w:rsidR="1782353E">
        <w:rPr>
          <w:color w:val="6FAC47"/>
        </w:rPr>
        <w:t>íço (CHF)</w:t>
      </w:r>
      <w:r w:rsidRPr="64BF3885" w:rsidR="47228BC5">
        <w:rPr>
          <w:color w:val="6FAC47"/>
        </w:rPr>
        <w:t xml:space="preserve"> - Suíça</w:t>
      </w:r>
      <w:r w:rsidRPr="64BF3885" w:rsidR="049F09A5">
        <w:rPr>
          <w:color w:val="6FAC47"/>
        </w:rPr>
        <w:t>;</w:t>
      </w:r>
      <w:r w:rsidRPr="64BF3885" w:rsidR="19D29987">
        <w:rPr>
          <w:color w:val="6FAC47"/>
        </w:rPr>
        <w:t xml:space="preserve"> </w:t>
      </w:r>
      <w:r w:rsidRPr="64BF3885" w:rsidR="1782353E">
        <w:rPr>
          <w:color w:val="6FAC47"/>
        </w:rPr>
        <w:t>dólar canadense (CAD)</w:t>
      </w:r>
      <w:r w:rsidRPr="64BF3885" w:rsidR="60456A18">
        <w:rPr>
          <w:color w:val="6FAC47"/>
        </w:rPr>
        <w:t xml:space="preserve"> - Canadá</w:t>
      </w:r>
      <w:r w:rsidRPr="64BF3885" w:rsidR="5F6DF6A0">
        <w:rPr>
          <w:color w:val="6FAC47"/>
        </w:rPr>
        <w:t>;</w:t>
      </w:r>
      <w:r w:rsidRPr="64BF3885" w:rsidR="46F3395A">
        <w:rPr>
          <w:color w:val="6FAC47"/>
        </w:rPr>
        <w:t xml:space="preserve"> </w:t>
      </w:r>
      <w:r w:rsidRPr="64BF3885" w:rsidR="1782353E">
        <w:rPr>
          <w:color w:val="6FAC47"/>
        </w:rPr>
        <w:t>dólar australiano (AUD)</w:t>
      </w:r>
      <w:r w:rsidRPr="64BF3885" w:rsidR="14B02C4E">
        <w:rPr>
          <w:color w:val="6FAC47"/>
        </w:rPr>
        <w:t xml:space="preserve"> - Austrália</w:t>
      </w:r>
      <w:r w:rsidRPr="64BF3885" w:rsidR="1CC58569">
        <w:rPr>
          <w:color w:val="6FAC47"/>
        </w:rPr>
        <w:t>;</w:t>
      </w:r>
      <w:r w:rsidRPr="64BF3885" w:rsidR="52EDCED2">
        <w:rPr>
          <w:color w:val="6FAC47"/>
        </w:rPr>
        <w:t xml:space="preserve"> </w:t>
      </w:r>
      <w:r w:rsidRPr="64BF3885" w:rsidR="1782353E">
        <w:rPr>
          <w:color w:val="6FAC47"/>
        </w:rPr>
        <w:t>rand</w:t>
      </w:r>
      <w:r w:rsidRPr="64BF3885" w:rsidR="1782353E">
        <w:rPr>
          <w:color w:val="6FAC47"/>
        </w:rPr>
        <w:t xml:space="preserve"> (ZAR)</w:t>
      </w:r>
      <w:r w:rsidRPr="64BF3885" w:rsidR="3F97DCB1">
        <w:rPr>
          <w:color w:val="6FAC47"/>
        </w:rPr>
        <w:t xml:space="preserve"> - África do Sul</w:t>
      </w:r>
      <w:r w:rsidRPr="64BF3885" w:rsidR="2BC76D1A">
        <w:rPr>
          <w:color w:val="6FAC47"/>
        </w:rPr>
        <w:t>;</w:t>
      </w:r>
      <w:r w:rsidRPr="64BF3885" w:rsidR="1782353E">
        <w:rPr>
          <w:color w:val="6FAC47"/>
        </w:rPr>
        <w:t xml:space="preserve"> </w:t>
      </w:r>
      <w:r w:rsidRPr="64BF3885" w:rsidR="1782353E">
        <w:rPr>
          <w:color w:val="6FAC47"/>
        </w:rPr>
        <w:t>yuan (</w:t>
      </w:r>
      <w:r w:rsidRPr="64BF3885" w:rsidR="28AC6040">
        <w:rPr>
          <w:color w:val="6FAC47"/>
        </w:rPr>
        <w:t>CNY)</w:t>
      </w:r>
      <w:r w:rsidRPr="64BF3885" w:rsidR="1EEA4F4A">
        <w:rPr>
          <w:color w:val="6FAC47"/>
        </w:rPr>
        <w:t xml:space="preserve"> - China</w:t>
      </w:r>
      <w:r w:rsidRPr="64BF3885" w:rsidR="41BB7EF2">
        <w:rPr>
          <w:color w:val="6FAC47"/>
        </w:rPr>
        <w:t>,</w:t>
      </w:r>
      <w:r w:rsidRPr="64BF3885" w:rsidR="28AC6040">
        <w:rPr>
          <w:color w:val="6FAC47"/>
        </w:rPr>
        <w:t xml:space="preserve"> e</w:t>
      </w:r>
      <w:r w:rsidRPr="64BF3885" w:rsidR="727702F5">
        <w:rPr>
          <w:color w:val="6FAC47"/>
        </w:rPr>
        <w:t xml:space="preserve"> por último </w:t>
      </w:r>
      <w:r w:rsidRPr="64BF3885" w:rsidR="4BF8FB43">
        <w:rPr>
          <w:color w:val="6FAC47"/>
        </w:rPr>
        <w:t xml:space="preserve">o </w:t>
      </w:r>
      <w:r w:rsidRPr="64BF3885" w:rsidR="28AC6040">
        <w:rPr>
          <w:color w:val="6FAC47"/>
        </w:rPr>
        <w:t>peso argentino (ARS)</w:t>
      </w:r>
      <w:r w:rsidRPr="64BF3885" w:rsidR="4C4C2081">
        <w:rPr>
          <w:color w:val="6FAC47"/>
        </w:rPr>
        <w:t xml:space="preserve"> - a Argentina</w:t>
      </w:r>
      <w:r w:rsidRPr="64BF3885" w:rsidR="2D56EC31">
        <w:rPr>
          <w:color w:val="6FAC47"/>
        </w:rPr>
        <w:t>.</w:t>
      </w:r>
      <w:r w:rsidRPr="64BF3885" w:rsidR="0862DD67">
        <w:rPr>
          <w:color w:val="6FAC47"/>
        </w:rPr>
        <w:t>*/</w:t>
      </w:r>
    </w:p>
    <w:p w:rsidR="5A43A463" w:rsidP="5A43A463" w:rsidRDefault="5A43A463" w14:paraId="47365BAD" w14:textId="7F6A3E40">
      <w:pPr>
        <w:pStyle w:val="Normal"/>
        <w:rPr>
          <w:color w:val="70AD47" w:themeColor="accent6" w:themeTint="FF" w:themeShade="FF"/>
        </w:rPr>
      </w:pPr>
    </w:p>
    <w:p w:rsidR="5A43A463" w:rsidP="5A43A463" w:rsidRDefault="5A43A463" w14:paraId="3F8809AD" w14:textId="1F69A46A">
      <w:pPr>
        <w:rPr>
          <w:color w:val="70AD47" w:themeColor="accent6" w:themeTint="FF" w:themeShade="FF"/>
        </w:rPr>
      </w:pPr>
    </w:p>
    <w:p w:rsidR="00FF59DA" w:rsidRDefault="004E1EBF" w14:paraId="774E837C" w14:textId="30662629">
      <w:r w:rsidRPr="00E13BA1">
        <w:rPr>
          <w:color w:val="70AD47" w:themeColor="accent6"/>
        </w:rPr>
        <w:t>//Apresentar um menu com opções e perguntar qual moeda o usuário deseja converter e atribuir a variável “moeda”</w:t>
      </w:r>
    </w:p>
    <w:p w:rsidR="004E1EBF" w:rsidRDefault="004E1EBF" w14:paraId="7D23875C" w14:textId="1C7EDEDD">
      <w:r w:rsidRPr="00A94B46">
        <w:rPr>
          <w:b/>
          <w:bCs/>
        </w:rPr>
        <w:t>Var</w:t>
      </w:r>
      <w:r>
        <w:t xml:space="preserve"> </w:t>
      </w:r>
      <w:r w:rsidRPr="00A94B46">
        <w:rPr>
          <w:b/>
          <w:bCs/>
        </w:rPr>
        <w:t>moeda</w:t>
      </w:r>
      <w:r>
        <w:t xml:space="preserve"> = window.prompt(“Digite o número referente a moeda que deseja fazer a conversão: [</w:t>
      </w:r>
      <w:r w:rsidR="00CE4C79">
        <w:t>1</w:t>
      </w:r>
      <w:r>
        <w:t>]USD – [</w:t>
      </w:r>
      <w:r w:rsidR="00CE4C79">
        <w:t>2</w:t>
      </w:r>
      <w:r>
        <w:t>]EUR – [</w:t>
      </w:r>
      <w:r w:rsidR="00CE4C79">
        <w:t>3</w:t>
      </w:r>
      <w:r>
        <w:t>]JPY – [</w:t>
      </w:r>
      <w:r w:rsidR="00CE4C79">
        <w:t>4</w:t>
      </w:r>
      <w:r>
        <w:t>]GBP – [</w:t>
      </w:r>
      <w:r w:rsidR="00CE4C79">
        <w:t>5</w:t>
      </w:r>
      <w:r>
        <w:t>]CHF –– [</w:t>
      </w:r>
      <w:r w:rsidR="00CE4C79">
        <w:t>6</w:t>
      </w:r>
      <w:r>
        <w:t>]CAD – [</w:t>
      </w:r>
      <w:r w:rsidR="00CE4C79">
        <w:t>7</w:t>
      </w:r>
      <w:r>
        <w:t>]AUD –</w:t>
      </w:r>
      <w:r w:rsidR="002D4197">
        <w:t xml:space="preserve"> [8]ZAR </w:t>
      </w:r>
      <w:r w:rsidR="00536262">
        <w:t xml:space="preserve">– </w:t>
      </w:r>
      <w:r>
        <w:t>[</w:t>
      </w:r>
      <w:r w:rsidR="002D4197">
        <w:t>9</w:t>
      </w:r>
      <w:r>
        <w:t>]CNY</w:t>
      </w:r>
      <w:r w:rsidR="002D4197">
        <w:t xml:space="preserve"> [10]</w:t>
      </w:r>
      <w:r w:rsidR="00536262">
        <w:t>ARS</w:t>
      </w:r>
      <w:r>
        <w:t>”)</w:t>
      </w:r>
    </w:p>
    <w:p w:rsidRPr="00D366AA" w:rsidR="00D366AA" w:rsidRDefault="00D366AA" w14:paraId="44FE60A7" w14:textId="16E642BD">
      <w:pPr>
        <w:rPr>
          <w:color w:val="70AD47" w:themeColor="accent6"/>
        </w:rPr>
      </w:pPr>
      <w:r w:rsidRPr="00D366AA">
        <w:rPr>
          <w:color w:val="70AD47" w:themeColor="accent6"/>
        </w:rPr>
        <w:t>//</w:t>
      </w:r>
      <w:r w:rsidR="00FA00A5">
        <w:rPr>
          <w:color w:val="70AD47" w:themeColor="accent6"/>
        </w:rPr>
        <w:t>Solicitar</w:t>
      </w:r>
      <w:r w:rsidRPr="00D366AA">
        <w:rPr>
          <w:color w:val="70AD47" w:themeColor="accent6"/>
        </w:rPr>
        <w:t xml:space="preserve"> o valor a ser convertido</w:t>
      </w:r>
    </w:p>
    <w:p w:rsidR="005E3D05" w:rsidRDefault="005E3D05" w14:paraId="73625921" w14:textId="0777A1B0">
      <w:r w:rsidRPr="005E3D05">
        <w:rPr>
          <w:b/>
          <w:bCs/>
        </w:rPr>
        <w:t>Var valor</w:t>
      </w:r>
      <w:r>
        <w:t xml:space="preserve"> = </w:t>
      </w:r>
      <w:r w:rsidR="00B742D4">
        <w:t>Number(</w:t>
      </w:r>
      <w:r>
        <w:t>window.prompt(“Digite o valor que deseja converter: ”)</w:t>
      </w:r>
      <w:r w:rsidR="00B742D4">
        <w:t>)</w:t>
      </w:r>
    </w:p>
    <w:p w:rsidR="00CE4C79" w:rsidRDefault="001808DB" w14:paraId="74AE8E4B" w14:textId="4825D360">
      <w:pPr>
        <w:rPr>
          <w:color w:val="70AD47" w:themeColor="accent6"/>
        </w:rPr>
      </w:pPr>
      <w:r>
        <w:rPr>
          <w:color w:val="70AD47" w:themeColor="accent6"/>
        </w:rPr>
        <w:t>//</w:t>
      </w:r>
      <w:r w:rsidR="00A35A31">
        <w:rPr>
          <w:color w:val="70AD47" w:themeColor="accent6"/>
        </w:rPr>
        <w:t xml:space="preserve">declaração das </w:t>
      </w:r>
      <w:r>
        <w:rPr>
          <w:color w:val="70AD47" w:themeColor="accent6"/>
        </w:rPr>
        <w:t>taxa</w:t>
      </w:r>
      <w:r w:rsidR="00A35A31">
        <w:rPr>
          <w:color w:val="70AD47" w:themeColor="accent6"/>
        </w:rPr>
        <w:t>s</w:t>
      </w:r>
      <w:r>
        <w:rPr>
          <w:color w:val="70AD47" w:themeColor="accent6"/>
        </w:rPr>
        <w:t xml:space="preserve"> de c</w:t>
      </w:r>
      <w:r w:rsidR="00A35A31">
        <w:rPr>
          <w:color w:val="70AD47" w:themeColor="accent6"/>
        </w:rPr>
        <w:t>â</w:t>
      </w:r>
      <w:r>
        <w:rPr>
          <w:color w:val="70AD47" w:themeColor="accent6"/>
        </w:rPr>
        <w:t>mbio para real</w:t>
      </w:r>
      <w:r w:rsidR="00FE7D0D">
        <w:rPr>
          <w:color w:val="70AD47" w:themeColor="accent6"/>
        </w:rPr>
        <w:t xml:space="preserve"> com base no dia 26/</w:t>
      </w:r>
      <w:r w:rsidR="002647A8">
        <w:rPr>
          <w:color w:val="70AD47" w:themeColor="accent6"/>
        </w:rPr>
        <w:t>03/2023</w:t>
      </w:r>
    </w:p>
    <w:p w:rsidRPr="001808DB" w:rsidR="00536262" w:rsidP="5A43A463" w:rsidRDefault="002D4197" w14:paraId="3CCE9780" w14:textId="7934AF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A43A463" w:rsidR="002D4197">
        <w:rPr>
          <w:b w:val="1"/>
          <w:bCs w:val="1"/>
        </w:rPr>
        <w:t>const</w:t>
      </w:r>
      <w:r w:rsidRPr="5A43A463" w:rsidR="001808DB">
        <w:rPr>
          <w:b w:val="1"/>
          <w:bCs w:val="1"/>
        </w:rPr>
        <w:t xml:space="preserve"> </w:t>
      </w:r>
      <w:r w:rsidRPr="5A43A463" w:rsidR="001808DB">
        <w:rPr>
          <w:b w:val="1"/>
          <w:bCs w:val="1"/>
        </w:rPr>
        <w:t>cambioUSD</w:t>
      </w:r>
      <w:r w:rsidR="001808DB">
        <w:rPr/>
        <w:t xml:space="preserve"> = </w:t>
      </w:r>
      <w:r w:rsidR="00536262">
        <w:rPr/>
        <w:t>5,24</w:t>
      </w:r>
      <w:r>
        <w:br/>
      </w:r>
      <w:r w:rsidRPr="5A43A463" w:rsidR="00536262">
        <w:rPr>
          <w:b w:val="1"/>
          <w:bCs w:val="1"/>
        </w:rPr>
        <w:t xml:space="preserve">const </w:t>
      </w:r>
      <w:r w:rsidRPr="5A43A463" w:rsidR="00536262">
        <w:rPr>
          <w:b w:val="1"/>
          <w:bCs w:val="1"/>
        </w:rPr>
        <w:t>cambio</w:t>
      </w:r>
      <w:r w:rsidRPr="5A43A463" w:rsidR="00536262">
        <w:rPr>
          <w:b w:val="1"/>
          <w:bCs w:val="1"/>
        </w:rPr>
        <w:t>EUR</w:t>
      </w:r>
      <w:r w:rsidR="00536262">
        <w:rPr/>
        <w:t xml:space="preserve"> = 5</w:t>
      </w:r>
      <w:r w:rsidR="00536262">
        <w:rPr/>
        <w:t>,95</w:t>
      </w:r>
      <w:r>
        <w:br/>
      </w:r>
      <w:r w:rsidRPr="5A43A463" w:rsidR="005D566A">
        <w:rPr>
          <w:b w:val="1"/>
          <w:bCs w:val="1"/>
        </w:rPr>
        <w:t xml:space="preserve">const </w:t>
      </w:r>
      <w:r w:rsidRPr="5A43A463" w:rsidR="005D566A">
        <w:rPr>
          <w:b w:val="1"/>
          <w:bCs w:val="1"/>
        </w:rPr>
        <w:t>cambio</w:t>
      </w:r>
      <w:r w:rsidRPr="5A43A463" w:rsidR="005D566A">
        <w:rPr>
          <w:b w:val="1"/>
          <w:bCs w:val="1"/>
        </w:rPr>
        <w:t>JPY</w:t>
      </w:r>
      <w:r w:rsidR="005D566A">
        <w:rPr/>
        <w:t xml:space="preserve"> = </w:t>
      </w:r>
      <w:r w:rsidR="1A354367">
        <w:rPr/>
        <w:t>0,</w:t>
      </w:r>
      <w:r w:rsidR="3BC00C0B">
        <w:rPr/>
        <w:t>0</w:t>
      </w:r>
      <w:r w:rsidR="1A354367">
        <w:rPr/>
        <w:t>4</w:t>
      </w:r>
    </w:p>
    <w:p w:rsidRPr="001808DB" w:rsidR="00536262" w:rsidP="5A43A463" w:rsidRDefault="002D4197" w14:paraId="78E68394" w14:textId="1A718C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A43A463" w:rsidR="00E11D61">
        <w:rPr>
          <w:b w:val="1"/>
          <w:bCs w:val="1"/>
        </w:rPr>
        <w:t xml:space="preserve">const </w:t>
      </w:r>
      <w:r w:rsidRPr="5A43A463" w:rsidR="00E11D61">
        <w:rPr>
          <w:b w:val="1"/>
          <w:bCs w:val="1"/>
        </w:rPr>
        <w:t>cambio</w:t>
      </w:r>
      <w:r w:rsidRPr="5A43A463" w:rsidR="00E11D61">
        <w:rPr>
          <w:b w:val="1"/>
          <w:bCs w:val="1"/>
        </w:rPr>
        <w:t>GBP</w:t>
      </w:r>
      <w:r w:rsidR="00E11D61">
        <w:rPr/>
        <w:t xml:space="preserve"> = </w:t>
      </w:r>
      <w:r w:rsidR="00E11D61">
        <w:rPr/>
        <w:t>6,83</w:t>
      </w:r>
      <w:r>
        <w:br/>
      </w:r>
      <w:r w:rsidRPr="5A43A463" w:rsidR="00E11D61">
        <w:rPr>
          <w:b w:val="1"/>
          <w:bCs w:val="1"/>
        </w:rPr>
        <w:t xml:space="preserve">const </w:t>
      </w:r>
      <w:r w:rsidRPr="5A43A463" w:rsidR="00E11D61">
        <w:rPr>
          <w:b w:val="1"/>
          <w:bCs w:val="1"/>
        </w:rPr>
        <w:t>cambio</w:t>
      </w:r>
      <w:r w:rsidRPr="5A43A463" w:rsidR="00E11D61">
        <w:rPr>
          <w:b w:val="1"/>
          <w:bCs w:val="1"/>
        </w:rPr>
        <w:t>CHF</w:t>
      </w:r>
      <w:r w:rsidR="00E11D61">
        <w:rPr/>
        <w:t xml:space="preserve"> = </w:t>
      </w:r>
      <w:r w:rsidR="00426EED">
        <w:rPr/>
        <w:t>6,06</w:t>
      </w:r>
      <w:r>
        <w:br/>
      </w:r>
      <w:r w:rsidRPr="5A43A463" w:rsidR="00426EED">
        <w:rPr>
          <w:b w:val="1"/>
          <w:bCs w:val="1"/>
        </w:rPr>
        <w:t xml:space="preserve">const </w:t>
      </w:r>
      <w:r w:rsidRPr="5A43A463" w:rsidR="00426EED">
        <w:rPr>
          <w:b w:val="1"/>
          <w:bCs w:val="1"/>
        </w:rPr>
        <w:t>cambio</w:t>
      </w:r>
      <w:r w:rsidRPr="5A43A463" w:rsidR="00426EED">
        <w:rPr>
          <w:b w:val="1"/>
          <w:bCs w:val="1"/>
        </w:rPr>
        <w:t>CAD</w:t>
      </w:r>
      <w:r w:rsidR="00426EED">
        <w:rPr/>
        <w:t xml:space="preserve"> = </w:t>
      </w:r>
      <w:r w:rsidR="00426EED">
        <w:rPr/>
        <w:t>4,03</w:t>
      </w:r>
      <w:r>
        <w:br/>
      </w:r>
      <w:r w:rsidRPr="5A43A463" w:rsidR="00426EED">
        <w:rPr>
          <w:b w:val="1"/>
          <w:bCs w:val="1"/>
        </w:rPr>
        <w:t xml:space="preserve">const </w:t>
      </w:r>
      <w:r w:rsidRPr="5A43A463" w:rsidR="00426EED">
        <w:rPr>
          <w:b w:val="1"/>
          <w:bCs w:val="1"/>
        </w:rPr>
        <w:t>cambio</w:t>
      </w:r>
      <w:r w:rsidRPr="5A43A463" w:rsidR="00426EED">
        <w:rPr>
          <w:b w:val="1"/>
          <w:bCs w:val="1"/>
        </w:rPr>
        <w:t>AUS</w:t>
      </w:r>
      <w:r w:rsidR="00426EED">
        <w:rPr/>
        <w:t xml:space="preserve"> = </w:t>
      </w:r>
      <w:r w:rsidR="000B0A74">
        <w:rPr/>
        <w:t>3,74</w:t>
      </w:r>
      <w:r>
        <w:br/>
      </w:r>
      <w:r w:rsidRPr="5A43A463" w:rsidR="000B0A74">
        <w:rPr>
          <w:b w:val="1"/>
          <w:bCs w:val="1"/>
        </w:rPr>
        <w:t xml:space="preserve">const </w:t>
      </w:r>
      <w:r w:rsidRPr="5A43A463" w:rsidR="000B0A74">
        <w:rPr>
          <w:b w:val="1"/>
          <w:bCs w:val="1"/>
        </w:rPr>
        <w:t>cambio</w:t>
      </w:r>
      <w:r w:rsidRPr="5A43A463" w:rsidR="000B0A74">
        <w:rPr>
          <w:b w:val="1"/>
          <w:bCs w:val="1"/>
        </w:rPr>
        <w:t>ZAR</w:t>
      </w:r>
      <w:r w:rsidR="000B0A74">
        <w:rPr/>
        <w:t xml:space="preserve"> = </w:t>
      </w:r>
      <w:r w:rsidR="00A35A31">
        <w:rPr/>
        <w:t>0,29</w:t>
      </w:r>
      <w:r>
        <w:br/>
      </w:r>
      <w:r w:rsidRPr="5A43A463" w:rsidR="00A35A31">
        <w:rPr>
          <w:b w:val="1"/>
          <w:bCs w:val="1"/>
        </w:rPr>
        <w:t xml:space="preserve">const </w:t>
      </w:r>
      <w:r w:rsidRPr="5A43A463" w:rsidR="00A35A31">
        <w:rPr>
          <w:b w:val="1"/>
          <w:bCs w:val="1"/>
        </w:rPr>
        <w:t>cambio</w:t>
      </w:r>
      <w:r w:rsidRPr="5A43A463" w:rsidR="00A35A31">
        <w:rPr>
          <w:b w:val="1"/>
          <w:bCs w:val="1"/>
        </w:rPr>
        <w:t>CNY</w:t>
      </w:r>
      <w:r w:rsidR="00A35A31">
        <w:rPr/>
        <w:t xml:space="preserve"> = </w:t>
      </w:r>
      <w:r w:rsidR="00FA00A5">
        <w:rPr/>
        <w:t>0,76</w:t>
      </w:r>
      <w:r>
        <w:br/>
      </w:r>
      <w:r w:rsidRPr="5A43A463" w:rsidR="00A35A31">
        <w:rPr>
          <w:b w:val="1"/>
          <w:bCs w:val="1"/>
        </w:rPr>
        <w:t xml:space="preserve">const </w:t>
      </w:r>
      <w:r w:rsidRPr="5A43A463" w:rsidR="00A35A31">
        <w:rPr>
          <w:b w:val="1"/>
          <w:bCs w:val="1"/>
        </w:rPr>
        <w:t>cambio</w:t>
      </w:r>
      <w:r w:rsidRPr="5A43A463" w:rsidR="00A35A31">
        <w:rPr>
          <w:b w:val="1"/>
          <w:bCs w:val="1"/>
        </w:rPr>
        <w:t>ARS</w:t>
      </w:r>
      <w:r w:rsidR="00A35A31">
        <w:rPr/>
        <w:t xml:space="preserve"> = </w:t>
      </w:r>
      <w:r w:rsidR="00FA00A5">
        <w:rPr/>
        <w:t>0,02</w:t>
      </w:r>
    </w:p>
    <w:p w:rsidRPr="00D8486E" w:rsidR="00D366AA" w:rsidRDefault="00D8486E" w14:paraId="0CFE78B7" w14:textId="63815BE0">
      <w:pPr>
        <w:rPr>
          <w:color w:val="70AD47" w:themeColor="accent6"/>
        </w:rPr>
      </w:pPr>
      <w:r w:rsidRPr="00D8486E">
        <w:rPr>
          <w:color w:val="70AD47" w:themeColor="accent6"/>
        </w:rPr>
        <w:t>//Conforme o valor da variável “moeda” será executado um dos casos abaixo</w:t>
      </w:r>
    </w:p>
    <w:p w:rsidR="009310A8" w:rsidRDefault="004E1EBF" w14:paraId="3CF9EE28" w14:textId="5B324C32">
      <w:r>
        <w:t>Switch (</w:t>
      </w:r>
      <w:r w:rsidRPr="00A94B46">
        <w:rPr>
          <w:b/>
          <w:bCs/>
        </w:rPr>
        <w:t>moeda</w:t>
      </w:r>
      <w:r>
        <w:t>) {</w:t>
      </w:r>
    </w:p>
    <w:p w:rsidR="009310A8" w:rsidRDefault="009310A8" w14:paraId="33A207EF" w14:textId="38ACB28E">
      <w:r>
        <w:tab/>
      </w:r>
      <w:r>
        <w:t xml:space="preserve">Case </w:t>
      </w:r>
      <w:r w:rsidR="00317E43">
        <w:rPr>
          <w:b/>
          <w:bCs/>
        </w:rPr>
        <w:t>1</w:t>
      </w:r>
      <w:r>
        <w:t>:</w:t>
      </w:r>
    </w:p>
    <w:p w:rsidRPr="000E4B88" w:rsidR="000E4B88" w:rsidRDefault="000E4B88" w14:paraId="1F72A3EE" w14:textId="45ADEAD8">
      <w:pPr>
        <w:rPr>
          <w:color w:val="70AD47" w:themeColor="accent6"/>
        </w:rPr>
      </w:pPr>
      <w:r>
        <w:tab/>
      </w:r>
      <w:r>
        <w:tab/>
      </w:r>
      <w:r w:rsidRPr="00076966">
        <w:rPr>
          <w:color w:val="70AD47" w:themeColor="accent6"/>
        </w:rPr>
        <w:t>//</w:t>
      </w:r>
      <w:r>
        <w:rPr>
          <w:color w:val="70AD47" w:themeColor="accent6"/>
        </w:rPr>
        <w:t>Cá</w:t>
      </w:r>
      <w:r w:rsidRPr="00076966">
        <w:rPr>
          <w:color w:val="70AD47" w:themeColor="accent6"/>
        </w:rPr>
        <w:t>lculo de real</w:t>
      </w:r>
      <w:r>
        <w:rPr>
          <w:color w:val="70AD47" w:themeColor="accent6"/>
        </w:rPr>
        <w:t xml:space="preserve"> para Dolar</w:t>
      </w:r>
    </w:p>
    <w:p w:rsidR="00603BF0" w:rsidRDefault="009310A8" w14:paraId="333C6B1B" w14:textId="4265CD9E">
      <w:pPr>
        <w:rPr>
          <w:color w:val="70AD47" w:themeColor="accent6"/>
        </w:rPr>
      </w:pPr>
      <w:r>
        <w:tab/>
      </w:r>
      <w:r>
        <w:tab/>
      </w:r>
      <w:r w:rsidRPr="00B742D4" w:rsidR="00B742D4">
        <w:rPr>
          <w:b/>
          <w:bCs/>
        </w:rPr>
        <w:t>V</w:t>
      </w:r>
      <w:r w:rsidRPr="00296931" w:rsidR="00AA43CD">
        <w:rPr>
          <w:b/>
          <w:bCs/>
        </w:rPr>
        <w:t>ar</w:t>
      </w:r>
      <w:r w:rsidRPr="00296931" w:rsidR="00AA43CD">
        <w:rPr>
          <w:b/>
          <w:bCs/>
          <w:color w:val="70AD47" w:themeColor="accent6"/>
        </w:rPr>
        <w:t xml:space="preserve"> </w:t>
      </w:r>
      <w:r w:rsidR="00B742D4">
        <w:rPr>
          <w:b/>
          <w:bCs/>
        </w:rPr>
        <w:t>conversaoUSD</w:t>
      </w:r>
      <w:r w:rsidR="002858B0">
        <w:t xml:space="preserve"> =</w:t>
      </w:r>
      <w:r w:rsidR="002858B0">
        <w:rPr>
          <w:color w:val="70AD47" w:themeColor="accent6"/>
        </w:rPr>
        <w:t xml:space="preserve"> </w:t>
      </w:r>
      <w:r w:rsidRPr="008D0198" w:rsidR="0010334F">
        <w:rPr>
          <w:b/>
          <w:bCs/>
        </w:rPr>
        <w:t>valor</w:t>
      </w:r>
      <w:r w:rsidR="002858B0">
        <w:t xml:space="preserve"> / </w:t>
      </w:r>
      <w:r w:rsidRPr="005A239E" w:rsidR="005A239E">
        <w:rPr>
          <w:b/>
          <w:bCs/>
        </w:rPr>
        <w:t>cambioUSD</w:t>
      </w:r>
      <w:r w:rsidR="00B742D4">
        <w:rPr>
          <w:b/>
          <w:bCs/>
        </w:rPr>
        <w:t xml:space="preserve">       </w:t>
      </w:r>
    </w:p>
    <w:p w:rsidRPr="000E4B88" w:rsidR="000E4B88" w:rsidRDefault="000E4B88" w14:paraId="7F069750" w14:textId="5F862D0C"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076966">
        <w:rPr>
          <w:color w:val="70AD47" w:themeColor="accent6"/>
        </w:rPr>
        <w:t>//</w:t>
      </w:r>
      <w:r>
        <w:rPr>
          <w:color w:val="70AD47" w:themeColor="accent6"/>
        </w:rPr>
        <w:t>Mostra para o usuário o valor convertido</w:t>
      </w:r>
    </w:p>
    <w:p w:rsidR="009310A8" w:rsidRDefault="009310A8" w14:paraId="49AD12B1" w14:textId="4BC0697C">
      <w:r>
        <w:tab/>
      </w:r>
      <w:r>
        <w:tab/>
      </w:r>
      <w:r w:rsidR="00484ED8">
        <w:t>alert</w:t>
      </w:r>
      <w:r>
        <w:t>(“</w:t>
      </w:r>
      <w:r w:rsidR="00B742D4">
        <w:t>O valor em dólar é: ” + conversaoUSD)</w:t>
      </w:r>
      <w:r w:rsidR="000E4B88">
        <w:t xml:space="preserve"> </w:t>
      </w:r>
    </w:p>
    <w:p w:rsidR="009310A8" w:rsidRDefault="009310A8" w14:paraId="10819B63" w14:textId="75CF7974">
      <w:r>
        <w:tab/>
      </w:r>
      <w:r>
        <w:tab/>
      </w:r>
      <w:r>
        <w:t>Break;</w:t>
      </w:r>
    </w:p>
    <w:p w:rsidR="004E4E3C" w:rsidP="004E4E3C" w:rsidRDefault="004E4E3C" w14:paraId="139E9D9F" w14:textId="2D11F5D3">
      <w:r>
        <w:tab/>
      </w:r>
      <w:r>
        <w:t xml:space="preserve">Case </w:t>
      </w:r>
      <w:r w:rsidRPr="004E4E3C">
        <w:rPr>
          <w:b/>
          <w:bCs/>
        </w:rPr>
        <w:t>2</w:t>
      </w:r>
      <w:r>
        <w:t>:</w:t>
      </w:r>
    </w:p>
    <w:p w:rsidRPr="000E4B88" w:rsidR="004E4E3C" w:rsidP="004E4E3C" w:rsidRDefault="004E4E3C" w14:paraId="4711861F" w14:textId="426F4F70">
      <w:pPr>
        <w:rPr>
          <w:color w:val="70AD47" w:themeColor="accent6"/>
        </w:rPr>
      </w:pPr>
      <w:r>
        <w:tab/>
      </w:r>
      <w:r>
        <w:tab/>
      </w:r>
      <w:r w:rsidRPr="00076966">
        <w:rPr>
          <w:color w:val="70AD47" w:themeColor="accent6"/>
        </w:rPr>
        <w:t>//</w:t>
      </w:r>
      <w:r>
        <w:rPr>
          <w:color w:val="70AD47" w:themeColor="accent6"/>
        </w:rPr>
        <w:t>Cá</w:t>
      </w:r>
      <w:r w:rsidRPr="00076966">
        <w:rPr>
          <w:color w:val="70AD47" w:themeColor="accent6"/>
        </w:rPr>
        <w:t>lculo de real</w:t>
      </w:r>
      <w:r>
        <w:rPr>
          <w:color w:val="70AD47" w:themeColor="accent6"/>
        </w:rPr>
        <w:t xml:space="preserve"> para </w:t>
      </w:r>
      <w:r>
        <w:rPr>
          <w:color w:val="70AD47" w:themeColor="accent6"/>
        </w:rPr>
        <w:t>Euro</w:t>
      </w:r>
    </w:p>
    <w:p w:rsidR="004E4E3C" w:rsidP="004E4E3C" w:rsidRDefault="004E4E3C" w14:paraId="0653374B" w14:textId="547D1B16">
      <w:pPr>
        <w:rPr>
          <w:color w:val="70AD47" w:themeColor="accent6"/>
        </w:rPr>
      </w:pPr>
      <w:r>
        <w:tab/>
      </w:r>
      <w:r>
        <w:tab/>
      </w:r>
      <w:r w:rsidRPr="00B742D4">
        <w:rPr>
          <w:b/>
          <w:bCs/>
        </w:rPr>
        <w:t>V</w:t>
      </w:r>
      <w:r w:rsidRPr="00296931">
        <w:rPr>
          <w:b/>
          <w:bCs/>
        </w:rPr>
        <w:t>ar</w:t>
      </w:r>
      <w:r w:rsidRPr="00296931">
        <w:rPr>
          <w:b/>
          <w:bCs/>
          <w:color w:val="70AD47" w:themeColor="accent6"/>
        </w:rPr>
        <w:t xml:space="preserve"> </w:t>
      </w:r>
      <w:r>
        <w:rPr>
          <w:b/>
          <w:bCs/>
        </w:rPr>
        <w:t>conversao</w:t>
      </w:r>
      <w:r>
        <w:rPr>
          <w:b/>
          <w:bCs/>
        </w:rPr>
        <w:t>EUR</w:t>
      </w:r>
      <w:r>
        <w:t xml:space="preserve"> =</w:t>
      </w:r>
      <w:r>
        <w:rPr>
          <w:color w:val="70AD47" w:themeColor="accent6"/>
        </w:rPr>
        <w:t xml:space="preserve"> </w:t>
      </w:r>
      <w:r w:rsidRPr="008D0198">
        <w:rPr>
          <w:b/>
          <w:bCs/>
        </w:rPr>
        <w:t>valor</w:t>
      </w:r>
      <w:r>
        <w:t xml:space="preserve"> / </w:t>
      </w:r>
      <w:r w:rsidRPr="005A239E">
        <w:rPr>
          <w:b/>
          <w:bCs/>
        </w:rPr>
        <w:t>cambio</w:t>
      </w:r>
      <w:r>
        <w:rPr>
          <w:b/>
          <w:bCs/>
        </w:rPr>
        <w:t xml:space="preserve">EUR       </w:t>
      </w:r>
    </w:p>
    <w:p w:rsidRPr="000E4B88" w:rsidR="004E4E3C" w:rsidP="004E4E3C" w:rsidRDefault="004E4E3C" w14:paraId="417CFE87" w14:textId="77777777"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076966">
        <w:rPr>
          <w:color w:val="70AD47" w:themeColor="accent6"/>
        </w:rPr>
        <w:t>//</w:t>
      </w:r>
      <w:r>
        <w:rPr>
          <w:color w:val="70AD47" w:themeColor="accent6"/>
        </w:rPr>
        <w:t>Mostra para o usuário o valor convertido</w:t>
      </w:r>
    </w:p>
    <w:p w:rsidR="004E4E3C" w:rsidP="004E4E3C" w:rsidRDefault="004E4E3C" w14:paraId="733D696A" w14:textId="2CF68975">
      <w:r>
        <w:tab/>
      </w:r>
      <w:r>
        <w:tab/>
      </w:r>
      <w:r>
        <w:t>alert(“O valor em dólar é: ” + conversao</w:t>
      </w:r>
      <w:r>
        <w:rPr>
          <w:b/>
          <w:bCs/>
        </w:rPr>
        <w:t>EUR</w:t>
      </w:r>
      <w:r>
        <w:t xml:space="preserve">) </w:t>
      </w:r>
    </w:p>
    <w:p w:rsidR="004E4E3C" w:rsidP="004E4E3C" w:rsidRDefault="004E4E3C" w14:paraId="1D0BC8E9" w14:textId="160208B0">
      <w:r>
        <w:tab/>
      </w:r>
      <w:r>
        <w:tab/>
      </w:r>
      <w:r>
        <w:t>Break;</w:t>
      </w:r>
    </w:p>
    <w:p w:rsidR="00AB1E0D" w:rsidP="00AB1E0D" w:rsidRDefault="00AB1E0D" w14:paraId="35A158F3" w14:textId="42D0CEEA">
      <w:r>
        <w:tab/>
      </w:r>
      <w:r>
        <w:t xml:space="preserve">Case </w:t>
      </w:r>
      <w:r w:rsidRPr="00AB1E0D">
        <w:rPr>
          <w:b/>
          <w:bCs/>
        </w:rPr>
        <w:t>3</w:t>
      </w:r>
      <w:r>
        <w:t>:</w:t>
      </w:r>
    </w:p>
    <w:p w:rsidRPr="000E4B88" w:rsidR="00AB1E0D" w:rsidP="00AB1E0D" w:rsidRDefault="00AB1E0D" w14:paraId="09DE2724" w14:textId="08B8B397">
      <w:pPr>
        <w:rPr>
          <w:color w:val="70AD47" w:themeColor="accent6"/>
        </w:rPr>
      </w:pPr>
      <w:r>
        <w:tab/>
      </w:r>
      <w:r>
        <w:tab/>
      </w:r>
      <w:r w:rsidRPr="00076966">
        <w:rPr>
          <w:color w:val="70AD47" w:themeColor="accent6"/>
        </w:rPr>
        <w:t>//</w:t>
      </w:r>
      <w:r>
        <w:rPr>
          <w:color w:val="70AD47" w:themeColor="accent6"/>
        </w:rPr>
        <w:t>Cá</w:t>
      </w:r>
      <w:r w:rsidRPr="00076966">
        <w:rPr>
          <w:color w:val="70AD47" w:themeColor="accent6"/>
        </w:rPr>
        <w:t>lculo de real</w:t>
      </w:r>
      <w:r>
        <w:rPr>
          <w:color w:val="70AD47" w:themeColor="accent6"/>
        </w:rPr>
        <w:t xml:space="preserve"> para </w:t>
      </w:r>
      <w:r>
        <w:rPr>
          <w:color w:val="70AD47" w:themeColor="accent6"/>
        </w:rPr>
        <w:t>Yenes</w:t>
      </w:r>
    </w:p>
    <w:p w:rsidR="00AB1E0D" w:rsidP="00AB1E0D" w:rsidRDefault="00AB1E0D" w14:paraId="2A9040C8" w14:textId="3F1DDF1D">
      <w:pPr>
        <w:rPr>
          <w:color w:val="70AD47" w:themeColor="accent6"/>
        </w:rPr>
      </w:pPr>
      <w:r>
        <w:tab/>
      </w:r>
      <w:r>
        <w:tab/>
      </w:r>
      <w:r w:rsidRPr="00B742D4">
        <w:rPr>
          <w:b/>
          <w:bCs/>
        </w:rPr>
        <w:t>V</w:t>
      </w:r>
      <w:r w:rsidRPr="00296931">
        <w:rPr>
          <w:b/>
          <w:bCs/>
        </w:rPr>
        <w:t>ar</w:t>
      </w:r>
      <w:r w:rsidRPr="00296931">
        <w:rPr>
          <w:b/>
          <w:bCs/>
          <w:color w:val="70AD47" w:themeColor="accent6"/>
        </w:rPr>
        <w:t xml:space="preserve"> </w:t>
      </w:r>
      <w:r>
        <w:rPr>
          <w:b/>
          <w:bCs/>
        </w:rPr>
        <w:t>conversao</w:t>
      </w:r>
      <w:r>
        <w:rPr>
          <w:b/>
          <w:bCs/>
        </w:rPr>
        <w:t>JPY</w:t>
      </w:r>
      <w:r>
        <w:t xml:space="preserve"> =</w:t>
      </w:r>
      <w:r>
        <w:rPr>
          <w:color w:val="70AD47" w:themeColor="accent6"/>
        </w:rPr>
        <w:t xml:space="preserve"> </w:t>
      </w:r>
      <w:r w:rsidRPr="008D0198">
        <w:rPr>
          <w:b/>
          <w:bCs/>
        </w:rPr>
        <w:t>valor</w:t>
      </w:r>
      <w:r>
        <w:t xml:space="preserve"> / </w:t>
      </w:r>
      <w:r w:rsidRPr="005A239E">
        <w:rPr>
          <w:b/>
          <w:bCs/>
        </w:rPr>
        <w:t>cambio</w:t>
      </w:r>
      <w:r w:rsidR="00E5116F">
        <w:rPr>
          <w:b/>
          <w:bCs/>
        </w:rPr>
        <w:t>JPY</w:t>
      </w:r>
      <w:r>
        <w:rPr>
          <w:b/>
          <w:bCs/>
        </w:rPr>
        <w:t xml:space="preserve">       </w:t>
      </w:r>
    </w:p>
    <w:p w:rsidRPr="000E4B88" w:rsidR="00AB1E0D" w:rsidP="00AB1E0D" w:rsidRDefault="00AB1E0D" w14:paraId="7B12150A" w14:textId="77777777">
      <w:r>
        <w:rPr>
          <w:color w:val="70AD47" w:themeColor="accent6"/>
        </w:rPr>
        <w:lastRenderedPageBreak/>
        <w:tab/>
      </w:r>
      <w:r>
        <w:rPr>
          <w:color w:val="70AD47" w:themeColor="accent6"/>
        </w:rPr>
        <w:tab/>
      </w:r>
      <w:r w:rsidRPr="00076966">
        <w:rPr>
          <w:color w:val="70AD47" w:themeColor="accent6"/>
        </w:rPr>
        <w:t>//</w:t>
      </w:r>
      <w:r>
        <w:rPr>
          <w:color w:val="70AD47" w:themeColor="accent6"/>
        </w:rPr>
        <w:t>Mostra para o usuário o valor convertido</w:t>
      </w:r>
    </w:p>
    <w:p w:rsidR="00AB1E0D" w:rsidP="00AB1E0D" w:rsidRDefault="00AB1E0D" w14:paraId="7FBE1F68" w14:textId="77B2DA03">
      <w:r>
        <w:tab/>
      </w:r>
      <w:r>
        <w:tab/>
      </w:r>
      <w:r>
        <w:t>alert(“O valor em dólar é: ” + conversao</w:t>
      </w:r>
      <w:r w:rsidR="00E5116F">
        <w:rPr>
          <w:b/>
          <w:bCs/>
        </w:rPr>
        <w:t>JPY</w:t>
      </w:r>
      <w:r>
        <w:t xml:space="preserve">) </w:t>
      </w:r>
    </w:p>
    <w:p w:rsidR="00AB1E0D" w:rsidP="00AB1E0D" w:rsidRDefault="00AB1E0D" w14:paraId="2A3FE640" w14:textId="3BC7E5DF">
      <w:r>
        <w:tab/>
      </w:r>
      <w:r>
        <w:tab/>
      </w:r>
      <w:r>
        <w:t>Break;</w:t>
      </w:r>
    </w:p>
    <w:p w:rsidR="00E5116F" w:rsidP="00E5116F" w:rsidRDefault="00E5116F" w14:paraId="638B8ED9" w14:textId="1085E0EC">
      <w:r>
        <w:tab/>
      </w:r>
      <w:r>
        <w:t xml:space="preserve">Case </w:t>
      </w:r>
      <w:r>
        <w:rPr>
          <w:b/>
          <w:bCs/>
        </w:rPr>
        <w:t>4</w:t>
      </w:r>
      <w:r>
        <w:t>:</w:t>
      </w:r>
    </w:p>
    <w:p w:rsidRPr="000E4B88" w:rsidR="00E5116F" w:rsidP="00E5116F" w:rsidRDefault="00E5116F" w14:paraId="7BF3FF15" w14:textId="342C40DD">
      <w:pPr>
        <w:rPr>
          <w:color w:val="70AD47" w:themeColor="accent6"/>
        </w:rPr>
      </w:pPr>
      <w:r>
        <w:tab/>
      </w:r>
      <w:r>
        <w:tab/>
      </w:r>
      <w:r w:rsidRPr="00076966">
        <w:rPr>
          <w:color w:val="70AD47" w:themeColor="accent6"/>
        </w:rPr>
        <w:t>//</w:t>
      </w:r>
      <w:r>
        <w:rPr>
          <w:color w:val="70AD47" w:themeColor="accent6"/>
        </w:rPr>
        <w:t>Cá</w:t>
      </w:r>
      <w:r w:rsidRPr="00076966">
        <w:rPr>
          <w:color w:val="70AD47" w:themeColor="accent6"/>
        </w:rPr>
        <w:t>lculo de real</w:t>
      </w:r>
      <w:r>
        <w:rPr>
          <w:color w:val="70AD47" w:themeColor="accent6"/>
        </w:rPr>
        <w:t xml:space="preserve"> para </w:t>
      </w:r>
      <w:r>
        <w:rPr>
          <w:color w:val="70AD47" w:themeColor="accent6"/>
        </w:rPr>
        <w:t>Libras Esterlinas</w:t>
      </w:r>
    </w:p>
    <w:p w:rsidR="00E5116F" w:rsidP="00E5116F" w:rsidRDefault="00E5116F" w14:paraId="5A8DCA2E" w14:textId="31593096">
      <w:pPr>
        <w:rPr>
          <w:color w:val="70AD47" w:themeColor="accent6"/>
        </w:rPr>
      </w:pPr>
      <w:r>
        <w:tab/>
      </w:r>
      <w:r>
        <w:tab/>
      </w:r>
      <w:r w:rsidRPr="00B742D4">
        <w:rPr>
          <w:b/>
          <w:bCs/>
        </w:rPr>
        <w:t>V</w:t>
      </w:r>
      <w:r w:rsidRPr="00296931">
        <w:rPr>
          <w:b/>
          <w:bCs/>
        </w:rPr>
        <w:t>ar</w:t>
      </w:r>
      <w:r w:rsidRPr="00296931">
        <w:rPr>
          <w:b/>
          <w:bCs/>
          <w:color w:val="70AD47" w:themeColor="accent6"/>
        </w:rPr>
        <w:t xml:space="preserve"> </w:t>
      </w:r>
      <w:r>
        <w:rPr>
          <w:b/>
          <w:bCs/>
        </w:rPr>
        <w:t>conversao</w:t>
      </w:r>
      <w:r>
        <w:rPr>
          <w:b/>
          <w:bCs/>
        </w:rPr>
        <w:t>GBP</w:t>
      </w:r>
      <w:r>
        <w:t xml:space="preserve"> =</w:t>
      </w:r>
      <w:r>
        <w:rPr>
          <w:color w:val="70AD47" w:themeColor="accent6"/>
        </w:rPr>
        <w:t xml:space="preserve"> </w:t>
      </w:r>
      <w:r w:rsidRPr="008D0198">
        <w:rPr>
          <w:b/>
          <w:bCs/>
        </w:rPr>
        <w:t>valor</w:t>
      </w:r>
      <w:r>
        <w:t xml:space="preserve"> / </w:t>
      </w:r>
      <w:r w:rsidRPr="005A239E">
        <w:rPr>
          <w:b/>
          <w:bCs/>
        </w:rPr>
        <w:t>cambio</w:t>
      </w:r>
      <w:r>
        <w:rPr>
          <w:b/>
          <w:bCs/>
        </w:rPr>
        <w:t xml:space="preserve">GBP       </w:t>
      </w:r>
    </w:p>
    <w:p w:rsidRPr="000E4B88" w:rsidR="00E5116F" w:rsidP="00E5116F" w:rsidRDefault="00E5116F" w14:paraId="0C9222CD" w14:textId="77777777"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076966">
        <w:rPr>
          <w:color w:val="70AD47" w:themeColor="accent6"/>
        </w:rPr>
        <w:t>//</w:t>
      </w:r>
      <w:r>
        <w:rPr>
          <w:color w:val="70AD47" w:themeColor="accent6"/>
        </w:rPr>
        <w:t>Mostra para o usuário o valor convertido</w:t>
      </w:r>
    </w:p>
    <w:p w:rsidR="00E5116F" w:rsidP="00E5116F" w:rsidRDefault="00E5116F" w14:paraId="5D4DCF03" w14:textId="1BE68DAD">
      <w:r>
        <w:tab/>
      </w:r>
      <w:r>
        <w:tab/>
      </w:r>
      <w:r>
        <w:t>alert(“O valor em dólar é: ” + conversao</w:t>
      </w:r>
      <w:r>
        <w:rPr>
          <w:b/>
          <w:bCs/>
        </w:rPr>
        <w:t>GBP</w:t>
      </w:r>
      <w:r>
        <w:t xml:space="preserve">) </w:t>
      </w:r>
    </w:p>
    <w:p w:rsidR="00E5116F" w:rsidP="00E5116F" w:rsidRDefault="00E5116F" w14:paraId="75EFF07A" w14:textId="0D0B9D4E">
      <w:r>
        <w:tab/>
      </w:r>
      <w:r>
        <w:tab/>
      </w:r>
      <w:r>
        <w:t>Break;</w:t>
      </w:r>
    </w:p>
    <w:p w:rsidR="00E5116F" w:rsidP="00E5116F" w:rsidRDefault="00E5116F" w14:paraId="0448F142" w14:textId="12301818">
      <w:r>
        <w:tab/>
      </w:r>
      <w:r>
        <w:t xml:space="preserve">Case </w:t>
      </w:r>
      <w:r>
        <w:rPr>
          <w:b/>
          <w:bCs/>
        </w:rPr>
        <w:t>5</w:t>
      </w:r>
      <w:r>
        <w:t>:</w:t>
      </w:r>
    </w:p>
    <w:p w:rsidRPr="000E4B88" w:rsidR="00E5116F" w:rsidP="00E5116F" w:rsidRDefault="00E5116F" w14:paraId="7D5C13BD" w14:textId="77777777">
      <w:pPr>
        <w:rPr>
          <w:color w:val="70AD47" w:themeColor="accent6"/>
        </w:rPr>
      </w:pPr>
      <w:r>
        <w:tab/>
      </w:r>
      <w:r>
        <w:tab/>
      </w:r>
      <w:r w:rsidRPr="00076966">
        <w:rPr>
          <w:color w:val="70AD47" w:themeColor="accent6"/>
        </w:rPr>
        <w:t>//</w:t>
      </w:r>
      <w:r>
        <w:rPr>
          <w:color w:val="70AD47" w:themeColor="accent6"/>
        </w:rPr>
        <w:t>Cá</w:t>
      </w:r>
      <w:r w:rsidRPr="00076966">
        <w:rPr>
          <w:color w:val="70AD47" w:themeColor="accent6"/>
        </w:rPr>
        <w:t>lculo de real</w:t>
      </w:r>
      <w:r>
        <w:rPr>
          <w:color w:val="70AD47" w:themeColor="accent6"/>
        </w:rPr>
        <w:t xml:space="preserve"> para Libras Esterlinas</w:t>
      </w:r>
    </w:p>
    <w:p w:rsidR="00E5116F" w:rsidP="00E5116F" w:rsidRDefault="00E5116F" w14:paraId="506E44A7" w14:textId="77777777">
      <w:pPr>
        <w:rPr>
          <w:color w:val="70AD47" w:themeColor="accent6"/>
        </w:rPr>
      </w:pPr>
      <w:r>
        <w:tab/>
      </w:r>
      <w:r>
        <w:tab/>
      </w:r>
      <w:r w:rsidRPr="00B742D4">
        <w:rPr>
          <w:b/>
          <w:bCs/>
        </w:rPr>
        <w:t>V</w:t>
      </w:r>
      <w:r w:rsidRPr="00296931">
        <w:rPr>
          <w:b/>
          <w:bCs/>
        </w:rPr>
        <w:t>ar</w:t>
      </w:r>
      <w:r w:rsidRPr="00296931">
        <w:rPr>
          <w:b/>
          <w:bCs/>
          <w:color w:val="70AD47" w:themeColor="accent6"/>
        </w:rPr>
        <w:t xml:space="preserve"> </w:t>
      </w:r>
      <w:r>
        <w:rPr>
          <w:b/>
          <w:bCs/>
        </w:rPr>
        <w:t>conversaoGBP</w:t>
      </w:r>
      <w:r>
        <w:t xml:space="preserve"> =</w:t>
      </w:r>
      <w:r>
        <w:rPr>
          <w:color w:val="70AD47" w:themeColor="accent6"/>
        </w:rPr>
        <w:t xml:space="preserve"> </w:t>
      </w:r>
      <w:r w:rsidRPr="008D0198">
        <w:rPr>
          <w:b/>
          <w:bCs/>
        </w:rPr>
        <w:t>valor</w:t>
      </w:r>
      <w:r>
        <w:t xml:space="preserve"> / </w:t>
      </w:r>
      <w:r w:rsidRPr="005A239E">
        <w:rPr>
          <w:b/>
          <w:bCs/>
        </w:rPr>
        <w:t>cambio</w:t>
      </w:r>
      <w:r>
        <w:rPr>
          <w:b/>
          <w:bCs/>
        </w:rPr>
        <w:t xml:space="preserve">GBP       </w:t>
      </w:r>
    </w:p>
    <w:p w:rsidRPr="000E4B88" w:rsidR="00E5116F" w:rsidP="00E5116F" w:rsidRDefault="00E5116F" w14:paraId="314C9269" w14:textId="77777777"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076966">
        <w:rPr>
          <w:color w:val="70AD47" w:themeColor="accent6"/>
        </w:rPr>
        <w:t>//</w:t>
      </w:r>
      <w:r>
        <w:rPr>
          <w:color w:val="70AD47" w:themeColor="accent6"/>
        </w:rPr>
        <w:t>Mostra para o usuário o valor convertido</w:t>
      </w:r>
    </w:p>
    <w:p w:rsidR="00E5116F" w:rsidP="00E5116F" w:rsidRDefault="00E5116F" w14:paraId="61999485" w14:textId="77777777">
      <w:r>
        <w:tab/>
      </w:r>
      <w:r>
        <w:tab/>
      </w:r>
      <w:r>
        <w:t>alert(“O valor em dólar é: ” + conversao</w:t>
      </w:r>
      <w:r>
        <w:rPr>
          <w:b/>
          <w:bCs/>
        </w:rPr>
        <w:t>GBP</w:t>
      </w:r>
      <w:r>
        <w:t xml:space="preserve">) </w:t>
      </w:r>
    </w:p>
    <w:p w:rsidR="00E5116F" w:rsidP="00E5116F" w:rsidRDefault="00E5116F" w14:paraId="5BE38C01" w14:textId="77777777">
      <w:r>
        <w:tab/>
      </w:r>
      <w:r>
        <w:tab/>
      </w:r>
      <w:r>
        <w:t>Break;</w:t>
      </w:r>
    </w:p>
    <w:p w:rsidR="00E5116F" w:rsidP="00E5116F" w:rsidRDefault="00E5116F" w14:paraId="35031A7B" w14:textId="437EEC76"/>
    <w:p w:rsidR="009310A8" w:rsidP="004E4E3C" w:rsidRDefault="009310A8" w14:paraId="7201039E" w14:textId="5C1B2045">
      <w:r>
        <w:tab/>
      </w:r>
    </w:p>
    <w:p w:rsidR="009310A8" w:rsidRDefault="009310A8" w14:paraId="549162D2" w14:textId="103B9BE0">
      <w:r>
        <w:tab/>
      </w:r>
      <w:r w:rsidRPr="00076966">
        <w:rPr>
          <w:b/>
          <w:bCs/>
        </w:rPr>
        <w:t>Default</w:t>
      </w:r>
      <w:r>
        <w:t>:</w:t>
      </w:r>
    </w:p>
    <w:p w:rsidRPr="00EA0C80" w:rsidR="00EA0C80" w:rsidP="00EA0C80" w:rsidRDefault="00EA0C80" w14:paraId="4A8E1217" w14:textId="77777777">
      <w:pPr>
        <w:rPr>
          <w:color w:val="70AD47" w:themeColor="accent6"/>
        </w:rPr>
      </w:pPr>
      <w:r>
        <w:tab/>
      </w:r>
      <w:r>
        <w:tab/>
      </w:r>
      <w:r w:rsidRPr="00EA0C80">
        <w:rPr>
          <w:color w:val="70AD47" w:themeColor="accent6"/>
        </w:rPr>
        <w:t>//caso o usuário digite outro valor que não de 1 a 10</w:t>
      </w:r>
    </w:p>
    <w:p w:rsidRPr="00EA0C80" w:rsidR="009310A8" w:rsidRDefault="009310A8" w14:paraId="59D7A289" w14:textId="153CD44A">
      <w:pPr>
        <w:rPr>
          <w:color w:val="70AD47" w:themeColor="accent6"/>
        </w:rPr>
      </w:pPr>
      <w:r>
        <w:tab/>
      </w:r>
      <w:r>
        <w:tab/>
      </w:r>
      <w:r>
        <w:t>alert(“Valor inválido”)</w:t>
      </w:r>
      <w:r w:rsidR="00D8486E">
        <w:t xml:space="preserve"> </w:t>
      </w:r>
    </w:p>
    <w:p w:rsidR="004E1EBF" w:rsidRDefault="004E1EBF" w14:paraId="75F99BF1" w14:textId="5991027E">
      <w:r>
        <w:t>}</w:t>
      </w:r>
    </w:p>
    <w:p w:rsidR="004E1EBF" w:rsidRDefault="004E1EBF" w14:paraId="5768DD9D" w14:textId="6D0AAAEC">
      <w:r>
        <w:tab/>
      </w:r>
    </w:p>
    <w:sectPr w:rsidR="004E1EB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BF"/>
    <w:rsid w:val="0001203B"/>
    <w:rsid w:val="000218D0"/>
    <w:rsid w:val="00067EC4"/>
    <w:rsid w:val="00076966"/>
    <w:rsid w:val="00080546"/>
    <w:rsid w:val="000B0A74"/>
    <w:rsid w:val="000D6373"/>
    <w:rsid w:val="000E4B88"/>
    <w:rsid w:val="0010334F"/>
    <w:rsid w:val="001808DB"/>
    <w:rsid w:val="001E5774"/>
    <w:rsid w:val="00236D4F"/>
    <w:rsid w:val="00245B29"/>
    <w:rsid w:val="002647A8"/>
    <w:rsid w:val="002858B0"/>
    <w:rsid w:val="00296931"/>
    <w:rsid w:val="002D4197"/>
    <w:rsid w:val="00317E43"/>
    <w:rsid w:val="0033459E"/>
    <w:rsid w:val="00371E3D"/>
    <w:rsid w:val="003D7A0E"/>
    <w:rsid w:val="003E57A7"/>
    <w:rsid w:val="00426EED"/>
    <w:rsid w:val="00451C80"/>
    <w:rsid w:val="00484ED8"/>
    <w:rsid w:val="004E1EBF"/>
    <w:rsid w:val="004E4E3C"/>
    <w:rsid w:val="00536262"/>
    <w:rsid w:val="00555F53"/>
    <w:rsid w:val="00557C25"/>
    <w:rsid w:val="005A239E"/>
    <w:rsid w:val="005D566A"/>
    <w:rsid w:val="005E2369"/>
    <w:rsid w:val="005E3D05"/>
    <w:rsid w:val="00603BF0"/>
    <w:rsid w:val="006F59A9"/>
    <w:rsid w:val="007D62C0"/>
    <w:rsid w:val="008D0198"/>
    <w:rsid w:val="00901D1A"/>
    <w:rsid w:val="009310A8"/>
    <w:rsid w:val="00960362"/>
    <w:rsid w:val="009E1DA6"/>
    <w:rsid w:val="009F443A"/>
    <w:rsid w:val="00A12E24"/>
    <w:rsid w:val="00A35A31"/>
    <w:rsid w:val="00A94B46"/>
    <w:rsid w:val="00AA43CD"/>
    <w:rsid w:val="00AB1E0D"/>
    <w:rsid w:val="00AB878F"/>
    <w:rsid w:val="00B742D4"/>
    <w:rsid w:val="00B973A3"/>
    <w:rsid w:val="00CE4C79"/>
    <w:rsid w:val="00D03FD6"/>
    <w:rsid w:val="00D366AA"/>
    <w:rsid w:val="00D47C56"/>
    <w:rsid w:val="00D8486E"/>
    <w:rsid w:val="00E11D61"/>
    <w:rsid w:val="00E13BA1"/>
    <w:rsid w:val="00E5116F"/>
    <w:rsid w:val="00E6615E"/>
    <w:rsid w:val="00E71FC4"/>
    <w:rsid w:val="00EA0C80"/>
    <w:rsid w:val="00ED3DC3"/>
    <w:rsid w:val="00F110CD"/>
    <w:rsid w:val="00F81B5D"/>
    <w:rsid w:val="00FA00A5"/>
    <w:rsid w:val="00FE7D0D"/>
    <w:rsid w:val="049F09A5"/>
    <w:rsid w:val="04D2A434"/>
    <w:rsid w:val="052A1D18"/>
    <w:rsid w:val="06858A13"/>
    <w:rsid w:val="0862DD67"/>
    <w:rsid w:val="08AEDA30"/>
    <w:rsid w:val="0A0FC381"/>
    <w:rsid w:val="0AC153BA"/>
    <w:rsid w:val="0AF75015"/>
    <w:rsid w:val="102ACE2A"/>
    <w:rsid w:val="1215CA04"/>
    <w:rsid w:val="14B02C4E"/>
    <w:rsid w:val="14FE3F4D"/>
    <w:rsid w:val="16A908DC"/>
    <w:rsid w:val="1782353E"/>
    <w:rsid w:val="180B8773"/>
    <w:rsid w:val="19D29987"/>
    <w:rsid w:val="1A354367"/>
    <w:rsid w:val="1AB2AF8D"/>
    <w:rsid w:val="1B598373"/>
    <w:rsid w:val="1CC58569"/>
    <w:rsid w:val="1D5D90C4"/>
    <w:rsid w:val="1EA5C3A3"/>
    <w:rsid w:val="1EEA4F4A"/>
    <w:rsid w:val="2013C661"/>
    <w:rsid w:val="218AF34F"/>
    <w:rsid w:val="23FF95D4"/>
    <w:rsid w:val="240D6FDC"/>
    <w:rsid w:val="244B3FC6"/>
    <w:rsid w:val="2560B17B"/>
    <w:rsid w:val="2580319B"/>
    <w:rsid w:val="273500EF"/>
    <w:rsid w:val="27F2A6E7"/>
    <w:rsid w:val="28AC6040"/>
    <w:rsid w:val="2904F20F"/>
    <w:rsid w:val="2A66736A"/>
    <w:rsid w:val="2AAAEE15"/>
    <w:rsid w:val="2ABD50E8"/>
    <w:rsid w:val="2B8F3326"/>
    <w:rsid w:val="2BC76D1A"/>
    <w:rsid w:val="2C5E3F31"/>
    <w:rsid w:val="2D2B0387"/>
    <w:rsid w:val="2D56EC31"/>
    <w:rsid w:val="303DED61"/>
    <w:rsid w:val="3062A449"/>
    <w:rsid w:val="3188EFF3"/>
    <w:rsid w:val="32B45858"/>
    <w:rsid w:val="32D70C6A"/>
    <w:rsid w:val="3333933F"/>
    <w:rsid w:val="35EBF91A"/>
    <w:rsid w:val="368AC3CF"/>
    <w:rsid w:val="3898F5BD"/>
    <w:rsid w:val="3993FAB6"/>
    <w:rsid w:val="3BC00C0B"/>
    <w:rsid w:val="3DA17A31"/>
    <w:rsid w:val="3F92DB60"/>
    <w:rsid w:val="3F97DCB1"/>
    <w:rsid w:val="3FB7F6EF"/>
    <w:rsid w:val="3FD0BAA5"/>
    <w:rsid w:val="401F79E5"/>
    <w:rsid w:val="40C153C8"/>
    <w:rsid w:val="412EABC1"/>
    <w:rsid w:val="41369947"/>
    <w:rsid w:val="41BB7EF2"/>
    <w:rsid w:val="429BC5D4"/>
    <w:rsid w:val="42D269A8"/>
    <w:rsid w:val="433B8007"/>
    <w:rsid w:val="446E3A09"/>
    <w:rsid w:val="4474E354"/>
    <w:rsid w:val="453D9C88"/>
    <w:rsid w:val="45A9FD78"/>
    <w:rsid w:val="460A0A6A"/>
    <w:rsid w:val="462DBF02"/>
    <w:rsid w:val="46A3B80A"/>
    <w:rsid w:val="46F3395A"/>
    <w:rsid w:val="47228BC5"/>
    <w:rsid w:val="479DED45"/>
    <w:rsid w:val="47C2A42D"/>
    <w:rsid w:val="4824B8BC"/>
    <w:rsid w:val="48B4A8B2"/>
    <w:rsid w:val="49B20C06"/>
    <w:rsid w:val="4A790DE5"/>
    <w:rsid w:val="4AD58E07"/>
    <w:rsid w:val="4BC950FA"/>
    <w:rsid w:val="4BF8FB43"/>
    <w:rsid w:val="4C4C2081"/>
    <w:rsid w:val="4FB0ECB0"/>
    <w:rsid w:val="514CBD11"/>
    <w:rsid w:val="51E7D45E"/>
    <w:rsid w:val="52EDCED2"/>
    <w:rsid w:val="56271A6F"/>
    <w:rsid w:val="56401017"/>
    <w:rsid w:val="56BE43DC"/>
    <w:rsid w:val="57130C7F"/>
    <w:rsid w:val="5791A5F9"/>
    <w:rsid w:val="57B89462"/>
    <w:rsid w:val="57BBFE95"/>
    <w:rsid w:val="5A43A463"/>
    <w:rsid w:val="5AF39F57"/>
    <w:rsid w:val="5C0275F5"/>
    <w:rsid w:val="5C557A7E"/>
    <w:rsid w:val="5F6DF6A0"/>
    <w:rsid w:val="60456A18"/>
    <w:rsid w:val="618797C3"/>
    <w:rsid w:val="61AEEB5C"/>
    <w:rsid w:val="626BAFBF"/>
    <w:rsid w:val="6277C9FF"/>
    <w:rsid w:val="63236824"/>
    <w:rsid w:val="6449ACAC"/>
    <w:rsid w:val="64BF3885"/>
    <w:rsid w:val="65113E24"/>
    <w:rsid w:val="65CF89A9"/>
    <w:rsid w:val="65DDEF4B"/>
    <w:rsid w:val="65E57D0D"/>
    <w:rsid w:val="6660FE5C"/>
    <w:rsid w:val="66DB4C69"/>
    <w:rsid w:val="6845B367"/>
    <w:rsid w:val="694B87AA"/>
    <w:rsid w:val="6AE7580B"/>
    <w:rsid w:val="6B66C04B"/>
    <w:rsid w:val="6B77D488"/>
    <w:rsid w:val="6C117922"/>
    <w:rsid w:val="6C968E52"/>
    <w:rsid w:val="6EB206FF"/>
    <w:rsid w:val="6FD52C41"/>
    <w:rsid w:val="71683C9C"/>
    <w:rsid w:val="7270C900"/>
    <w:rsid w:val="727702F5"/>
    <w:rsid w:val="729D838A"/>
    <w:rsid w:val="739A4017"/>
    <w:rsid w:val="73B1939F"/>
    <w:rsid w:val="752B63F3"/>
    <w:rsid w:val="76D04280"/>
    <w:rsid w:val="795BE8FD"/>
    <w:rsid w:val="797B3AA0"/>
    <w:rsid w:val="7AF7B95E"/>
    <w:rsid w:val="7BD8166B"/>
    <w:rsid w:val="7D2D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2513B"/>
  <w15:chartTrackingRefBased/>
  <w15:docId w15:val="{AA5E13E7-9B20-4DF9-95EB-BE0DA09E36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KELLEN JESSICA ROCHA SILVA</dc:creator>
  <keywords/>
  <dc:description/>
  <lastModifiedBy>JOSIANE CAROLINY DA SILVA NASCIMENTO</lastModifiedBy>
  <revision>58</revision>
  <dcterms:created xsi:type="dcterms:W3CDTF">2023-03-25T18:42:00.0000000Z</dcterms:created>
  <dcterms:modified xsi:type="dcterms:W3CDTF">2023-03-26T17:18:17.8617579Z</dcterms:modified>
</coreProperties>
</file>