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F2EC2" w:rsidRPr="008F2EC2" w:rsidRDefault="008F2EC2" w:rsidP="001525B7">
      <w:pPr>
        <w:spacing w:after="0"/>
        <w:ind w:left="-993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8F2EC2">
        <w:rPr>
          <w:rFonts w:ascii="Times New Roman" w:hAnsi="Times New Roman" w:cs="Times New Roman"/>
          <w:noProof/>
          <w:sz w:val="28"/>
          <w:szCs w:val="28"/>
          <w:lang w:eastAsia="ru-RU"/>
        </w:rPr>
        <w:t>Просвечивающий электронный микроскоп</w:t>
      </w:r>
      <w:r w:rsidR="001525B7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                              </w:t>
      </w:r>
      <w:r>
        <w:rPr>
          <w:noProof/>
          <w:lang w:eastAsia="ru-RU"/>
        </w:rPr>
        <w:drawing>
          <wp:inline distT="0" distB="0" distL="0" distR="0" wp14:anchorId="6C94AFE0" wp14:editId="1F2C2388">
            <wp:extent cx="5742579" cy="7656394"/>
            <wp:effectExtent l="0" t="0" r="0" b="1905"/>
            <wp:docPr id="10" name="Рисунок 10" descr="Лаборатория электронной и оптичеcкой микроскопии — НАНО ИП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Лаборатория электронной и оптичеcкой микроскопии — НАНО ИПД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154" cy="7666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6B5476FD" wp14:editId="2265B814">
            <wp:extent cx="6284895" cy="4713890"/>
            <wp:effectExtent l="0" t="0" r="190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4895" cy="4713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F2EC2" w:rsidRPr="001525B7" w:rsidRDefault="001525B7" w:rsidP="001525B7">
      <w:pPr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1525B7">
        <w:rPr>
          <w:rFonts w:ascii="Times New Roman" w:hAnsi="Times New Roman" w:cs="Times New Roman"/>
          <w:noProof/>
          <w:sz w:val="28"/>
          <w:szCs w:val="28"/>
          <w:lang w:eastAsia="ru-RU"/>
        </w:rPr>
        <w:t>Изображения, получаемые с помощью ПЭМ</w:t>
      </w:r>
    </w:p>
    <w:p w:rsidR="008F2EC2" w:rsidRDefault="008F2EC2" w:rsidP="001525B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EACC42F" wp14:editId="44EF33E3">
            <wp:extent cx="5793471" cy="3226003"/>
            <wp:effectExtent l="0" t="0" r="0" b="0"/>
            <wp:docPr id="7" name="Рисунок 7" descr="ПЭМ-изображения стали с перлитной структуро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ПЭМ-изображения стали с перлитной структурой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8294" cy="322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2EC2" w:rsidRPr="001525B7" w:rsidRDefault="008F2EC2" w:rsidP="00FD575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525B7">
        <w:rPr>
          <w:rFonts w:ascii="Times New Roman" w:hAnsi="Times New Roman" w:cs="Times New Roman"/>
          <w:sz w:val="28"/>
          <w:szCs w:val="28"/>
        </w:rPr>
        <w:t>ПЭМ-изображения стали с перлитной структурой: </w:t>
      </w:r>
      <w:r w:rsidRPr="001525B7">
        <w:rPr>
          <w:rFonts w:ascii="Times New Roman" w:hAnsi="Times New Roman" w:cs="Times New Roman"/>
          <w:i/>
          <w:iCs/>
          <w:sz w:val="28"/>
          <w:szCs w:val="28"/>
        </w:rPr>
        <w:t>а -</w:t>
      </w:r>
      <w:r w:rsidRPr="001525B7">
        <w:rPr>
          <w:rFonts w:ascii="Times New Roman" w:hAnsi="Times New Roman" w:cs="Times New Roman"/>
          <w:sz w:val="28"/>
          <w:szCs w:val="28"/>
        </w:rPr>
        <w:t> </w:t>
      </w:r>
      <w:proofErr w:type="spellStart"/>
      <w:r w:rsidRPr="001525B7">
        <w:rPr>
          <w:rFonts w:ascii="Times New Roman" w:hAnsi="Times New Roman" w:cs="Times New Roman"/>
          <w:sz w:val="28"/>
          <w:szCs w:val="28"/>
        </w:rPr>
        <w:t>светлопольное</w:t>
      </w:r>
      <w:proofErr w:type="spellEnd"/>
      <w:r w:rsidRPr="001525B7">
        <w:rPr>
          <w:rFonts w:ascii="Times New Roman" w:hAnsi="Times New Roman" w:cs="Times New Roman"/>
          <w:sz w:val="28"/>
          <w:szCs w:val="28"/>
        </w:rPr>
        <w:t xml:space="preserve"> изображение; </w:t>
      </w:r>
      <w:r w:rsidRPr="001525B7">
        <w:rPr>
          <w:rFonts w:ascii="Times New Roman" w:hAnsi="Times New Roman" w:cs="Times New Roman"/>
          <w:i/>
          <w:iCs/>
          <w:sz w:val="28"/>
          <w:szCs w:val="28"/>
        </w:rPr>
        <w:t>б -</w:t>
      </w:r>
      <w:r w:rsidRPr="001525B7">
        <w:rPr>
          <w:rFonts w:ascii="Times New Roman" w:hAnsi="Times New Roman" w:cs="Times New Roman"/>
          <w:sz w:val="28"/>
          <w:szCs w:val="28"/>
        </w:rPr>
        <w:t> </w:t>
      </w:r>
      <w:proofErr w:type="spellStart"/>
      <w:r w:rsidRPr="001525B7">
        <w:rPr>
          <w:rFonts w:ascii="Times New Roman" w:hAnsi="Times New Roman" w:cs="Times New Roman"/>
          <w:sz w:val="28"/>
          <w:szCs w:val="28"/>
        </w:rPr>
        <w:t>темнопольное</w:t>
      </w:r>
      <w:proofErr w:type="spellEnd"/>
      <w:r w:rsidRPr="001525B7">
        <w:rPr>
          <w:rFonts w:ascii="Times New Roman" w:hAnsi="Times New Roman" w:cs="Times New Roman"/>
          <w:sz w:val="28"/>
          <w:szCs w:val="28"/>
        </w:rPr>
        <w:t xml:space="preserve"> изображение</w:t>
      </w:r>
      <w:r w:rsidR="001525B7">
        <w:rPr>
          <w:rFonts w:ascii="Times New Roman" w:hAnsi="Times New Roman" w:cs="Times New Roman"/>
          <w:sz w:val="28"/>
          <w:szCs w:val="28"/>
        </w:rPr>
        <w:t>.</w:t>
      </w:r>
    </w:p>
    <w:p w:rsidR="00FD575A" w:rsidRDefault="006E4495" w:rsidP="00FD575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D575A">
        <w:rPr>
          <w:rFonts w:ascii="Times New Roman" w:hAnsi="Times New Roman" w:cs="Times New Roman"/>
          <w:sz w:val="28"/>
          <w:szCs w:val="28"/>
        </w:rPr>
        <w:lastRenderedPageBreak/>
        <w:t xml:space="preserve">Изображение микроструктуры образца </w:t>
      </w:r>
      <w:r w:rsidR="00FD575A" w:rsidRPr="00FD575A">
        <w:rPr>
          <w:rFonts w:ascii="Times New Roman" w:hAnsi="Times New Roman" w:cs="Times New Roman"/>
          <w:sz w:val="28"/>
          <w:szCs w:val="28"/>
        </w:rPr>
        <w:t xml:space="preserve">с </w:t>
      </w:r>
      <w:proofErr w:type="spellStart"/>
      <w:r w:rsidRPr="00FD575A">
        <w:rPr>
          <w:rFonts w:ascii="Times New Roman" w:hAnsi="Times New Roman" w:cs="Times New Roman"/>
          <w:sz w:val="28"/>
          <w:szCs w:val="28"/>
        </w:rPr>
        <w:t>нанокристалл</w:t>
      </w:r>
      <w:r w:rsidR="00FD575A" w:rsidRPr="00FD575A">
        <w:rPr>
          <w:rFonts w:ascii="Times New Roman" w:hAnsi="Times New Roman" w:cs="Times New Roman"/>
          <w:sz w:val="28"/>
          <w:szCs w:val="28"/>
        </w:rPr>
        <w:t>ами</w:t>
      </w:r>
      <w:proofErr w:type="spellEnd"/>
      <w:r w:rsidRPr="00FD575A">
        <w:rPr>
          <w:rFonts w:ascii="Times New Roman" w:hAnsi="Times New Roman" w:cs="Times New Roman"/>
          <w:sz w:val="28"/>
          <w:szCs w:val="28"/>
        </w:rPr>
        <w:t xml:space="preserve"> железа в полосах деформации (окружающая матрица – аморфная): </w:t>
      </w:r>
      <w:r w:rsidRPr="001525B7">
        <w:rPr>
          <w:rFonts w:ascii="Times New Roman" w:hAnsi="Times New Roman" w:cs="Times New Roman"/>
          <w:i/>
          <w:sz w:val="28"/>
          <w:szCs w:val="28"/>
        </w:rPr>
        <w:t>а</w:t>
      </w:r>
      <w:r w:rsidRPr="00FD575A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FD575A">
        <w:rPr>
          <w:rFonts w:ascii="Times New Roman" w:hAnsi="Times New Roman" w:cs="Times New Roman"/>
          <w:sz w:val="28"/>
          <w:szCs w:val="28"/>
        </w:rPr>
        <w:t>светлопол</w:t>
      </w:r>
      <w:r w:rsidR="001525B7">
        <w:rPr>
          <w:rFonts w:ascii="Times New Roman" w:hAnsi="Times New Roman" w:cs="Times New Roman"/>
          <w:sz w:val="28"/>
          <w:szCs w:val="28"/>
        </w:rPr>
        <w:t>ьное</w:t>
      </w:r>
      <w:proofErr w:type="spellEnd"/>
      <w:r w:rsidR="001525B7">
        <w:rPr>
          <w:rFonts w:ascii="Times New Roman" w:hAnsi="Times New Roman" w:cs="Times New Roman"/>
          <w:sz w:val="28"/>
          <w:szCs w:val="28"/>
        </w:rPr>
        <w:t xml:space="preserve"> изображение</w:t>
      </w:r>
      <w:r w:rsidRPr="00FD575A">
        <w:rPr>
          <w:rFonts w:ascii="Times New Roman" w:hAnsi="Times New Roman" w:cs="Times New Roman"/>
          <w:sz w:val="28"/>
          <w:szCs w:val="28"/>
        </w:rPr>
        <w:t xml:space="preserve"> +</w:t>
      </w:r>
      <w:r w:rsidR="00FD57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575A">
        <w:rPr>
          <w:rFonts w:ascii="Times New Roman" w:hAnsi="Times New Roman" w:cs="Times New Roman"/>
          <w:sz w:val="28"/>
          <w:szCs w:val="28"/>
        </w:rPr>
        <w:t>электронограмма</w:t>
      </w:r>
      <w:proofErr w:type="spellEnd"/>
      <w:r w:rsidRPr="00FD575A">
        <w:rPr>
          <w:rFonts w:ascii="Times New Roman" w:hAnsi="Times New Roman" w:cs="Times New Roman"/>
          <w:sz w:val="28"/>
          <w:szCs w:val="28"/>
        </w:rPr>
        <w:t xml:space="preserve"> на вставке; </w:t>
      </w:r>
      <w:r w:rsidRPr="001525B7">
        <w:rPr>
          <w:rFonts w:ascii="Times New Roman" w:hAnsi="Times New Roman" w:cs="Times New Roman"/>
          <w:i/>
          <w:sz w:val="28"/>
          <w:szCs w:val="28"/>
        </w:rPr>
        <w:t>б</w:t>
      </w:r>
      <w:r w:rsidRPr="00FD575A">
        <w:rPr>
          <w:rFonts w:ascii="Times New Roman" w:hAnsi="Times New Roman" w:cs="Times New Roman"/>
          <w:sz w:val="28"/>
          <w:szCs w:val="28"/>
        </w:rPr>
        <w:t>)</w:t>
      </w:r>
      <w:r w:rsidR="00FD57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575A">
        <w:rPr>
          <w:rFonts w:ascii="Times New Roman" w:hAnsi="Times New Roman" w:cs="Times New Roman"/>
          <w:sz w:val="28"/>
          <w:szCs w:val="28"/>
        </w:rPr>
        <w:t>темнопол</w:t>
      </w:r>
      <w:r w:rsidR="001525B7">
        <w:rPr>
          <w:rFonts w:ascii="Times New Roman" w:hAnsi="Times New Roman" w:cs="Times New Roman"/>
          <w:sz w:val="28"/>
          <w:szCs w:val="28"/>
        </w:rPr>
        <w:t>ьное</w:t>
      </w:r>
      <w:proofErr w:type="spellEnd"/>
      <w:r w:rsidR="001525B7">
        <w:rPr>
          <w:rFonts w:ascii="Times New Roman" w:hAnsi="Times New Roman" w:cs="Times New Roman"/>
          <w:sz w:val="28"/>
          <w:szCs w:val="28"/>
        </w:rPr>
        <w:t xml:space="preserve"> изображение</w:t>
      </w:r>
      <w:r w:rsidR="00FD575A">
        <w:rPr>
          <w:rFonts w:ascii="Times New Roman" w:hAnsi="Times New Roman" w:cs="Times New Roman"/>
          <w:sz w:val="28"/>
          <w:szCs w:val="28"/>
        </w:rPr>
        <w:t>.</w:t>
      </w:r>
      <w:r w:rsidRPr="00FD575A">
        <w:rPr>
          <w:rFonts w:ascii="Times New Roman" w:hAnsi="Times New Roman" w:cs="Times New Roman"/>
          <w:sz w:val="28"/>
          <w:szCs w:val="28"/>
        </w:rPr>
        <w:t xml:space="preserve"> </w:t>
      </w:r>
    </w:p>
    <w:p w:rsidR="006E4495" w:rsidRPr="00FD575A" w:rsidRDefault="006E4495" w:rsidP="00FD575A">
      <w:pPr>
        <w:jc w:val="center"/>
        <w:rPr>
          <w:rFonts w:ascii="Times New Roman" w:hAnsi="Times New Roman" w:cs="Times New Roman"/>
          <w:sz w:val="28"/>
          <w:szCs w:val="28"/>
        </w:rPr>
      </w:pPr>
      <w:r w:rsidRPr="00FD575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EB3A398" wp14:editId="4C980996">
            <wp:extent cx="6028864" cy="368617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п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1070" cy="3724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575A">
        <w:rPr>
          <w:rFonts w:ascii="Times New Roman" w:hAnsi="Times New Roman" w:cs="Times New Roman"/>
          <w:sz w:val="28"/>
          <w:szCs w:val="28"/>
        </w:rPr>
        <w:t>(а)</w:t>
      </w:r>
    </w:p>
    <w:p w:rsidR="00FD575A" w:rsidRDefault="006E4495" w:rsidP="00FD575A">
      <w:pPr>
        <w:jc w:val="center"/>
        <w:rPr>
          <w:rFonts w:ascii="Times New Roman" w:hAnsi="Times New Roman" w:cs="Times New Roman"/>
          <w:sz w:val="28"/>
          <w:szCs w:val="28"/>
        </w:rPr>
      </w:pPr>
      <w:r w:rsidRPr="00FD575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7A5C141" wp14:editId="1CF392D0">
            <wp:extent cx="6029325" cy="3749328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тп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8903" cy="3805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575A">
        <w:rPr>
          <w:rFonts w:ascii="Times New Roman" w:hAnsi="Times New Roman" w:cs="Times New Roman"/>
          <w:sz w:val="28"/>
          <w:szCs w:val="28"/>
        </w:rPr>
        <w:t>(б)</w:t>
      </w:r>
    </w:p>
    <w:p w:rsidR="00FD575A" w:rsidRDefault="006E4495" w:rsidP="00FD575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FD575A">
        <w:rPr>
          <w:rFonts w:ascii="Times New Roman" w:hAnsi="Times New Roman" w:cs="Times New Roman"/>
          <w:sz w:val="28"/>
          <w:szCs w:val="28"/>
        </w:rPr>
        <w:lastRenderedPageBreak/>
        <w:t xml:space="preserve">Изображение микроструктуры образца </w:t>
      </w:r>
      <w:r w:rsidR="00FD575A" w:rsidRPr="00FD575A">
        <w:rPr>
          <w:rFonts w:ascii="Times New Roman" w:hAnsi="Times New Roman" w:cs="Times New Roman"/>
          <w:sz w:val="28"/>
          <w:szCs w:val="28"/>
        </w:rPr>
        <w:t xml:space="preserve">с </w:t>
      </w:r>
      <w:proofErr w:type="spellStart"/>
      <w:r w:rsidRPr="00FD575A">
        <w:rPr>
          <w:rFonts w:ascii="Times New Roman" w:hAnsi="Times New Roman" w:cs="Times New Roman"/>
          <w:sz w:val="28"/>
          <w:szCs w:val="28"/>
        </w:rPr>
        <w:t>нанокристалл</w:t>
      </w:r>
      <w:r w:rsidR="00FD575A" w:rsidRPr="00FD575A">
        <w:rPr>
          <w:rFonts w:ascii="Times New Roman" w:hAnsi="Times New Roman" w:cs="Times New Roman"/>
          <w:sz w:val="28"/>
          <w:szCs w:val="28"/>
        </w:rPr>
        <w:t>ами</w:t>
      </w:r>
      <w:proofErr w:type="spellEnd"/>
      <w:r w:rsidRPr="00FD575A">
        <w:rPr>
          <w:rFonts w:ascii="Times New Roman" w:hAnsi="Times New Roman" w:cs="Times New Roman"/>
          <w:sz w:val="28"/>
          <w:szCs w:val="28"/>
        </w:rPr>
        <w:t xml:space="preserve"> </w:t>
      </w:r>
      <w:r w:rsidR="00FD575A" w:rsidRPr="00FD575A">
        <w:rPr>
          <w:rFonts w:ascii="Times New Roman" w:hAnsi="Times New Roman" w:cs="Times New Roman"/>
          <w:sz w:val="28"/>
          <w:szCs w:val="28"/>
        </w:rPr>
        <w:t xml:space="preserve">алюминия в аморфной матрице: </w:t>
      </w:r>
      <w:r w:rsidRPr="001525B7">
        <w:rPr>
          <w:rFonts w:ascii="Times New Roman" w:hAnsi="Times New Roman" w:cs="Times New Roman"/>
          <w:i/>
          <w:sz w:val="28"/>
          <w:szCs w:val="28"/>
        </w:rPr>
        <w:t>а</w:t>
      </w:r>
      <w:r w:rsidRPr="00FD575A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FD575A">
        <w:rPr>
          <w:rFonts w:ascii="Times New Roman" w:hAnsi="Times New Roman" w:cs="Times New Roman"/>
          <w:sz w:val="28"/>
          <w:szCs w:val="28"/>
        </w:rPr>
        <w:t>светлопол</w:t>
      </w:r>
      <w:r w:rsidR="001525B7">
        <w:rPr>
          <w:rFonts w:ascii="Times New Roman" w:hAnsi="Times New Roman" w:cs="Times New Roman"/>
          <w:sz w:val="28"/>
          <w:szCs w:val="28"/>
        </w:rPr>
        <w:t>ьное</w:t>
      </w:r>
      <w:proofErr w:type="spellEnd"/>
      <w:r w:rsidR="001525B7">
        <w:rPr>
          <w:rFonts w:ascii="Times New Roman" w:hAnsi="Times New Roman" w:cs="Times New Roman"/>
          <w:sz w:val="28"/>
          <w:szCs w:val="28"/>
        </w:rPr>
        <w:t xml:space="preserve"> изображение</w:t>
      </w:r>
      <w:r w:rsidRPr="00FD575A">
        <w:rPr>
          <w:rFonts w:ascii="Times New Roman" w:hAnsi="Times New Roman" w:cs="Times New Roman"/>
          <w:sz w:val="28"/>
          <w:szCs w:val="28"/>
        </w:rPr>
        <w:t xml:space="preserve"> +</w:t>
      </w:r>
      <w:r w:rsidR="00FD57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575A">
        <w:rPr>
          <w:rFonts w:ascii="Times New Roman" w:hAnsi="Times New Roman" w:cs="Times New Roman"/>
          <w:sz w:val="28"/>
          <w:szCs w:val="28"/>
        </w:rPr>
        <w:t>электронограмма</w:t>
      </w:r>
      <w:proofErr w:type="spellEnd"/>
      <w:r w:rsidRPr="00FD575A">
        <w:rPr>
          <w:rFonts w:ascii="Times New Roman" w:hAnsi="Times New Roman" w:cs="Times New Roman"/>
          <w:sz w:val="28"/>
          <w:szCs w:val="28"/>
        </w:rPr>
        <w:t xml:space="preserve"> на вставке; </w:t>
      </w:r>
      <w:r w:rsidRPr="001525B7">
        <w:rPr>
          <w:rFonts w:ascii="Times New Roman" w:hAnsi="Times New Roman" w:cs="Times New Roman"/>
          <w:i/>
          <w:sz w:val="28"/>
          <w:szCs w:val="28"/>
        </w:rPr>
        <w:t>б</w:t>
      </w:r>
      <w:proofErr w:type="gramStart"/>
      <w:r w:rsidRPr="00FD575A">
        <w:rPr>
          <w:rFonts w:ascii="Times New Roman" w:hAnsi="Times New Roman" w:cs="Times New Roman"/>
          <w:sz w:val="28"/>
          <w:szCs w:val="28"/>
        </w:rPr>
        <w:t>)</w:t>
      </w:r>
      <w:proofErr w:type="spellStart"/>
      <w:r w:rsidRPr="00FD575A">
        <w:rPr>
          <w:rFonts w:ascii="Times New Roman" w:hAnsi="Times New Roman" w:cs="Times New Roman"/>
          <w:sz w:val="28"/>
          <w:szCs w:val="28"/>
        </w:rPr>
        <w:t>т</w:t>
      </w:r>
      <w:proofErr w:type="gramEnd"/>
      <w:r w:rsidRPr="00FD575A">
        <w:rPr>
          <w:rFonts w:ascii="Times New Roman" w:hAnsi="Times New Roman" w:cs="Times New Roman"/>
          <w:sz w:val="28"/>
          <w:szCs w:val="28"/>
        </w:rPr>
        <w:t>емнопол</w:t>
      </w:r>
      <w:r w:rsidR="001525B7">
        <w:rPr>
          <w:rFonts w:ascii="Times New Roman" w:hAnsi="Times New Roman" w:cs="Times New Roman"/>
          <w:sz w:val="28"/>
          <w:szCs w:val="28"/>
        </w:rPr>
        <w:t>ьное</w:t>
      </w:r>
      <w:proofErr w:type="spellEnd"/>
      <w:r w:rsidR="001525B7">
        <w:rPr>
          <w:rFonts w:ascii="Times New Roman" w:hAnsi="Times New Roman" w:cs="Times New Roman"/>
          <w:sz w:val="28"/>
          <w:szCs w:val="28"/>
        </w:rPr>
        <w:t xml:space="preserve"> изображение</w:t>
      </w:r>
      <w:r w:rsidR="00FD575A">
        <w:rPr>
          <w:rFonts w:ascii="Times New Roman" w:hAnsi="Times New Roman" w:cs="Times New Roman"/>
          <w:sz w:val="28"/>
          <w:szCs w:val="28"/>
        </w:rPr>
        <w:t>.</w:t>
      </w:r>
      <w:r w:rsidR="00FD575A" w:rsidRPr="00FD575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A73270A" wp14:editId="2EADB6D3">
            <wp:extent cx="5559652" cy="3752193"/>
            <wp:effectExtent l="0" t="0" r="3175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п-А21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4394" cy="3755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575A">
        <w:rPr>
          <w:rFonts w:ascii="Times New Roman" w:hAnsi="Times New Roman" w:cs="Times New Roman"/>
          <w:sz w:val="28"/>
          <w:szCs w:val="28"/>
        </w:rPr>
        <w:t xml:space="preserve"> </w:t>
      </w:r>
    </w:p>
    <w:p w:rsidR="006E4495" w:rsidRPr="00FD575A" w:rsidRDefault="00FD575A" w:rsidP="00FD575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</w:t>
      </w:r>
      <w:r w:rsidRPr="00FD575A">
        <w:rPr>
          <w:rFonts w:ascii="Times New Roman" w:hAnsi="Times New Roman" w:cs="Times New Roman"/>
          <w:sz w:val="28"/>
          <w:szCs w:val="28"/>
        </w:rPr>
        <w:t>а)</w:t>
      </w:r>
    </w:p>
    <w:p w:rsidR="00FD575A" w:rsidRDefault="006E4495" w:rsidP="00FD575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FD575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29F1014" wp14:editId="4B38A0CA">
            <wp:extent cx="5659820" cy="4035242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тп-А21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8997" cy="4056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B0B" w:rsidRPr="002557FC" w:rsidRDefault="00F23B0B" w:rsidP="00F23B0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(б)</w:t>
      </w:r>
    </w:p>
    <w:p w:rsidR="00F23B0B" w:rsidRDefault="00F23B0B" w:rsidP="00F23B0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Расчет </w:t>
      </w:r>
      <w:proofErr w:type="gramStart"/>
      <w:r w:rsidR="002557FC">
        <w:rPr>
          <w:rFonts w:ascii="Times New Roman" w:hAnsi="Times New Roman" w:cs="Times New Roman"/>
          <w:sz w:val="28"/>
          <w:szCs w:val="28"/>
        </w:rPr>
        <w:t>точечной</w:t>
      </w:r>
      <w:proofErr w:type="gramEnd"/>
      <w:r w:rsidR="002557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электронограммы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:rsidR="002557FC" w:rsidRDefault="00F23B0B" w:rsidP="00FE520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Межплоскостное расстояние </w:t>
      </w:r>
      <w:r w:rsidRPr="002557FC">
        <w:rPr>
          <w:rFonts w:ascii="Times New Roman" w:hAnsi="Times New Roman" w:cs="Times New Roman"/>
          <w:sz w:val="28"/>
          <w:szCs w:val="28"/>
        </w:rPr>
        <w:t xml:space="preserve">    </w:t>
      </w:r>
    </w:p>
    <w:p w:rsidR="002557FC" w:rsidRPr="002557FC" w:rsidRDefault="00F23B0B" w:rsidP="00FE520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2557FC">
        <w:rPr>
          <w:rFonts w:ascii="Times New Roman" w:hAnsi="Times New Roman" w:cs="Times New Roman"/>
          <w:sz w:val="28"/>
          <w:szCs w:val="28"/>
        </w:rPr>
        <w:t xml:space="preserve"> =</w:t>
      </w:r>
      <w:r w:rsidR="002557FC" w:rsidRPr="002557FC">
        <w:rPr>
          <w:rFonts w:ascii="Times New Roman" w:hAnsi="Times New Roman" w:cs="Times New Roman"/>
          <w:sz w:val="28"/>
          <w:szCs w:val="28"/>
        </w:rPr>
        <w:t xml:space="preserve"> </w:t>
      </w:r>
      <w:r w:rsidR="002557FC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F23B0B">
        <w:rPr>
          <w:rFonts w:ascii="Times New Roman" w:hAnsi="Times New Roman" w:cs="Times New Roman"/>
          <w:sz w:val="28"/>
          <w:szCs w:val="28"/>
        </w:rPr>
        <w:t>/2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2557FC">
        <w:rPr>
          <w:rFonts w:ascii="Times New Roman" w:hAnsi="Times New Roman" w:cs="Times New Roman"/>
          <w:sz w:val="28"/>
          <w:szCs w:val="28"/>
        </w:rPr>
        <w:t>,</w:t>
      </w:r>
    </w:p>
    <w:p w:rsidR="00825CA3" w:rsidRDefault="002557FC" w:rsidP="00FE520D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где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2557FC"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2557FC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постоянная прибора,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>
        <w:rPr>
          <w:rFonts w:ascii="Times New Roman" w:hAnsi="Times New Roman" w:cs="Times New Roman"/>
          <w:sz w:val="28"/>
          <w:szCs w:val="28"/>
        </w:rPr>
        <w:t xml:space="preserve"> – радиус-вектор рефлекса</w:t>
      </w:r>
      <w:r>
        <w:rPr>
          <w:rFonts w:ascii="Times New Roman" w:hAnsi="Times New Roman" w:cs="Times New Roman"/>
          <w:sz w:val="28"/>
          <w:szCs w:val="28"/>
        </w:rPr>
        <w:t xml:space="preserve"> (удобно измерять расстояние между двумя противоположными от центра рефлексами</w:t>
      </w:r>
      <w:r w:rsidR="00FE520D">
        <w:rPr>
          <w:rFonts w:ascii="Times New Roman" w:hAnsi="Times New Roman" w:cs="Times New Roman"/>
          <w:sz w:val="28"/>
          <w:szCs w:val="28"/>
        </w:rPr>
        <w:t>;</w:t>
      </w:r>
      <w:r>
        <w:rPr>
          <w:rFonts w:ascii="Times New Roman" w:hAnsi="Times New Roman" w:cs="Times New Roman"/>
          <w:sz w:val="28"/>
          <w:szCs w:val="28"/>
        </w:rPr>
        <w:t xml:space="preserve"> если </w:t>
      </w:r>
      <w:r w:rsidR="00FE520D">
        <w:rPr>
          <w:rFonts w:ascii="Times New Roman" w:hAnsi="Times New Roman" w:cs="Times New Roman"/>
          <w:sz w:val="28"/>
          <w:szCs w:val="28"/>
        </w:rPr>
        <w:t xml:space="preserve">же </w:t>
      </w:r>
      <w:r>
        <w:rPr>
          <w:rFonts w:ascii="Times New Roman" w:hAnsi="Times New Roman" w:cs="Times New Roman"/>
          <w:sz w:val="28"/>
          <w:szCs w:val="28"/>
        </w:rPr>
        <w:t>берется расстояние от центра до рефлекса, то в расчете использовать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С</w:t>
      </w:r>
      <w:proofErr w:type="gramEnd"/>
      <w:r w:rsidRPr="002557FC">
        <w:rPr>
          <w:rFonts w:ascii="Times New Roman" w:hAnsi="Times New Roman" w:cs="Times New Roman"/>
          <w:sz w:val="28"/>
          <w:szCs w:val="28"/>
        </w:rPr>
        <w:t>/2</w:t>
      </w:r>
      <w:r>
        <w:rPr>
          <w:rFonts w:ascii="Times New Roman" w:hAnsi="Times New Roman" w:cs="Times New Roman"/>
          <w:sz w:val="28"/>
          <w:szCs w:val="28"/>
        </w:rPr>
        <w:t>)</w:t>
      </w:r>
      <w:r w:rsidR="00825CA3">
        <w:rPr>
          <w:rFonts w:ascii="Times New Roman" w:hAnsi="Times New Roman" w:cs="Times New Roman"/>
          <w:sz w:val="28"/>
          <w:szCs w:val="28"/>
        </w:rPr>
        <w:t>.</w:t>
      </w:r>
      <w:r w:rsidR="00FE520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FE520D" w:rsidRDefault="00FE520D" w:rsidP="00FE520D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Проиндицировать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минимум 3 рефлекса, учитывая углы между направлениями на радиус-векторы в плоскости (см. углы между плоскостями). Найти индексы плоскости, от которой снята дифракция</w:t>
      </w:r>
      <w:r w:rsidR="009E37E9">
        <w:rPr>
          <w:rFonts w:ascii="Times New Roman" w:hAnsi="Times New Roman" w:cs="Times New Roman"/>
          <w:sz w:val="28"/>
          <w:szCs w:val="28"/>
        </w:rPr>
        <w:t xml:space="preserve"> и исследуемый материал</w:t>
      </w:r>
      <w:r>
        <w:rPr>
          <w:rFonts w:ascii="Times New Roman" w:hAnsi="Times New Roman" w:cs="Times New Roman"/>
          <w:sz w:val="28"/>
          <w:szCs w:val="28"/>
        </w:rPr>
        <w:t xml:space="preserve">.  </w:t>
      </w:r>
    </w:p>
    <w:p w:rsidR="00F23B0B" w:rsidRDefault="00F23B0B" w:rsidP="00F23B0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2557FC" w:rsidRDefault="002557FC" w:rsidP="002557F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Расчет </w:t>
      </w:r>
      <w:r>
        <w:rPr>
          <w:rFonts w:ascii="Times New Roman" w:hAnsi="Times New Roman" w:cs="Times New Roman"/>
          <w:sz w:val="28"/>
          <w:szCs w:val="28"/>
        </w:rPr>
        <w:t>кольцевой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электронограммы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F23B0B" w:rsidRDefault="002557FC" w:rsidP="00F23B0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электронограмме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дан</w:t>
      </w:r>
      <w:r w:rsidR="00825CA3">
        <w:rPr>
          <w:rFonts w:ascii="Times New Roman" w:hAnsi="Times New Roman" w:cs="Times New Roman"/>
          <w:sz w:val="28"/>
          <w:szCs w:val="28"/>
        </w:rPr>
        <w:t xml:space="preserve">а линейка </w:t>
      </w:r>
      <w:r>
        <w:rPr>
          <w:rFonts w:ascii="Times New Roman" w:hAnsi="Times New Roman" w:cs="Times New Roman"/>
          <w:sz w:val="28"/>
          <w:szCs w:val="28"/>
        </w:rPr>
        <w:t>в нм</w:t>
      </w:r>
      <w:r w:rsidRPr="002557FC">
        <w:rPr>
          <w:rFonts w:ascii="Times New Roman" w:hAnsi="Times New Roman" w:cs="Times New Roman"/>
          <w:sz w:val="28"/>
          <w:szCs w:val="28"/>
          <w:vertAlign w:val="superscript"/>
        </w:rPr>
        <w:t>-1</w:t>
      </w:r>
      <w:r w:rsidR="00825CA3">
        <w:rPr>
          <w:rFonts w:ascii="Times New Roman" w:hAnsi="Times New Roman" w:cs="Times New Roman"/>
          <w:sz w:val="28"/>
          <w:szCs w:val="28"/>
        </w:rPr>
        <w:t xml:space="preserve">;  </w:t>
      </w:r>
      <w:r w:rsidR="00825CA3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825CA3">
        <w:rPr>
          <w:rFonts w:ascii="Times New Roman" w:hAnsi="Times New Roman" w:cs="Times New Roman"/>
          <w:sz w:val="28"/>
          <w:szCs w:val="28"/>
        </w:rPr>
        <w:t xml:space="preserve"> =</w:t>
      </w:r>
      <w:r w:rsidR="00825CA3" w:rsidRPr="002557FC">
        <w:rPr>
          <w:rFonts w:ascii="Times New Roman" w:hAnsi="Times New Roman" w:cs="Times New Roman"/>
          <w:sz w:val="28"/>
          <w:szCs w:val="28"/>
        </w:rPr>
        <w:t xml:space="preserve"> </w:t>
      </w:r>
      <w:r w:rsidR="00825CA3">
        <w:rPr>
          <w:rFonts w:ascii="Times New Roman" w:hAnsi="Times New Roman" w:cs="Times New Roman"/>
          <w:sz w:val="28"/>
          <w:szCs w:val="28"/>
        </w:rPr>
        <w:t>1</w:t>
      </w:r>
      <w:r w:rsidR="00825CA3" w:rsidRPr="00F23B0B">
        <w:rPr>
          <w:rFonts w:ascii="Times New Roman" w:hAnsi="Times New Roman" w:cs="Times New Roman"/>
          <w:sz w:val="28"/>
          <w:szCs w:val="28"/>
        </w:rPr>
        <w:t>/</w:t>
      </w:r>
      <w:r w:rsidR="00825CA3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825CA3">
        <w:rPr>
          <w:rFonts w:ascii="Times New Roman" w:hAnsi="Times New Roman" w:cs="Times New Roman"/>
          <w:sz w:val="28"/>
          <w:szCs w:val="28"/>
        </w:rPr>
        <w:t>, где</w:t>
      </w:r>
      <w:r w:rsidR="00825CA3" w:rsidRPr="00825CA3">
        <w:rPr>
          <w:rFonts w:ascii="Times New Roman" w:hAnsi="Times New Roman" w:cs="Times New Roman"/>
          <w:sz w:val="28"/>
          <w:szCs w:val="28"/>
        </w:rPr>
        <w:t xml:space="preserve"> </w:t>
      </w:r>
      <w:r w:rsidR="00F23B0B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F23B0B">
        <w:rPr>
          <w:rFonts w:ascii="Times New Roman" w:hAnsi="Times New Roman" w:cs="Times New Roman"/>
          <w:sz w:val="28"/>
          <w:szCs w:val="28"/>
        </w:rPr>
        <w:t xml:space="preserve"> – радиус кольца.</w:t>
      </w:r>
    </w:p>
    <w:p w:rsidR="00CD120B" w:rsidRPr="00CD120B" w:rsidRDefault="00CD120B" w:rsidP="00F23B0B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Проиндицировать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7-8 колец, определить решетку (ОЦК, ГЦК) и ее параметр (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м.б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. близок к железу, алюминию, никелю). </w:t>
      </w:r>
    </w:p>
    <w:p w:rsidR="00020ADD" w:rsidRDefault="00020ADD" w:rsidP="00F23B0B">
      <w:pPr>
        <w:rPr>
          <w:rFonts w:ascii="Times New Roman" w:hAnsi="Times New Roman" w:cs="Times New Roman"/>
          <w:sz w:val="28"/>
          <w:szCs w:val="28"/>
        </w:rPr>
      </w:pPr>
    </w:p>
    <w:p w:rsidR="00CD120B" w:rsidRPr="00CD120B" w:rsidRDefault="00CD120B" w:rsidP="00F23B0B">
      <w:pPr>
        <w:rPr>
          <w:rFonts w:ascii="Times New Roman" w:hAnsi="Times New Roman" w:cs="Times New Roman"/>
          <w:sz w:val="28"/>
          <w:szCs w:val="28"/>
        </w:rPr>
      </w:pPr>
    </w:p>
    <w:p w:rsidR="00CD120B" w:rsidRPr="00CD120B" w:rsidRDefault="00CD120B" w:rsidP="00F23B0B">
      <w:pPr>
        <w:rPr>
          <w:rFonts w:ascii="Times New Roman" w:hAnsi="Times New Roman" w:cs="Times New Roman"/>
          <w:sz w:val="28"/>
          <w:szCs w:val="28"/>
        </w:rPr>
      </w:pPr>
    </w:p>
    <w:p w:rsidR="00CD120B" w:rsidRPr="00CD120B" w:rsidRDefault="00CD120B" w:rsidP="00F23B0B">
      <w:pPr>
        <w:rPr>
          <w:rFonts w:ascii="Times New Roman" w:hAnsi="Times New Roman" w:cs="Times New Roman"/>
          <w:sz w:val="28"/>
          <w:szCs w:val="28"/>
        </w:rPr>
      </w:pPr>
    </w:p>
    <w:p w:rsidR="00CD120B" w:rsidRPr="00CD120B" w:rsidRDefault="00CD120B" w:rsidP="00F23B0B">
      <w:pPr>
        <w:rPr>
          <w:rFonts w:ascii="Times New Roman" w:hAnsi="Times New Roman" w:cs="Times New Roman"/>
          <w:sz w:val="28"/>
          <w:szCs w:val="28"/>
        </w:rPr>
      </w:pPr>
    </w:p>
    <w:p w:rsidR="00CD120B" w:rsidRPr="00CD120B" w:rsidRDefault="00CD120B" w:rsidP="00F23B0B">
      <w:pPr>
        <w:rPr>
          <w:rFonts w:ascii="Times New Roman" w:hAnsi="Times New Roman" w:cs="Times New Roman"/>
          <w:sz w:val="28"/>
          <w:szCs w:val="28"/>
        </w:rPr>
      </w:pPr>
    </w:p>
    <w:p w:rsidR="00CD120B" w:rsidRPr="00CD120B" w:rsidRDefault="00CD120B" w:rsidP="00F23B0B">
      <w:pPr>
        <w:rPr>
          <w:rFonts w:ascii="Times New Roman" w:hAnsi="Times New Roman" w:cs="Times New Roman"/>
          <w:sz w:val="28"/>
          <w:szCs w:val="28"/>
        </w:rPr>
      </w:pPr>
    </w:p>
    <w:p w:rsidR="00CD120B" w:rsidRPr="00CD120B" w:rsidRDefault="00CD120B" w:rsidP="00F23B0B">
      <w:pPr>
        <w:rPr>
          <w:rFonts w:ascii="Times New Roman" w:hAnsi="Times New Roman" w:cs="Times New Roman"/>
          <w:sz w:val="28"/>
          <w:szCs w:val="28"/>
        </w:rPr>
      </w:pPr>
    </w:p>
    <w:p w:rsidR="00CD120B" w:rsidRPr="00CD120B" w:rsidRDefault="00CD120B" w:rsidP="00F23B0B">
      <w:pPr>
        <w:rPr>
          <w:rFonts w:ascii="Times New Roman" w:hAnsi="Times New Roman" w:cs="Times New Roman"/>
          <w:sz w:val="28"/>
          <w:szCs w:val="28"/>
        </w:rPr>
      </w:pPr>
    </w:p>
    <w:p w:rsidR="00CD120B" w:rsidRPr="00CD120B" w:rsidRDefault="00CD120B" w:rsidP="00F23B0B">
      <w:pPr>
        <w:rPr>
          <w:rFonts w:ascii="Times New Roman" w:hAnsi="Times New Roman" w:cs="Times New Roman"/>
          <w:sz w:val="28"/>
          <w:szCs w:val="28"/>
        </w:rPr>
      </w:pPr>
    </w:p>
    <w:p w:rsidR="00CD120B" w:rsidRPr="00CD120B" w:rsidRDefault="00CD120B" w:rsidP="00F23B0B">
      <w:pPr>
        <w:rPr>
          <w:rFonts w:ascii="Times New Roman" w:hAnsi="Times New Roman" w:cs="Times New Roman"/>
          <w:sz w:val="28"/>
          <w:szCs w:val="28"/>
        </w:rPr>
      </w:pPr>
    </w:p>
    <w:p w:rsidR="00CD120B" w:rsidRPr="00CD120B" w:rsidRDefault="00CD120B" w:rsidP="00F23B0B">
      <w:pPr>
        <w:rPr>
          <w:rFonts w:ascii="Times New Roman" w:hAnsi="Times New Roman" w:cs="Times New Roman"/>
          <w:sz w:val="28"/>
          <w:szCs w:val="28"/>
        </w:rPr>
      </w:pPr>
    </w:p>
    <w:p w:rsidR="00020ADD" w:rsidRPr="00CD120B" w:rsidRDefault="009E37E9" w:rsidP="00F23B0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Сетки плоскостей обратной решетки для расчета </w:t>
      </w:r>
      <w:proofErr w:type="spellStart"/>
      <w:r>
        <w:rPr>
          <w:rFonts w:ascii="Times New Roman" w:hAnsi="Times New Roman" w:cs="Times New Roman"/>
          <w:sz w:val="28"/>
          <w:szCs w:val="28"/>
        </w:rPr>
        <w:t>электронограмм</w:t>
      </w:r>
      <w:bookmarkStart w:id="0" w:name="_GoBack"/>
      <w:bookmarkEnd w:id="0"/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:rsidR="009E37E9" w:rsidRPr="009E37E9" w:rsidRDefault="009E37E9" w:rsidP="00CD120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923699" cy="3998794"/>
            <wp:effectExtent l="0" t="0" r="0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етки-1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5285" cy="4000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7E9" w:rsidRPr="009E37E9" w:rsidRDefault="009E37E9" w:rsidP="00CD120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749421" cy="273085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етки-2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4605" cy="273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7E9" w:rsidRPr="009E37E9" w:rsidRDefault="009E37E9" w:rsidP="00CD120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Fm</w:t>
      </w:r>
      <w:proofErr w:type="spellEnd"/>
      <w:r w:rsidRPr="009E37E9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9E37E9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ГЦК</w:t>
      </w:r>
      <w:r w:rsidRPr="009E37E9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, б</w:t>
      </w:r>
      <w:r w:rsidRPr="009E37E9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Im</w:t>
      </w:r>
      <w:proofErr w:type="spellEnd"/>
      <w:r w:rsidRPr="009E37E9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9E37E9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ОЦК</w:t>
      </w:r>
      <w:r w:rsidRPr="009E37E9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, в</w:t>
      </w:r>
      <w:r w:rsidRPr="009E37E9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9E37E9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Fd</w:t>
      </w:r>
      <w:proofErr w:type="spellEnd"/>
      <w:r w:rsidRPr="009E37E9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proofErr w:type="gramEnd"/>
      <w:r w:rsidRPr="009E37E9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решетка алмаза</w:t>
      </w:r>
      <w:r w:rsidRPr="009E37E9">
        <w:rPr>
          <w:rFonts w:ascii="Times New Roman" w:hAnsi="Times New Roman" w:cs="Times New Roman"/>
          <w:sz w:val="28"/>
          <w:szCs w:val="28"/>
        </w:rPr>
        <w:t>).</w:t>
      </w:r>
    </w:p>
    <w:sectPr w:rsidR="009E37E9" w:rsidRPr="009E37E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E4495"/>
    <w:rsid w:val="00020ADD"/>
    <w:rsid w:val="001525B7"/>
    <w:rsid w:val="0025367B"/>
    <w:rsid w:val="002557FC"/>
    <w:rsid w:val="003469C6"/>
    <w:rsid w:val="005D4BC2"/>
    <w:rsid w:val="006E4495"/>
    <w:rsid w:val="00825CA3"/>
    <w:rsid w:val="008F2EC2"/>
    <w:rsid w:val="009E37E9"/>
    <w:rsid w:val="00CD120B"/>
    <w:rsid w:val="00F23B0B"/>
    <w:rsid w:val="00FD575A"/>
    <w:rsid w:val="00FE52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E44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E449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E44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E449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jp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6</Pages>
  <Words>220</Words>
  <Characters>1260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1478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Oksana</dc:creator>
  <cp:lastModifiedBy>Oksana</cp:lastModifiedBy>
  <cp:revision>7</cp:revision>
  <dcterms:created xsi:type="dcterms:W3CDTF">2020-11-27T08:28:00Z</dcterms:created>
  <dcterms:modified xsi:type="dcterms:W3CDTF">2020-11-30T08:19:00Z</dcterms:modified>
</cp:coreProperties>
</file>