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17" w:rsidRDefault="00272770" w:rsidP="00272770">
      <w:pPr>
        <w:jc w:val="center"/>
      </w:pPr>
      <w:r>
        <w:t>Cambiar Certificado Exchange (OWA)</w:t>
      </w:r>
    </w:p>
    <w:p w:rsidR="00272770" w:rsidRDefault="00272770" w:rsidP="00272770">
      <w:pPr>
        <w:jc w:val="center"/>
      </w:pPr>
    </w:p>
    <w:p w:rsidR="00272770" w:rsidRDefault="00272770" w:rsidP="00272770">
      <w:pPr>
        <w:pStyle w:val="Prrafodelista"/>
        <w:numPr>
          <w:ilvl w:val="0"/>
          <w:numId w:val="1"/>
        </w:numPr>
      </w:pPr>
      <w:r>
        <w:t>Criptografía entrega un archivo (.p12), el cual debo copiar en cada uno de los servidores CAS, en cualquier carpeta (c: Certificado 2016 – 2017)</w:t>
      </w:r>
    </w:p>
    <w:p w:rsidR="00272770" w:rsidRDefault="00272770" w:rsidP="00272770">
      <w:pPr>
        <w:pStyle w:val="Prrafodelista"/>
        <w:numPr>
          <w:ilvl w:val="0"/>
          <w:numId w:val="1"/>
        </w:numPr>
      </w:pPr>
      <w:r>
        <w:t xml:space="preserve">Ejecutar la aplicación de </w:t>
      </w:r>
      <w:proofErr w:type="spellStart"/>
      <w:r w:rsidRPr="00272770">
        <w:rPr>
          <w:b/>
        </w:rPr>
        <w:t>DigiCertutil</w:t>
      </w:r>
      <w:proofErr w:type="spellEnd"/>
      <w:r w:rsidRPr="00272770">
        <w:rPr>
          <w:b/>
        </w:rPr>
        <w:t xml:space="preserve"> </w:t>
      </w:r>
      <w:r>
        <w:t>ubicada en C:</w:t>
      </w:r>
    </w:p>
    <w:p w:rsidR="00272770" w:rsidRDefault="00272770" w:rsidP="00272770">
      <w:pPr>
        <w:ind w:left="708"/>
      </w:pPr>
      <w:r>
        <w:rPr>
          <w:noProof/>
          <w:lang w:eastAsia="es-VE"/>
        </w:rPr>
        <w:drawing>
          <wp:inline distT="0" distB="0" distL="0" distR="0" wp14:anchorId="2121660D" wp14:editId="1954D159">
            <wp:extent cx="1276350" cy="26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70" w:rsidRDefault="00272770" w:rsidP="00272770">
      <w:pPr>
        <w:ind w:left="708"/>
      </w:pPr>
    </w:p>
    <w:p w:rsidR="00272770" w:rsidRDefault="00272770" w:rsidP="00272770">
      <w:pPr>
        <w:pStyle w:val="Prrafodelista"/>
      </w:pPr>
      <w:r>
        <w:t xml:space="preserve">Aceptar </w:t>
      </w:r>
      <w:r w:rsidR="005C37BA">
        <w:t>la</w:t>
      </w:r>
      <w:r>
        <w:t xml:space="preserve"> licencia y proceder a importar el archivo (.p12) entregado:</w:t>
      </w:r>
    </w:p>
    <w:p w:rsidR="00272770" w:rsidRDefault="00272770" w:rsidP="00272770">
      <w:pPr>
        <w:pStyle w:val="Prrafodelista"/>
      </w:pPr>
    </w:p>
    <w:p w:rsidR="00272770" w:rsidRDefault="00272770" w:rsidP="00272770">
      <w:pPr>
        <w:pStyle w:val="Prrafodelista"/>
      </w:pPr>
      <w:r>
        <w:rPr>
          <w:noProof/>
          <w:lang w:eastAsia="es-VE"/>
        </w:rPr>
        <w:drawing>
          <wp:inline distT="0" distB="0" distL="0" distR="0" wp14:anchorId="60F019F7" wp14:editId="1C49A089">
            <wp:extent cx="5612130" cy="39579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70" w:rsidRDefault="00272770" w:rsidP="00272770">
      <w:pPr>
        <w:pStyle w:val="Prrafodelista"/>
      </w:pPr>
    </w:p>
    <w:p w:rsidR="00272770" w:rsidRDefault="00272770" w:rsidP="00272770">
      <w:pPr>
        <w:pStyle w:val="Prrafodelista"/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4949190</wp:posOffset>
                </wp:positionH>
                <wp:positionV relativeFrom="paragraph">
                  <wp:posOffset>411480</wp:posOffset>
                </wp:positionV>
                <wp:extent cx="571500" cy="314325"/>
                <wp:effectExtent l="0" t="0" r="19050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389.7pt;margin-top:32.4pt;width:4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es-VE"/>
        </w:rPr>
        <w:drawing>
          <wp:inline distT="0" distB="0" distL="0" distR="0" wp14:anchorId="636BEBB3" wp14:editId="4AE2920D">
            <wp:extent cx="5612130" cy="13506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70" w:rsidRDefault="00272770" w:rsidP="00272770">
      <w:pPr>
        <w:pStyle w:val="Prrafodelista"/>
      </w:pPr>
    </w:p>
    <w:p w:rsidR="00272770" w:rsidRDefault="00272770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2EA1C95B" wp14:editId="63079B40">
            <wp:extent cx="4610100" cy="3648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70" w:rsidRDefault="00272770" w:rsidP="00272770">
      <w:pPr>
        <w:pStyle w:val="Prrafodelista"/>
      </w:pPr>
    </w:p>
    <w:p w:rsidR="00272770" w:rsidRDefault="00272770" w:rsidP="00272770">
      <w:pPr>
        <w:pStyle w:val="Prrafodelista"/>
      </w:pPr>
      <w:r>
        <w:rPr>
          <w:noProof/>
          <w:lang w:eastAsia="es-VE"/>
        </w:rPr>
        <w:drawing>
          <wp:inline distT="0" distB="0" distL="0" distR="0" wp14:anchorId="2D43F74C" wp14:editId="4B9A7CF6">
            <wp:extent cx="5612130" cy="43205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47" w:rsidRDefault="001A4947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23E9DB30" wp14:editId="25201793">
            <wp:extent cx="4610100" cy="3648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47" w:rsidRDefault="001A4947" w:rsidP="00272770">
      <w:pPr>
        <w:pStyle w:val="Prrafodelista"/>
      </w:pPr>
    </w:p>
    <w:p w:rsidR="00272770" w:rsidRDefault="00272770" w:rsidP="00272770">
      <w:pPr>
        <w:pStyle w:val="Prrafodelista"/>
      </w:pPr>
      <w:r>
        <w:t xml:space="preserve">Este </w:t>
      </w:r>
      <w:proofErr w:type="spellStart"/>
      <w:r>
        <w:t>password</w:t>
      </w:r>
      <w:proofErr w:type="spellEnd"/>
      <w:r>
        <w:t xml:space="preserve"> debe ser colocado por </w:t>
      </w:r>
      <w:r w:rsidR="00E63334">
        <w:t>Criptografía</w:t>
      </w:r>
      <w:r>
        <w:t>:</w:t>
      </w:r>
    </w:p>
    <w:p w:rsidR="00272770" w:rsidRDefault="00272770" w:rsidP="00272770">
      <w:pPr>
        <w:pStyle w:val="Prrafodelista"/>
      </w:pPr>
    </w:p>
    <w:p w:rsidR="00272770" w:rsidRDefault="00272770" w:rsidP="00272770">
      <w:pPr>
        <w:pStyle w:val="Prrafodelista"/>
      </w:pPr>
    </w:p>
    <w:p w:rsidR="00272770" w:rsidRDefault="00272770" w:rsidP="00272770">
      <w:pPr>
        <w:pStyle w:val="Prrafodelista"/>
      </w:pPr>
      <w:r>
        <w:rPr>
          <w:noProof/>
          <w:lang w:eastAsia="es-VE"/>
        </w:rPr>
        <w:drawing>
          <wp:inline distT="0" distB="0" distL="0" distR="0" wp14:anchorId="7CF884D4" wp14:editId="34BA24A0">
            <wp:extent cx="4648200" cy="3686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70" w:rsidRDefault="005C37BA" w:rsidP="00272770">
      <w:pPr>
        <w:pStyle w:val="Prrafodelista"/>
      </w:pPr>
      <w:r>
        <w:lastRenderedPageBreak/>
        <w:t>Luego te pide</w:t>
      </w:r>
      <w:r w:rsidR="00E63334">
        <w:t xml:space="preserve"> colocar el nombre de la etiqueta de </w:t>
      </w:r>
      <w:r w:rsidR="00382AFF">
        <w:t>cómo</w:t>
      </w:r>
      <w:r w:rsidR="00E63334">
        <w:t xml:space="preserve"> se visualizara el certificado a nivel de la consola administrativa de Exchange:</w:t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t>Ejemplo: Credicorreo.credicard.com.ve2016</w:t>
      </w:r>
    </w:p>
    <w:p w:rsidR="00E63334" w:rsidRDefault="00E63334" w:rsidP="00272770">
      <w:pPr>
        <w:pStyle w:val="Prrafodelista"/>
        <w:pBdr>
          <w:bottom w:val="single" w:sz="12" w:space="1" w:color="auto"/>
        </w:pBdr>
      </w:pP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t>Luego me voy a la consola de Exchange  y se deben visualizar ambos certificados:</w:t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rPr>
          <w:noProof/>
          <w:lang w:eastAsia="es-VE"/>
        </w:rPr>
        <w:drawing>
          <wp:inline distT="0" distB="0" distL="0" distR="0" wp14:anchorId="6E4746DF" wp14:editId="2D755389">
            <wp:extent cx="5612130" cy="33851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</w:p>
    <w:p w:rsidR="00272770" w:rsidRDefault="005C37BA" w:rsidP="00272770">
      <w:pPr>
        <w:pStyle w:val="Prrafodelista"/>
      </w:pPr>
      <w:r>
        <w:t xml:space="preserve">Posicionarse </w:t>
      </w:r>
      <w:r w:rsidR="00E63334">
        <w:t xml:space="preserve"> sobre el Nuevo certificado </w:t>
      </w:r>
      <w:r w:rsidR="00E63334">
        <w:sym w:font="Wingdings" w:char="F0E0"/>
      </w:r>
      <w:r w:rsidR="00E63334">
        <w:t xml:space="preserve"> Clic derecho </w:t>
      </w:r>
      <w:r w:rsidR="00E63334">
        <w:sym w:font="Wingdings" w:char="F0E0"/>
      </w:r>
      <w:r w:rsidR="00E63334">
        <w:t xml:space="preserve"> </w:t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16740C79" wp14:editId="5494C458">
            <wp:extent cx="5612130" cy="25088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t>Se selecciona el servidor donde quiero instalar el certificado en este caso CAS1 pero cuando ejecute todo el mismo procedimiento lo direcciono al CAS2</w:t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rPr>
          <w:noProof/>
          <w:lang w:eastAsia="es-VE"/>
        </w:rPr>
        <w:drawing>
          <wp:inline distT="0" distB="0" distL="0" distR="0" wp14:anchorId="67BB27E3" wp14:editId="52BA8F57">
            <wp:extent cx="5612130" cy="48806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t>Dependiendo:</w:t>
      </w:r>
    </w:p>
    <w:p w:rsidR="00E63334" w:rsidRDefault="00E63334" w:rsidP="00272770">
      <w:pPr>
        <w:pStyle w:val="Prrafodelista"/>
      </w:pPr>
      <w:r>
        <w:rPr>
          <w:noProof/>
          <w:lang w:eastAsia="es-VE"/>
        </w:rPr>
        <w:drawing>
          <wp:inline distT="0" distB="0" distL="0" distR="0" wp14:anchorId="6625E453" wp14:editId="5C163D8E">
            <wp:extent cx="5612130" cy="325183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t>Seleccionar los siguientes servicios:</w:t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7D6FA8B9" wp14:editId="1D9B3155">
            <wp:extent cx="5612130" cy="49777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1691D100" wp14:editId="1F8E2EFA">
            <wp:extent cx="5612130" cy="49091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6791C86B" wp14:editId="75D7D601">
            <wp:extent cx="5612130" cy="493966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34" w:rsidRDefault="00E63334" w:rsidP="00272770">
      <w:pPr>
        <w:pStyle w:val="Prrafodelista"/>
      </w:pPr>
    </w:p>
    <w:p w:rsidR="00E63334" w:rsidRDefault="00E63334" w:rsidP="00272770">
      <w:pPr>
        <w:pStyle w:val="Prrafodelista"/>
      </w:pPr>
      <w:r>
        <w:t xml:space="preserve">Al seleccionar </w:t>
      </w:r>
      <w:r>
        <w:sym w:font="Wingdings" w:char="F0E0"/>
      </w:r>
      <w:r>
        <w:t xml:space="preserve"> Clic derecho al certificado </w:t>
      </w:r>
      <w:r>
        <w:sym w:font="Wingdings" w:char="F0E0"/>
      </w:r>
      <w:r>
        <w:t xml:space="preserve"> Propiedades, Se visualizan </w:t>
      </w:r>
      <w:bookmarkStart w:id="0" w:name="_GoBack"/>
      <w:bookmarkEnd w:id="0"/>
      <w:r w:rsidR="005C37BA">
        <w:t>los dominios</w:t>
      </w:r>
      <w:r>
        <w:t xml:space="preserve"> configurados en el certificado</w:t>
      </w:r>
      <w:r w:rsidR="00F56466">
        <w:t>:</w:t>
      </w:r>
    </w:p>
    <w:p w:rsidR="00F56466" w:rsidRDefault="00F56466" w:rsidP="00272770">
      <w:pPr>
        <w:pStyle w:val="Prrafodelista"/>
      </w:pPr>
    </w:p>
    <w:p w:rsidR="00E63334" w:rsidRDefault="00E63334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4A9AC8DD" wp14:editId="5FC671A8">
            <wp:extent cx="3848100" cy="48291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34" w:rsidRDefault="00E63334" w:rsidP="00272770">
      <w:pPr>
        <w:pStyle w:val="Prrafodelista"/>
      </w:pPr>
    </w:p>
    <w:p w:rsidR="00F56466" w:rsidRDefault="00F56466" w:rsidP="00272770">
      <w:pPr>
        <w:pStyle w:val="Prrafodelista"/>
      </w:pPr>
    </w:p>
    <w:p w:rsidR="00F56466" w:rsidRDefault="00F56466" w:rsidP="00272770">
      <w:pPr>
        <w:pStyle w:val="Prrafodelista"/>
      </w:pPr>
      <w:r>
        <w:t>Al abrir el OWA vía web:</w:t>
      </w:r>
    </w:p>
    <w:p w:rsidR="00F56466" w:rsidRDefault="00F56466" w:rsidP="00272770">
      <w:pPr>
        <w:pStyle w:val="Prrafodelista"/>
      </w:pPr>
    </w:p>
    <w:p w:rsidR="00F56466" w:rsidRDefault="00F56466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25BFAFFA" wp14:editId="34D62431">
            <wp:extent cx="5612130" cy="51193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66" w:rsidRDefault="00F56466" w:rsidP="00272770">
      <w:pPr>
        <w:pStyle w:val="Prrafodelista"/>
      </w:pPr>
    </w:p>
    <w:p w:rsidR="00F56466" w:rsidRDefault="00F56466" w:rsidP="00272770">
      <w:pPr>
        <w:pStyle w:val="Prrafodelista"/>
      </w:pPr>
    </w:p>
    <w:p w:rsidR="00F56466" w:rsidRDefault="00F56466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7EDB900A" wp14:editId="4831CB1D">
            <wp:extent cx="5162550" cy="4019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66" w:rsidRDefault="00F56466" w:rsidP="00272770">
      <w:pPr>
        <w:pStyle w:val="Prrafodelista"/>
      </w:pPr>
    </w:p>
    <w:p w:rsidR="00F56466" w:rsidRDefault="00F56466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6FC91629" wp14:editId="69A0EA7C">
            <wp:extent cx="3933825" cy="4905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66" w:rsidRDefault="00F56466" w:rsidP="00272770">
      <w:pPr>
        <w:pStyle w:val="Prrafodelista"/>
      </w:pPr>
    </w:p>
    <w:p w:rsidR="00F56466" w:rsidRDefault="00F56466" w:rsidP="00272770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03679B99" wp14:editId="0D277E39">
            <wp:extent cx="3933825" cy="48672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66" w:rsidRDefault="00F56466" w:rsidP="00272770">
      <w:pPr>
        <w:pStyle w:val="Prrafodelista"/>
      </w:pPr>
    </w:p>
    <w:p w:rsidR="00F56466" w:rsidRDefault="00F56466" w:rsidP="00272770">
      <w:pPr>
        <w:pStyle w:val="Prrafodelista"/>
      </w:pPr>
      <w:r>
        <w:t xml:space="preserve">Con esto comprobamos que </w:t>
      </w:r>
      <w:r w:rsidR="004E7CF0">
        <w:t>está</w:t>
      </w:r>
      <w:r>
        <w:t xml:space="preserve"> montado de modo correcto, queda pendiente hacer el cambio del lado del data </w:t>
      </w:r>
      <w:proofErr w:type="spellStart"/>
      <w:r>
        <w:t>power</w:t>
      </w:r>
      <w:proofErr w:type="spellEnd"/>
      <w:r>
        <w:t>.</w:t>
      </w:r>
    </w:p>
    <w:p w:rsidR="00F56466" w:rsidRDefault="00F56466" w:rsidP="00272770">
      <w:pPr>
        <w:pStyle w:val="Prrafodelista"/>
      </w:pPr>
    </w:p>
    <w:sectPr w:rsidR="00F56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4110"/>
    <w:multiLevelType w:val="hybridMultilevel"/>
    <w:tmpl w:val="1DEEA6D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70"/>
    <w:rsid w:val="001A4947"/>
    <w:rsid w:val="00272770"/>
    <w:rsid w:val="00382AFF"/>
    <w:rsid w:val="004E7CF0"/>
    <w:rsid w:val="005C37BA"/>
    <w:rsid w:val="006D7917"/>
    <w:rsid w:val="00796468"/>
    <w:rsid w:val="00E63334"/>
    <w:rsid w:val="00E84405"/>
    <w:rsid w:val="00EE6C21"/>
    <w:rsid w:val="00F5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7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7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A2368-012C-4072-B140-DA13BA47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Y. Mejias A.</dc:creator>
  <cp:lastModifiedBy>Dayana Y. Mejias A.</cp:lastModifiedBy>
  <cp:revision>3</cp:revision>
  <dcterms:created xsi:type="dcterms:W3CDTF">2016-06-30T18:35:00Z</dcterms:created>
  <dcterms:modified xsi:type="dcterms:W3CDTF">2017-06-07T20:15:00Z</dcterms:modified>
</cp:coreProperties>
</file>