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6D580E" w14:textId="2C350414" w:rsidR="0087504E" w:rsidRDefault="004E5C34" w:rsidP="00B90253">
      <w:pPr>
        <w:spacing w:after="240" w:line="520" w:lineRule="exact"/>
        <w:jc w:val="center"/>
        <w:rPr>
          <w:rFonts w:ascii="方正小标宋简体" w:eastAsia="方正小标宋简体" w:hAnsi="宋体" w:cs="宋体"/>
          <w:sz w:val="36"/>
          <w:szCs w:val="32"/>
        </w:rPr>
      </w:pPr>
      <w:r>
        <w:rPr>
          <w:rFonts w:ascii="方正小标宋简体" w:eastAsia="方正小标宋简体" w:hAnsi="宋体" w:cs="宋体" w:hint="eastAsia"/>
          <w:sz w:val="36"/>
          <w:szCs w:val="32"/>
        </w:rPr>
        <w:t>关于</w:t>
      </w:r>
      <w:r w:rsidR="0087504E" w:rsidRPr="0087504E">
        <w:rPr>
          <w:rFonts w:ascii="方正小标宋简体" w:eastAsia="方正小标宋简体" w:hAnsi="宋体" w:cs="宋体" w:hint="eastAsia"/>
          <w:sz w:val="36"/>
          <w:szCs w:val="32"/>
        </w:rPr>
        <w:t>提请法院对XX公司进行破产清算并宣告其破产的</w:t>
      </w:r>
      <w:r>
        <w:rPr>
          <w:rFonts w:ascii="方正小标宋简体" w:eastAsia="方正小标宋简体" w:hAnsi="宋体" w:cs="宋体" w:hint="eastAsia"/>
          <w:sz w:val="36"/>
          <w:szCs w:val="32"/>
        </w:rPr>
        <w:t>申请</w:t>
      </w:r>
    </w:p>
    <w:p w14:paraId="3338DCB3" w14:textId="65C3FE2C" w:rsidR="004E5C34" w:rsidRDefault="00B90253" w:rsidP="00B90253">
      <w:pPr>
        <w:spacing w:line="52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申请人：XX公司清算组，住所地XX。</w:t>
      </w:r>
    </w:p>
    <w:p w14:paraId="2AFADC77" w14:textId="6DE6C526" w:rsidR="00B90253" w:rsidRDefault="00B90253" w:rsidP="00B90253">
      <w:pPr>
        <w:spacing w:line="52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代表人：XX，系清算组负责人。</w:t>
      </w:r>
    </w:p>
    <w:p w14:paraId="49264362" w14:textId="1D8656A7" w:rsidR="00B90253" w:rsidRPr="00B90253" w:rsidRDefault="00B90253" w:rsidP="00B90253">
      <w:pPr>
        <w:spacing w:line="52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委托代理人：XX，清算组工作人员。</w:t>
      </w:r>
    </w:p>
    <w:p w14:paraId="27778BC1" w14:textId="6F565F84" w:rsidR="004E5C34" w:rsidRDefault="00B90253" w:rsidP="00B90253">
      <w:pPr>
        <w:spacing w:line="52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被申请人：XX公司，住所地XX。</w:t>
      </w:r>
    </w:p>
    <w:p w14:paraId="5F9B326D" w14:textId="72563C38" w:rsidR="00B90253" w:rsidRPr="00B90253" w:rsidRDefault="00B90253" w:rsidP="00B90253">
      <w:pPr>
        <w:spacing w:line="52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法定代表人：XX，该公司XX。</w:t>
      </w:r>
    </w:p>
    <w:p w14:paraId="660893A3" w14:textId="77777777" w:rsidR="00B90253" w:rsidRPr="00B90253" w:rsidRDefault="00B90253" w:rsidP="00B90253">
      <w:pPr>
        <w:spacing w:line="520" w:lineRule="exact"/>
        <w:ind w:firstLineChars="200" w:firstLine="643"/>
        <w:rPr>
          <w:rFonts w:ascii="仿宋" w:eastAsia="仿宋" w:hAnsi="仿宋" w:hint="eastAsia"/>
          <w:b/>
          <w:sz w:val="32"/>
          <w:szCs w:val="32"/>
        </w:rPr>
      </w:pPr>
      <w:r w:rsidRPr="00B90253">
        <w:rPr>
          <w:rFonts w:ascii="仿宋" w:eastAsia="仿宋" w:hAnsi="仿宋" w:hint="eastAsia"/>
          <w:b/>
          <w:sz w:val="32"/>
          <w:szCs w:val="32"/>
        </w:rPr>
        <w:t>申请事项：</w:t>
      </w:r>
    </w:p>
    <w:p w14:paraId="1EFB9A09" w14:textId="2CB43644" w:rsidR="00B90253" w:rsidRDefault="00B90253" w:rsidP="00B90253">
      <w:pPr>
        <w:spacing w:line="52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一、申请法院对</w:t>
      </w:r>
      <w:r>
        <w:rPr>
          <w:rFonts w:ascii="仿宋" w:eastAsia="仿宋" w:hAnsi="仿宋" w:cs="宋体" w:hint="eastAsia"/>
          <w:kern w:val="0"/>
          <w:sz w:val="32"/>
          <w:szCs w:val="32"/>
        </w:rPr>
        <w:t>XX公司</w:t>
      </w:r>
      <w:r>
        <w:rPr>
          <w:rFonts w:ascii="仿宋" w:eastAsia="仿宋" w:hAnsi="仿宋" w:cs="宋体" w:hint="eastAsia"/>
          <w:kern w:val="0"/>
          <w:sz w:val="32"/>
          <w:szCs w:val="32"/>
        </w:rPr>
        <w:t>进行破产清算；</w:t>
      </w:r>
    </w:p>
    <w:p w14:paraId="35510E2E" w14:textId="6627351B" w:rsidR="00B90253" w:rsidRPr="00B90253" w:rsidRDefault="00B90253" w:rsidP="00B90253">
      <w:pPr>
        <w:spacing w:line="52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二、申请宣告XX公司破产。</w:t>
      </w:r>
    </w:p>
    <w:p w14:paraId="3A9CF71A" w14:textId="77777777" w:rsidR="00B90253" w:rsidRPr="00B90253" w:rsidRDefault="00B90253" w:rsidP="00B90253">
      <w:pPr>
        <w:spacing w:line="520" w:lineRule="exact"/>
        <w:ind w:firstLineChars="200" w:firstLine="643"/>
        <w:rPr>
          <w:rFonts w:ascii="仿宋" w:eastAsia="仿宋" w:hAnsi="仿宋" w:hint="eastAsia"/>
          <w:b/>
          <w:sz w:val="32"/>
          <w:szCs w:val="32"/>
        </w:rPr>
      </w:pPr>
      <w:r w:rsidRPr="00B90253">
        <w:rPr>
          <w:rFonts w:ascii="仿宋" w:eastAsia="仿宋" w:hAnsi="仿宋" w:hint="eastAsia"/>
          <w:b/>
          <w:sz w:val="32"/>
          <w:szCs w:val="32"/>
        </w:rPr>
        <w:t>事实理由：</w:t>
      </w:r>
    </w:p>
    <w:p w14:paraId="30C227AB" w14:textId="7F0A760F" w:rsidR="004E5C34" w:rsidRPr="00B90253" w:rsidRDefault="001112E5" w:rsidP="00B90253">
      <w:pPr>
        <w:spacing w:line="520" w:lineRule="exact"/>
        <w:ind w:firstLineChars="200" w:firstLine="640"/>
        <w:rPr>
          <w:rFonts w:ascii="仿宋" w:eastAsia="仿宋" w:hAnsi="仿宋" w:hint="eastAsia"/>
          <w:kern w:val="0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苏州工业园区人民法院</w:t>
      </w:r>
      <w:r w:rsidR="00915D00">
        <w:rPr>
          <w:rFonts w:ascii="仿宋" w:eastAsia="仿宋" w:hAnsi="仿宋" w:hint="eastAsia"/>
          <w:sz w:val="32"/>
          <w:szCs w:val="32"/>
        </w:rPr>
        <w:t>于XX年X月XX日受理</w:t>
      </w:r>
      <w:r w:rsidR="00915D00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915D00">
        <w:rPr>
          <w:rFonts w:ascii="仿宋" w:eastAsia="仿宋" w:hAnsi="仿宋" w:hint="eastAsia"/>
          <w:sz w:val="32"/>
          <w:szCs w:val="32"/>
        </w:rPr>
        <w:t>申请</w:t>
      </w:r>
      <w:r w:rsidR="00915D00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B90253">
        <w:rPr>
          <w:rFonts w:ascii="仿宋" w:eastAsia="仿宋" w:hAnsi="仿宋" w:cs="宋体" w:hint="eastAsia"/>
          <w:kern w:val="0"/>
          <w:sz w:val="32"/>
          <w:szCs w:val="32"/>
        </w:rPr>
        <w:t>公司</w:t>
      </w:r>
      <w:r w:rsidR="00915D00">
        <w:rPr>
          <w:rFonts w:ascii="仿宋" w:eastAsia="仿宋" w:hAnsi="仿宋" w:hint="eastAsia"/>
          <w:sz w:val="32"/>
          <w:szCs w:val="32"/>
        </w:rPr>
        <w:t>（以下简称</w:t>
      </w:r>
      <w:r w:rsidR="00915D00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915D00">
        <w:rPr>
          <w:rFonts w:ascii="仿宋" w:eastAsia="仿宋" w:hAnsi="仿宋" w:hint="eastAsia"/>
          <w:sz w:val="32"/>
          <w:szCs w:val="32"/>
        </w:rPr>
        <w:t>公司）强制清算</w:t>
      </w:r>
      <w:r w:rsidR="00915D00">
        <w:rPr>
          <w:rFonts w:ascii="仿宋" w:eastAsia="仿宋" w:hAnsi="仿宋" w:hint="eastAsia"/>
          <w:kern w:val="0"/>
          <w:sz w:val="32"/>
          <w:szCs w:val="32"/>
        </w:rPr>
        <w:t>一案，并</w:t>
      </w:r>
      <w:r w:rsidR="00915D00">
        <w:rPr>
          <w:rFonts w:ascii="仿宋" w:eastAsia="仿宋" w:hAnsi="仿宋" w:hint="eastAsia"/>
          <w:bCs/>
          <w:kern w:val="0"/>
          <w:sz w:val="32"/>
          <w:szCs w:val="32"/>
        </w:rPr>
        <w:t>指定XX担任</w:t>
      </w:r>
      <w:r w:rsidR="00915D00">
        <w:rPr>
          <w:rFonts w:ascii="仿宋" w:eastAsia="仿宋" w:hAnsi="仿宋" w:hint="eastAsia"/>
          <w:sz w:val="32"/>
          <w:szCs w:val="32"/>
        </w:rPr>
        <w:t>XX公司</w:t>
      </w:r>
      <w:r w:rsidR="00915D00">
        <w:rPr>
          <w:rFonts w:ascii="仿宋" w:eastAsia="仿宋" w:hAnsi="仿宋" w:hint="eastAsia"/>
          <w:bCs/>
          <w:kern w:val="0"/>
          <w:sz w:val="32"/>
          <w:szCs w:val="32"/>
        </w:rPr>
        <w:t>清算组</w:t>
      </w:r>
      <w:r w:rsidR="00915D00">
        <w:rPr>
          <w:rFonts w:ascii="仿宋" w:eastAsia="仿宋" w:hAnsi="仿宋" w:hint="eastAsia"/>
          <w:kern w:val="0"/>
          <w:sz w:val="32"/>
          <w:szCs w:val="32"/>
        </w:rPr>
        <w:t>对</w:t>
      </w:r>
      <w:r w:rsidR="00915D00">
        <w:rPr>
          <w:rFonts w:ascii="仿宋" w:eastAsia="仿宋" w:hAnsi="仿宋" w:hint="eastAsia"/>
          <w:sz w:val="32"/>
          <w:szCs w:val="32"/>
        </w:rPr>
        <w:t>XX公司进行清算</w:t>
      </w:r>
      <w:r w:rsidR="003C5323">
        <w:rPr>
          <w:rFonts w:ascii="仿宋" w:eastAsia="仿宋" w:hAnsi="仿宋" w:hint="eastAsia"/>
          <w:sz w:val="32"/>
          <w:szCs w:val="32"/>
        </w:rPr>
        <w:t>，清算组负责人为XX</w:t>
      </w:r>
      <w:r w:rsidR="00915D00">
        <w:rPr>
          <w:rFonts w:ascii="仿宋" w:eastAsia="仿宋" w:hAnsi="仿宋" w:hint="eastAsia"/>
          <w:kern w:val="0"/>
          <w:sz w:val="32"/>
          <w:szCs w:val="32"/>
        </w:rPr>
        <w:t>。</w:t>
      </w:r>
      <w:r w:rsidR="00865589" w:rsidRPr="00865589">
        <w:rPr>
          <w:rFonts w:ascii="仿宋" w:eastAsia="仿宋" w:hAnsi="仿宋" w:hint="eastAsia"/>
          <w:kern w:val="0"/>
          <w:sz w:val="32"/>
          <w:szCs w:val="32"/>
        </w:rPr>
        <w:t>清算组自接受指定以来，积极履行工作职责，清理公司债权债务关系、查询公司财产、联系公司</w:t>
      </w:r>
      <w:r w:rsidR="0087504E">
        <w:rPr>
          <w:rFonts w:ascii="仿宋" w:eastAsia="仿宋" w:hAnsi="仿宋" w:hint="eastAsia"/>
          <w:kern w:val="0"/>
          <w:sz w:val="32"/>
          <w:szCs w:val="32"/>
        </w:rPr>
        <w:t>相关</w:t>
      </w:r>
      <w:r w:rsidR="00865589" w:rsidRPr="00865589">
        <w:rPr>
          <w:rFonts w:ascii="仿宋" w:eastAsia="仿宋" w:hAnsi="仿宋" w:hint="eastAsia"/>
          <w:kern w:val="0"/>
          <w:sz w:val="32"/>
          <w:szCs w:val="32"/>
        </w:rPr>
        <w:t>人员。</w:t>
      </w:r>
      <w:r w:rsidR="0087504E">
        <w:rPr>
          <w:rFonts w:ascii="仿宋" w:eastAsia="仿宋" w:hAnsi="仿宋" w:hint="eastAsia"/>
          <w:kern w:val="0"/>
          <w:sz w:val="32"/>
          <w:szCs w:val="32"/>
        </w:rPr>
        <w:t>清算组已接管到</w:t>
      </w:r>
      <w:r w:rsidR="0087504E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87504E">
        <w:rPr>
          <w:rFonts w:ascii="仿宋" w:eastAsia="仿宋" w:hAnsi="仿宋" w:hint="eastAsia"/>
          <w:sz w:val="32"/>
          <w:szCs w:val="32"/>
        </w:rPr>
        <w:t>公司</w:t>
      </w:r>
      <w:r w:rsidR="00337325">
        <w:rPr>
          <w:rFonts w:ascii="仿宋" w:eastAsia="仿宋" w:hAnsi="仿宋" w:hint="eastAsia"/>
          <w:sz w:val="32"/>
          <w:szCs w:val="32"/>
        </w:rPr>
        <w:t>的</w:t>
      </w:r>
      <w:r w:rsidR="0087504E">
        <w:rPr>
          <w:rFonts w:ascii="仿宋" w:eastAsia="仿宋" w:hAnsi="仿宋" w:hint="eastAsia"/>
          <w:sz w:val="32"/>
          <w:szCs w:val="32"/>
        </w:rPr>
        <w:t>财务账册等资料（并对其进行了审计）。【若有审计】，经审计，截至XX年X月XX日，XX公司的资产总额为XX元，负债总额为XX元，净资产为XX</w:t>
      </w:r>
      <w:r w:rsidR="00337325">
        <w:rPr>
          <w:rFonts w:ascii="仿宋" w:eastAsia="仿宋" w:hAnsi="仿宋" w:hint="eastAsia"/>
          <w:sz w:val="32"/>
          <w:szCs w:val="32"/>
        </w:rPr>
        <w:t>元。【若没有审计</w:t>
      </w:r>
      <w:r w:rsidR="00B76810">
        <w:rPr>
          <w:rFonts w:ascii="仿宋" w:eastAsia="仿宋" w:hAnsi="仿宋" w:hint="eastAsia"/>
          <w:sz w:val="32"/>
          <w:szCs w:val="32"/>
        </w:rPr>
        <w:t>，或审计金额与实际接管金额差距大</w:t>
      </w:r>
      <w:r w:rsidR="00337325">
        <w:rPr>
          <w:rFonts w:ascii="仿宋" w:eastAsia="仿宋" w:hAnsi="仿宋" w:hint="eastAsia"/>
          <w:sz w:val="32"/>
          <w:szCs w:val="32"/>
        </w:rPr>
        <w:t>】，经清理</w:t>
      </w:r>
      <w:r w:rsidR="0087504E">
        <w:rPr>
          <w:rFonts w:ascii="仿宋" w:eastAsia="仿宋" w:hAnsi="仿宋" w:hint="eastAsia"/>
          <w:sz w:val="32"/>
          <w:szCs w:val="32"/>
        </w:rPr>
        <w:t>，截至XX年X月XX日，XX公司的资产总额为XX元，经审核认定的</w:t>
      </w:r>
      <w:r w:rsidR="0087504E" w:rsidRPr="00865589">
        <w:rPr>
          <w:rFonts w:ascii="仿宋" w:eastAsia="仿宋" w:hAnsi="仿宋" w:hint="eastAsia"/>
          <w:kern w:val="0"/>
          <w:sz w:val="32"/>
          <w:szCs w:val="32"/>
        </w:rPr>
        <w:t>债权总金额XX元，其中职工债权XX元、担保债权XX元、社保债权XX元、税收债权XX元、普通债权XX元</w:t>
      </w:r>
      <w:r w:rsidR="0087504E">
        <w:rPr>
          <w:rFonts w:ascii="仿宋" w:eastAsia="仿宋" w:hAnsi="仿宋" w:hint="eastAsia"/>
          <w:sz w:val="32"/>
          <w:szCs w:val="32"/>
        </w:rPr>
        <w:t>。</w:t>
      </w:r>
      <w:r w:rsidR="00337325" w:rsidRPr="00337325">
        <w:rPr>
          <w:rFonts w:ascii="仿宋" w:eastAsia="仿宋" w:hAnsi="仿宋" w:hint="eastAsia"/>
          <w:sz w:val="32"/>
          <w:szCs w:val="32"/>
        </w:rPr>
        <w:t>清算组</w:t>
      </w:r>
      <w:r w:rsidR="004E5C34">
        <w:rPr>
          <w:rFonts w:ascii="仿宋" w:eastAsia="仿宋" w:hAnsi="仿宋" w:hint="eastAsia"/>
          <w:sz w:val="32"/>
          <w:szCs w:val="32"/>
        </w:rPr>
        <w:t>已经</w:t>
      </w:r>
      <w:r w:rsidR="00337325" w:rsidRPr="00337325">
        <w:rPr>
          <w:rFonts w:ascii="仿宋" w:eastAsia="仿宋" w:hAnsi="仿宋" w:hint="eastAsia"/>
          <w:sz w:val="32"/>
          <w:szCs w:val="32"/>
        </w:rPr>
        <w:t>编制</w:t>
      </w:r>
      <w:r w:rsidR="00337325">
        <w:rPr>
          <w:rFonts w:ascii="仿宋" w:eastAsia="仿宋" w:hAnsi="仿宋" w:hint="eastAsia"/>
          <w:sz w:val="32"/>
          <w:szCs w:val="32"/>
        </w:rPr>
        <w:t>公司</w:t>
      </w:r>
      <w:r w:rsidR="00337325" w:rsidRPr="00337325">
        <w:rPr>
          <w:rFonts w:ascii="仿宋" w:eastAsia="仿宋" w:hAnsi="仿宋" w:hint="eastAsia"/>
          <w:sz w:val="32"/>
          <w:szCs w:val="32"/>
        </w:rPr>
        <w:t>资产负债表和财产清单，</w:t>
      </w:r>
      <w:r w:rsidR="004E5C34">
        <w:rPr>
          <w:rFonts w:ascii="仿宋" w:eastAsia="仿宋" w:hAnsi="仿宋" w:hint="eastAsia"/>
          <w:sz w:val="32"/>
          <w:szCs w:val="32"/>
        </w:rPr>
        <w:t>XX公司</w:t>
      </w:r>
      <w:r w:rsidR="00337325" w:rsidRPr="00337325">
        <w:rPr>
          <w:rFonts w:ascii="仿宋" w:eastAsia="仿宋" w:hAnsi="仿宋" w:hint="eastAsia"/>
          <w:sz w:val="32"/>
          <w:szCs w:val="32"/>
        </w:rPr>
        <w:t>财产不足清偿</w:t>
      </w:r>
      <w:r w:rsidR="00337325">
        <w:rPr>
          <w:rFonts w:ascii="仿宋" w:eastAsia="仿宋" w:hAnsi="仿宋" w:hint="eastAsia"/>
          <w:sz w:val="32"/>
          <w:szCs w:val="32"/>
        </w:rPr>
        <w:t>债务</w:t>
      </w:r>
      <w:r w:rsidR="00B76810">
        <w:rPr>
          <w:rFonts w:ascii="仿宋" w:eastAsia="仿宋" w:hAnsi="仿宋" w:hint="eastAsia"/>
          <w:sz w:val="32"/>
          <w:szCs w:val="32"/>
        </w:rPr>
        <w:t>。</w:t>
      </w:r>
      <w:r w:rsidR="00B76810" w:rsidRPr="00B76810">
        <w:rPr>
          <w:rFonts w:ascii="仿宋" w:eastAsia="仿宋" w:hAnsi="仿宋" w:hint="eastAsia"/>
          <w:sz w:val="32"/>
          <w:szCs w:val="32"/>
        </w:rPr>
        <w:t>清算</w:t>
      </w:r>
      <w:proofErr w:type="gramStart"/>
      <w:r w:rsidR="00B76810" w:rsidRPr="00B76810">
        <w:rPr>
          <w:rFonts w:ascii="仿宋" w:eastAsia="仿宋" w:hAnsi="仿宋" w:hint="eastAsia"/>
          <w:sz w:val="32"/>
          <w:szCs w:val="32"/>
        </w:rPr>
        <w:t>组无法</w:t>
      </w:r>
      <w:proofErr w:type="gramEnd"/>
      <w:r w:rsidR="00B76810" w:rsidRPr="00B76810">
        <w:rPr>
          <w:rFonts w:ascii="仿宋" w:eastAsia="仿宋" w:hAnsi="仿宋" w:hint="eastAsia"/>
          <w:sz w:val="32"/>
          <w:szCs w:val="32"/>
        </w:rPr>
        <w:t>与债权人协商制作有关债务清偿方案并清偿债务，且</w:t>
      </w:r>
      <w:r w:rsidR="00B76810">
        <w:rPr>
          <w:rFonts w:ascii="仿宋" w:eastAsia="仿宋" w:hAnsi="仿宋" w:hint="eastAsia"/>
          <w:sz w:val="32"/>
          <w:szCs w:val="32"/>
        </w:rPr>
        <w:t>XX</w:t>
      </w:r>
      <w:r w:rsidR="00B76810" w:rsidRPr="00B76810">
        <w:rPr>
          <w:rFonts w:ascii="仿宋" w:eastAsia="仿宋" w:hAnsi="仿宋" w:hint="eastAsia"/>
          <w:sz w:val="32"/>
          <w:szCs w:val="32"/>
        </w:rPr>
        <w:t>公司</w:t>
      </w:r>
      <w:r w:rsidR="00B76810">
        <w:rPr>
          <w:rFonts w:ascii="仿宋" w:eastAsia="仿宋" w:hAnsi="仿宋" w:hint="eastAsia"/>
          <w:sz w:val="32"/>
          <w:szCs w:val="32"/>
        </w:rPr>
        <w:t>亦</w:t>
      </w:r>
      <w:r w:rsidR="00B76810" w:rsidRPr="00B76810">
        <w:rPr>
          <w:rFonts w:ascii="仿宋" w:eastAsia="仿宋" w:hAnsi="仿宋" w:hint="eastAsia"/>
          <w:sz w:val="32"/>
          <w:szCs w:val="32"/>
        </w:rPr>
        <w:t>无和解、重整</w:t>
      </w:r>
      <w:r w:rsidR="00B76810">
        <w:rPr>
          <w:rFonts w:ascii="仿宋" w:eastAsia="仿宋" w:hAnsi="仿宋" w:hint="eastAsia"/>
          <w:sz w:val="32"/>
          <w:szCs w:val="32"/>
        </w:rPr>
        <w:t>的</w:t>
      </w:r>
      <w:r w:rsidR="00B76810" w:rsidRPr="00B76810">
        <w:rPr>
          <w:rFonts w:ascii="仿宋" w:eastAsia="仿宋" w:hAnsi="仿宋" w:hint="eastAsia"/>
          <w:sz w:val="32"/>
          <w:szCs w:val="32"/>
        </w:rPr>
        <w:t>可能。</w:t>
      </w:r>
    </w:p>
    <w:p w14:paraId="0EE152E4" w14:textId="1941F9A4" w:rsidR="0087504E" w:rsidRPr="004E5C34" w:rsidRDefault="004E5C34" w:rsidP="00B90253">
      <w:pPr>
        <w:spacing w:line="520" w:lineRule="exact"/>
        <w:ind w:firstLineChars="200" w:firstLine="640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lastRenderedPageBreak/>
        <w:t>综上，XX公司</w:t>
      </w:r>
      <w:r>
        <w:rPr>
          <w:rFonts w:ascii="仿宋" w:eastAsia="仿宋" w:hAnsi="仿宋" w:hint="eastAsia"/>
          <w:sz w:val="32"/>
          <w:szCs w:val="32"/>
        </w:rPr>
        <w:t>不能清偿到期债务，且</w:t>
      </w:r>
      <w:r>
        <w:rPr>
          <w:rFonts w:ascii="仿宋" w:eastAsia="仿宋" w:hAnsi="仿宋" w:hint="eastAsia"/>
          <w:sz w:val="32"/>
          <w:szCs w:val="32"/>
        </w:rPr>
        <w:t>资产不足以清偿全部债务，</w:t>
      </w:r>
      <w:r w:rsidR="00B76810">
        <w:rPr>
          <w:rFonts w:ascii="仿宋" w:eastAsia="仿宋" w:hAnsi="仿宋" w:hint="eastAsia"/>
          <w:sz w:val="32"/>
          <w:szCs w:val="32"/>
        </w:rPr>
        <w:t>根据</w:t>
      </w:r>
      <w:r w:rsidR="00B76810" w:rsidRPr="00B76810">
        <w:rPr>
          <w:rFonts w:ascii="仿宋" w:eastAsia="仿宋" w:hAnsi="仿宋" w:hint="eastAsia"/>
          <w:sz w:val="32"/>
          <w:szCs w:val="32"/>
        </w:rPr>
        <w:t>《中华人民共和国公司法》第</w:t>
      </w:r>
      <w:r w:rsidR="00B76810">
        <w:rPr>
          <w:rFonts w:ascii="仿宋" w:eastAsia="仿宋" w:hAnsi="仿宋" w:hint="eastAsia"/>
          <w:sz w:val="32"/>
          <w:szCs w:val="32"/>
        </w:rPr>
        <w:t>187</w:t>
      </w:r>
      <w:r w:rsidR="00B76810" w:rsidRPr="00B76810">
        <w:rPr>
          <w:rFonts w:ascii="仿宋" w:eastAsia="仿宋" w:hAnsi="仿宋" w:hint="eastAsia"/>
          <w:sz w:val="32"/>
          <w:szCs w:val="32"/>
        </w:rPr>
        <w:t>条，《最高人民法院关于适用&lt;中华人民共和国公司法&gt;若干问题的规定（二）》第</w:t>
      </w:r>
      <w:r w:rsidR="00B76810">
        <w:rPr>
          <w:rFonts w:ascii="仿宋" w:eastAsia="仿宋" w:hAnsi="仿宋" w:hint="eastAsia"/>
          <w:sz w:val="32"/>
          <w:szCs w:val="32"/>
        </w:rPr>
        <w:t>17</w:t>
      </w:r>
      <w:r w:rsidR="00B76810" w:rsidRPr="00B76810">
        <w:rPr>
          <w:rFonts w:ascii="仿宋" w:eastAsia="仿宋" w:hAnsi="仿宋" w:hint="eastAsia"/>
          <w:sz w:val="32"/>
          <w:szCs w:val="32"/>
        </w:rPr>
        <w:t>条，《中华人民共和国企业破产法》第</w:t>
      </w:r>
      <w:r w:rsidR="00B76810">
        <w:rPr>
          <w:rFonts w:ascii="仿宋" w:eastAsia="仿宋" w:hAnsi="仿宋" w:hint="eastAsia"/>
          <w:sz w:val="32"/>
          <w:szCs w:val="32"/>
        </w:rPr>
        <w:t>7</w:t>
      </w:r>
      <w:r w:rsidR="00B76810" w:rsidRPr="00B76810">
        <w:rPr>
          <w:rFonts w:ascii="仿宋" w:eastAsia="仿宋" w:hAnsi="仿宋" w:hint="eastAsia"/>
          <w:sz w:val="32"/>
          <w:szCs w:val="32"/>
        </w:rPr>
        <w:t>条、第</w:t>
      </w:r>
      <w:r w:rsidR="00B76810">
        <w:rPr>
          <w:rFonts w:ascii="仿宋" w:eastAsia="仿宋" w:hAnsi="仿宋" w:hint="eastAsia"/>
          <w:sz w:val="32"/>
          <w:szCs w:val="32"/>
        </w:rPr>
        <w:t>107</w:t>
      </w:r>
      <w:r w:rsidR="00B76810" w:rsidRPr="00B76810">
        <w:rPr>
          <w:rFonts w:ascii="仿宋" w:eastAsia="仿宋" w:hAnsi="仿宋" w:hint="eastAsia"/>
          <w:sz w:val="32"/>
          <w:szCs w:val="32"/>
        </w:rPr>
        <w:t>条</w:t>
      </w:r>
      <w:r w:rsidR="00B76810">
        <w:rPr>
          <w:rFonts w:ascii="仿宋" w:eastAsia="仿宋" w:hAnsi="仿宋" w:hint="eastAsia"/>
          <w:sz w:val="32"/>
          <w:szCs w:val="32"/>
        </w:rPr>
        <w:t>的</w:t>
      </w:r>
      <w:r w:rsidR="00B76810" w:rsidRPr="00B76810">
        <w:rPr>
          <w:rFonts w:ascii="仿宋" w:eastAsia="仿宋" w:hAnsi="仿宋" w:hint="eastAsia"/>
          <w:sz w:val="32"/>
          <w:szCs w:val="32"/>
        </w:rPr>
        <w:t>规定</w:t>
      </w:r>
      <w:r>
        <w:rPr>
          <w:rFonts w:ascii="仿宋" w:eastAsia="仿宋" w:hAnsi="仿宋" w:hint="eastAsia"/>
          <w:sz w:val="32"/>
          <w:szCs w:val="32"/>
        </w:rPr>
        <w:t>，清算组</w:t>
      </w:r>
      <w:r w:rsidRPr="004E5C34">
        <w:rPr>
          <w:rFonts w:ascii="仿宋" w:eastAsia="仿宋" w:hAnsi="仿宋" w:hint="eastAsia"/>
          <w:sz w:val="32"/>
          <w:szCs w:val="32"/>
        </w:rPr>
        <w:t>申请法院对</w:t>
      </w:r>
      <w:r>
        <w:rPr>
          <w:rFonts w:ascii="仿宋" w:eastAsia="仿宋" w:hAnsi="仿宋" w:hint="eastAsia"/>
          <w:sz w:val="32"/>
          <w:szCs w:val="32"/>
        </w:rPr>
        <w:t>XX</w:t>
      </w:r>
      <w:r w:rsidRPr="004E5C34">
        <w:rPr>
          <w:rFonts w:ascii="仿宋" w:eastAsia="仿宋" w:hAnsi="仿宋" w:hint="eastAsia"/>
          <w:sz w:val="32"/>
          <w:szCs w:val="32"/>
        </w:rPr>
        <w:t>公司进行破产清算并宣告</w:t>
      </w:r>
      <w:r>
        <w:rPr>
          <w:rFonts w:ascii="仿宋" w:eastAsia="仿宋" w:hAnsi="仿宋" w:hint="eastAsia"/>
          <w:sz w:val="32"/>
          <w:szCs w:val="32"/>
        </w:rPr>
        <w:t>XX</w:t>
      </w:r>
      <w:r w:rsidRPr="004E5C34">
        <w:rPr>
          <w:rFonts w:ascii="仿宋" w:eastAsia="仿宋" w:hAnsi="仿宋" w:hint="eastAsia"/>
          <w:sz w:val="32"/>
          <w:szCs w:val="32"/>
        </w:rPr>
        <w:t>公司破产。</w:t>
      </w:r>
    </w:p>
    <w:p w14:paraId="5A213862" w14:textId="77777777" w:rsidR="00B90253" w:rsidRDefault="004E5C34" w:rsidP="00B90253">
      <w:pPr>
        <w:pStyle w:val="a9"/>
        <w:spacing w:line="520" w:lineRule="exact"/>
        <w:ind w:firstLineChars="200" w:firstLine="640"/>
        <w:rPr>
          <w:rFonts w:cstheme="minorBidi" w:hint="eastAsia"/>
          <w:kern w:val="2"/>
        </w:rPr>
      </w:pPr>
      <w:r w:rsidRPr="004E5C34">
        <w:rPr>
          <w:rFonts w:cstheme="minorBidi" w:hint="eastAsia"/>
          <w:kern w:val="2"/>
        </w:rPr>
        <w:t>此致</w:t>
      </w:r>
    </w:p>
    <w:p w14:paraId="5B8D2CFA" w14:textId="477CDBE5" w:rsidR="004E5C34" w:rsidRPr="00B90253" w:rsidRDefault="004E5C34" w:rsidP="00B90253">
      <w:pPr>
        <w:pStyle w:val="a9"/>
        <w:spacing w:line="520" w:lineRule="exact"/>
        <w:ind w:firstLineChars="200" w:firstLine="640"/>
        <w:rPr>
          <w:rFonts w:cstheme="minorBidi" w:hint="eastAsia"/>
          <w:kern w:val="2"/>
        </w:rPr>
      </w:pPr>
      <w:r w:rsidRPr="004E5C34">
        <w:rPr>
          <w:rFonts w:hint="eastAsia"/>
        </w:rPr>
        <w:t>苏州工业园区人民法院</w:t>
      </w:r>
    </w:p>
    <w:p w14:paraId="52D33F17" w14:textId="77777777" w:rsidR="004E5C34" w:rsidRDefault="004E5C34" w:rsidP="00B90253">
      <w:pPr>
        <w:spacing w:line="520" w:lineRule="exact"/>
      </w:pPr>
    </w:p>
    <w:p w14:paraId="09262532" w14:textId="62E2EC4F" w:rsidR="00865589" w:rsidRDefault="00865589" w:rsidP="00B90253">
      <w:pPr>
        <w:spacing w:line="520" w:lineRule="exact"/>
        <w:ind w:firstLineChars="200" w:firstLine="640"/>
        <w:rPr>
          <w:rFonts w:ascii="仿宋" w:eastAsia="仿宋" w:hAnsi="仿宋" w:cs="宋体" w:hint="eastAsia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附件：</w:t>
      </w:r>
    </w:p>
    <w:p w14:paraId="015A3050" w14:textId="77777777" w:rsidR="004E5C34" w:rsidRDefault="004E5C34" w:rsidP="00B90253">
      <w:pPr>
        <w:spacing w:line="520" w:lineRule="exact"/>
        <w:ind w:firstLineChars="200" w:firstLine="640"/>
        <w:rPr>
          <w:rFonts w:ascii="仿宋" w:eastAsia="仿宋" w:hAnsi="仿宋" w:cs="宋体" w:hint="eastAsia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1、</w:t>
      </w:r>
      <w:r>
        <w:rPr>
          <w:rFonts w:ascii="仿宋" w:eastAsia="仿宋" w:hAnsi="仿宋" w:cs="宋体" w:hint="eastAsia"/>
          <w:kern w:val="0"/>
          <w:sz w:val="32"/>
          <w:szCs w:val="32"/>
        </w:rPr>
        <w:t>XX公司</w:t>
      </w:r>
      <w:r>
        <w:rPr>
          <w:rFonts w:ascii="仿宋" w:eastAsia="仿宋" w:hAnsi="仿宋" w:cs="宋体" w:hint="eastAsia"/>
          <w:kern w:val="0"/>
          <w:sz w:val="32"/>
          <w:szCs w:val="32"/>
        </w:rPr>
        <w:t>审计报告（原件）或资产负债表</w:t>
      </w:r>
    </w:p>
    <w:p w14:paraId="3E7BD25A" w14:textId="5B869941" w:rsidR="004E5C34" w:rsidRPr="004E5C34" w:rsidRDefault="004E5C34" w:rsidP="00B90253">
      <w:pPr>
        <w:spacing w:line="520" w:lineRule="exact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2、</w:t>
      </w:r>
      <w:r>
        <w:rPr>
          <w:rFonts w:ascii="仿宋" w:eastAsia="仿宋" w:hAnsi="仿宋" w:cs="宋体" w:hint="eastAsia"/>
          <w:kern w:val="0"/>
          <w:sz w:val="32"/>
          <w:szCs w:val="32"/>
        </w:rPr>
        <w:t>XX公司</w:t>
      </w:r>
      <w:r>
        <w:rPr>
          <w:rFonts w:ascii="仿宋" w:eastAsia="仿宋" w:hAnsi="仿宋" w:cs="宋体" w:hint="eastAsia"/>
          <w:kern w:val="0"/>
          <w:sz w:val="32"/>
          <w:szCs w:val="32"/>
        </w:rPr>
        <w:t>财产清单</w:t>
      </w:r>
    </w:p>
    <w:p w14:paraId="36908CAF" w14:textId="195C931F" w:rsidR="00865589" w:rsidRDefault="004E5C34" w:rsidP="00B90253">
      <w:pPr>
        <w:spacing w:line="520" w:lineRule="exact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3</w:t>
      </w:r>
      <w:r w:rsidR="00865589">
        <w:rPr>
          <w:rFonts w:ascii="仿宋" w:eastAsia="仿宋" w:hAnsi="仿宋" w:cs="宋体" w:hint="eastAsia"/>
          <w:kern w:val="0"/>
          <w:sz w:val="32"/>
          <w:szCs w:val="32"/>
        </w:rPr>
        <w:t>、XX公司强制</w:t>
      </w:r>
      <w:proofErr w:type="gramStart"/>
      <w:r w:rsidR="00865589">
        <w:rPr>
          <w:rFonts w:ascii="仿宋" w:eastAsia="仿宋" w:hAnsi="仿宋" w:cs="宋体" w:hint="eastAsia"/>
          <w:kern w:val="0"/>
          <w:sz w:val="32"/>
          <w:szCs w:val="32"/>
        </w:rPr>
        <w:t>清算案</w:t>
      </w:r>
      <w:proofErr w:type="gramEnd"/>
      <w:r w:rsidR="00865589">
        <w:rPr>
          <w:rFonts w:ascii="仿宋" w:eastAsia="仿宋" w:hAnsi="仿宋" w:cs="宋体" w:hint="eastAsia"/>
          <w:kern w:val="0"/>
          <w:sz w:val="32"/>
          <w:szCs w:val="32"/>
        </w:rPr>
        <w:t>清算报告</w:t>
      </w:r>
    </w:p>
    <w:p w14:paraId="6271E452" w14:textId="721B8E92" w:rsidR="00865589" w:rsidRDefault="004E5C34" w:rsidP="00B90253">
      <w:pPr>
        <w:spacing w:line="520" w:lineRule="exact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4</w:t>
      </w:r>
      <w:r w:rsidR="00865589">
        <w:rPr>
          <w:rFonts w:ascii="仿宋" w:eastAsia="仿宋" w:hAnsi="仿宋" w:cs="宋体" w:hint="eastAsia"/>
          <w:kern w:val="0"/>
          <w:sz w:val="32"/>
          <w:szCs w:val="32"/>
        </w:rPr>
        <w:t>、XX公司清算组履职报告</w:t>
      </w:r>
    </w:p>
    <w:p w14:paraId="522E8743" w14:textId="1F6E0A1C" w:rsidR="00865589" w:rsidRDefault="004E5C34" w:rsidP="00B90253">
      <w:pPr>
        <w:spacing w:line="520" w:lineRule="exact"/>
        <w:ind w:firstLineChars="200" w:firstLine="640"/>
        <w:rPr>
          <w:rFonts w:ascii="仿宋" w:eastAsia="仿宋" w:hAnsi="仿宋" w:cs="宋体" w:hint="eastAsia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5</w:t>
      </w:r>
      <w:r w:rsidR="00865589">
        <w:rPr>
          <w:rFonts w:ascii="仿宋" w:eastAsia="仿宋" w:hAnsi="仿宋" w:cs="宋体" w:hint="eastAsia"/>
          <w:kern w:val="0"/>
          <w:sz w:val="32"/>
          <w:szCs w:val="32"/>
        </w:rPr>
        <w:t>、</w:t>
      </w:r>
      <w:r>
        <w:rPr>
          <w:rFonts w:ascii="仿宋" w:eastAsia="仿宋" w:hAnsi="仿宋" w:cs="宋体" w:hint="eastAsia"/>
          <w:kern w:val="0"/>
          <w:sz w:val="32"/>
          <w:szCs w:val="32"/>
        </w:rPr>
        <w:t>强制</w:t>
      </w:r>
      <w:proofErr w:type="gramStart"/>
      <w:r>
        <w:rPr>
          <w:rFonts w:ascii="仿宋" w:eastAsia="仿宋" w:hAnsi="仿宋" w:cs="宋体" w:hint="eastAsia"/>
          <w:kern w:val="0"/>
          <w:sz w:val="32"/>
          <w:szCs w:val="32"/>
        </w:rPr>
        <w:t>清算案</w:t>
      </w:r>
      <w:proofErr w:type="gramEnd"/>
      <w:r w:rsidR="00865589">
        <w:rPr>
          <w:rFonts w:ascii="仿宋" w:eastAsia="仿宋" w:hAnsi="仿宋" w:cs="宋体" w:hint="eastAsia"/>
          <w:kern w:val="0"/>
          <w:sz w:val="32"/>
          <w:szCs w:val="32"/>
        </w:rPr>
        <w:t>结案登记表</w:t>
      </w:r>
    </w:p>
    <w:p w14:paraId="1BE71E18" w14:textId="77777777" w:rsidR="00B90253" w:rsidRPr="00865589" w:rsidRDefault="00B90253" w:rsidP="00B90253">
      <w:pPr>
        <w:spacing w:line="520" w:lineRule="exact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bookmarkStart w:id="0" w:name="_GoBack"/>
      <w:bookmarkEnd w:id="0"/>
    </w:p>
    <w:p w14:paraId="1247A2B8" w14:textId="0992EFB1" w:rsidR="000D3ECD" w:rsidRDefault="00915D00" w:rsidP="00B90253">
      <w:pPr>
        <w:spacing w:line="520" w:lineRule="exact"/>
        <w:ind w:firstLineChars="200" w:firstLine="640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XXX</w:t>
      </w:r>
      <w:r w:rsidR="00865589">
        <w:rPr>
          <w:rFonts w:ascii="仿宋" w:eastAsia="仿宋" w:hAnsi="仿宋" w:hint="eastAsia"/>
          <w:sz w:val="32"/>
          <w:szCs w:val="32"/>
        </w:rPr>
        <w:t>公司</w:t>
      </w:r>
      <w:r w:rsidR="00875477">
        <w:rPr>
          <w:rFonts w:ascii="仿宋" w:eastAsia="仿宋" w:hAnsi="仿宋" w:hint="eastAsia"/>
          <w:sz w:val="32"/>
          <w:szCs w:val="32"/>
        </w:rPr>
        <w:t>清算组</w:t>
      </w:r>
    </w:p>
    <w:p w14:paraId="1C3B8590" w14:textId="087CD1A5" w:rsidR="001112E5" w:rsidRDefault="001112E5" w:rsidP="00B90253">
      <w:pPr>
        <w:spacing w:line="520" w:lineRule="exact"/>
        <w:ind w:firstLineChars="200" w:firstLine="640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（盖章）</w:t>
      </w:r>
    </w:p>
    <w:p w14:paraId="4B384EA6" w14:textId="77777777" w:rsidR="00B73A2A" w:rsidRDefault="00915D00" w:rsidP="00B90253">
      <w:pPr>
        <w:spacing w:line="520" w:lineRule="exact"/>
        <w:ind w:firstLineChars="200" w:firstLine="640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XX年X月XX日</w:t>
      </w:r>
    </w:p>
    <w:sectPr w:rsidR="00B73A2A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93EF8B" w14:textId="77777777" w:rsidR="00EA4230" w:rsidRDefault="00EA4230" w:rsidP="002B085C">
      <w:r>
        <w:separator/>
      </w:r>
    </w:p>
  </w:endnote>
  <w:endnote w:type="continuationSeparator" w:id="0">
    <w:p w14:paraId="7BA41ED8" w14:textId="77777777" w:rsidR="00EA4230" w:rsidRDefault="00EA4230" w:rsidP="002B0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宋体"/>
    <w:panose1 w:val="00000000000000000000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01457084"/>
      <w:docPartObj>
        <w:docPartGallery w:val="Page Numbers (Bottom of Page)"/>
        <w:docPartUnique/>
      </w:docPartObj>
    </w:sdtPr>
    <w:sdtContent>
      <w:p w14:paraId="66876FF1" w14:textId="12BB4342" w:rsidR="00B90253" w:rsidRDefault="00B90253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90253">
          <w:rPr>
            <w:noProof/>
            <w:lang w:val="zh-CN"/>
          </w:rPr>
          <w:t>2</w:t>
        </w:r>
        <w:r>
          <w:fldChar w:fldCharType="end"/>
        </w:r>
      </w:p>
    </w:sdtContent>
  </w:sdt>
  <w:p w14:paraId="6D96CF20" w14:textId="77777777" w:rsidR="00B90253" w:rsidRDefault="00B90253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452E52" w14:textId="77777777" w:rsidR="00EA4230" w:rsidRDefault="00EA4230" w:rsidP="002B085C">
      <w:r>
        <w:separator/>
      </w:r>
    </w:p>
  </w:footnote>
  <w:footnote w:type="continuationSeparator" w:id="0">
    <w:p w14:paraId="3D2CAB3A" w14:textId="77777777" w:rsidR="00EA4230" w:rsidRDefault="00EA4230" w:rsidP="002B08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E5C71"/>
    <w:multiLevelType w:val="hybridMultilevel"/>
    <w:tmpl w:val="B6B2627A"/>
    <w:lvl w:ilvl="0" w:tplc="FE1C3AE4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BF24FEC"/>
    <w:multiLevelType w:val="hybridMultilevel"/>
    <w:tmpl w:val="F202D330"/>
    <w:lvl w:ilvl="0" w:tplc="1354BECC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526C49D6">
      <w:start w:val="1"/>
      <w:numFmt w:val="decimal"/>
      <w:lvlText w:val="%2、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EDF64BE"/>
    <w:multiLevelType w:val="hybridMultilevel"/>
    <w:tmpl w:val="4C722FB2"/>
    <w:lvl w:ilvl="0" w:tplc="714E238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10C4FA9"/>
    <w:multiLevelType w:val="hybridMultilevel"/>
    <w:tmpl w:val="C48CBF92"/>
    <w:lvl w:ilvl="0" w:tplc="0D62E8E8">
      <w:start w:val="1"/>
      <w:numFmt w:val="japaneseCounting"/>
      <w:lvlText w:val="(%1）"/>
      <w:lvlJc w:val="left"/>
      <w:pPr>
        <w:ind w:left="1220" w:hanging="8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6BCD7042"/>
    <w:multiLevelType w:val="hybridMultilevel"/>
    <w:tmpl w:val="A1027400"/>
    <w:lvl w:ilvl="0" w:tplc="A6B61308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DA17EF3"/>
    <w:multiLevelType w:val="hybridMultilevel"/>
    <w:tmpl w:val="ED54727C"/>
    <w:lvl w:ilvl="0" w:tplc="4388262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陈 pp">
    <w15:presenceInfo w15:providerId="Windows Live" w15:userId="9525d392e78d9f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M3ODIxZTBhYTgwNGQ1MTQ5MTE2ZDdiNDZlZjJjZjkifQ=="/>
  </w:docVars>
  <w:rsids>
    <w:rsidRoot w:val="2FC66B7C"/>
    <w:rsid w:val="000B6CD9"/>
    <w:rsid w:val="000D3ECD"/>
    <w:rsid w:val="001112E5"/>
    <w:rsid w:val="0013315C"/>
    <w:rsid w:val="002B085C"/>
    <w:rsid w:val="002D6476"/>
    <w:rsid w:val="00337325"/>
    <w:rsid w:val="003C5323"/>
    <w:rsid w:val="004A2C94"/>
    <w:rsid w:val="004E5C34"/>
    <w:rsid w:val="00840E05"/>
    <w:rsid w:val="00865589"/>
    <w:rsid w:val="0086569E"/>
    <w:rsid w:val="0087504E"/>
    <w:rsid w:val="00875477"/>
    <w:rsid w:val="00915D00"/>
    <w:rsid w:val="00984CB8"/>
    <w:rsid w:val="00A22DCE"/>
    <w:rsid w:val="00AD0C04"/>
    <w:rsid w:val="00B73A2A"/>
    <w:rsid w:val="00B76810"/>
    <w:rsid w:val="00B76A4D"/>
    <w:rsid w:val="00B90253"/>
    <w:rsid w:val="00BE057A"/>
    <w:rsid w:val="00D72A9A"/>
    <w:rsid w:val="00E72C89"/>
    <w:rsid w:val="00EA4230"/>
    <w:rsid w:val="00EC1FFA"/>
    <w:rsid w:val="00EF299B"/>
    <w:rsid w:val="2FC6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4C87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"/>
    <w:uiPriority w:val="99"/>
    <w:rsid w:val="002B08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2B085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List Paragraph"/>
    <w:basedOn w:val="a"/>
    <w:uiPriority w:val="99"/>
    <w:rsid w:val="00B73A2A"/>
    <w:pPr>
      <w:ind w:firstLineChars="200" w:firstLine="420"/>
    </w:pPr>
  </w:style>
  <w:style w:type="table" w:styleId="a6">
    <w:name w:val="Table Grid"/>
    <w:basedOn w:val="a1"/>
    <w:rsid w:val="00840E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Revision"/>
    <w:hidden/>
    <w:uiPriority w:val="99"/>
    <w:semiHidden/>
    <w:rsid w:val="00875477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8">
    <w:name w:val="Balloon Text"/>
    <w:basedOn w:val="a"/>
    <w:link w:val="Char0"/>
    <w:rsid w:val="00865589"/>
    <w:rPr>
      <w:sz w:val="18"/>
      <w:szCs w:val="18"/>
    </w:rPr>
  </w:style>
  <w:style w:type="character" w:customStyle="1" w:styleId="Char0">
    <w:name w:val="批注框文本 Char"/>
    <w:basedOn w:val="a0"/>
    <w:link w:val="a8"/>
    <w:rsid w:val="0086558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Salutation"/>
    <w:basedOn w:val="a"/>
    <w:next w:val="a"/>
    <w:link w:val="Char1"/>
    <w:rsid w:val="004E5C34"/>
    <w:rPr>
      <w:rFonts w:ascii="仿宋" w:eastAsia="仿宋" w:hAnsi="仿宋" w:cs="宋体"/>
      <w:kern w:val="0"/>
      <w:sz w:val="32"/>
      <w:szCs w:val="32"/>
    </w:rPr>
  </w:style>
  <w:style w:type="character" w:customStyle="1" w:styleId="Char1">
    <w:name w:val="称呼 Char"/>
    <w:basedOn w:val="a0"/>
    <w:link w:val="a9"/>
    <w:rsid w:val="004E5C34"/>
    <w:rPr>
      <w:rFonts w:ascii="仿宋" w:eastAsia="仿宋" w:hAnsi="仿宋" w:cs="宋体"/>
      <w:sz w:val="32"/>
      <w:szCs w:val="32"/>
    </w:rPr>
  </w:style>
  <w:style w:type="paragraph" w:styleId="aa">
    <w:name w:val="Closing"/>
    <w:basedOn w:val="a"/>
    <w:link w:val="Char2"/>
    <w:rsid w:val="004E5C34"/>
    <w:pPr>
      <w:ind w:leftChars="2100" w:left="100"/>
    </w:pPr>
    <w:rPr>
      <w:rFonts w:ascii="仿宋" w:eastAsia="仿宋" w:hAnsi="仿宋" w:cs="宋体"/>
      <w:kern w:val="0"/>
      <w:sz w:val="32"/>
      <w:szCs w:val="32"/>
    </w:rPr>
  </w:style>
  <w:style w:type="character" w:customStyle="1" w:styleId="Char2">
    <w:name w:val="结束语 Char"/>
    <w:basedOn w:val="a0"/>
    <w:link w:val="aa"/>
    <w:rsid w:val="004E5C34"/>
    <w:rPr>
      <w:rFonts w:ascii="仿宋" w:eastAsia="仿宋" w:hAnsi="仿宋" w:cs="宋体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"/>
    <w:uiPriority w:val="99"/>
    <w:rsid w:val="002B08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2B085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List Paragraph"/>
    <w:basedOn w:val="a"/>
    <w:uiPriority w:val="99"/>
    <w:rsid w:val="00B73A2A"/>
    <w:pPr>
      <w:ind w:firstLineChars="200" w:firstLine="420"/>
    </w:pPr>
  </w:style>
  <w:style w:type="table" w:styleId="a6">
    <w:name w:val="Table Grid"/>
    <w:basedOn w:val="a1"/>
    <w:rsid w:val="00840E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Revision"/>
    <w:hidden/>
    <w:uiPriority w:val="99"/>
    <w:semiHidden/>
    <w:rsid w:val="00875477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8">
    <w:name w:val="Balloon Text"/>
    <w:basedOn w:val="a"/>
    <w:link w:val="Char0"/>
    <w:rsid w:val="00865589"/>
    <w:rPr>
      <w:sz w:val="18"/>
      <w:szCs w:val="18"/>
    </w:rPr>
  </w:style>
  <w:style w:type="character" w:customStyle="1" w:styleId="Char0">
    <w:name w:val="批注框文本 Char"/>
    <w:basedOn w:val="a0"/>
    <w:link w:val="a8"/>
    <w:rsid w:val="0086558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Salutation"/>
    <w:basedOn w:val="a"/>
    <w:next w:val="a"/>
    <w:link w:val="Char1"/>
    <w:rsid w:val="004E5C34"/>
    <w:rPr>
      <w:rFonts w:ascii="仿宋" w:eastAsia="仿宋" w:hAnsi="仿宋" w:cs="宋体"/>
      <w:kern w:val="0"/>
      <w:sz w:val="32"/>
      <w:szCs w:val="32"/>
    </w:rPr>
  </w:style>
  <w:style w:type="character" w:customStyle="1" w:styleId="Char1">
    <w:name w:val="称呼 Char"/>
    <w:basedOn w:val="a0"/>
    <w:link w:val="a9"/>
    <w:rsid w:val="004E5C34"/>
    <w:rPr>
      <w:rFonts w:ascii="仿宋" w:eastAsia="仿宋" w:hAnsi="仿宋" w:cs="宋体"/>
      <w:sz w:val="32"/>
      <w:szCs w:val="32"/>
    </w:rPr>
  </w:style>
  <w:style w:type="paragraph" w:styleId="aa">
    <w:name w:val="Closing"/>
    <w:basedOn w:val="a"/>
    <w:link w:val="Char2"/>
    <w:rsid w:val="004E5C34"/>
    <w:pPr>
      <w:ind w:leftChars="2100" w:left="100"/>
    </w:pPr>
    <w:rPr>
      <w:rFonts w:ascii="仿宋" w:eastAsia="仿宋" w:hAnsi="仿宋" w:cs="宋体"/>
      <w:kern w:val="0"/>
      <w:sz w:val="32"/>
      <w:szCs w:val="32"/>
    </w:rPr>
  </w:style>
  <w:style w:type="character" w:customStyle="1" w:styleId="Char2">
    <w:name w:val="结束语 Char"/>
    <w:basedOn w:val="a0"/>
    <w:link w:val="aa"/>
    <w:rsid w:val="004E5C34"/>
    <w:rPr>
      <w:rFonts w:ascii="仿宋" w:eastAsia="仿宋" w:hAnsi="仿宋" w:cs="宋体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流逝只剩雨夜</dc:creator>
  <cp:lastModifiedBy>陈建峰</cp:lastModifiedBy>
  <cp:revision>11</cp:revision>
  <dcterms:created xsi:type="dcterms:W3CDTF">2022-10-11T01:43:00Z</dcterms:created>
  <dcterms:modified xsi:type="dcterms:W3CDTF">2024-02-06T06:33:00Z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DAB7CFD926764CD8B953850A9818728B</vt:lpwstr>
  </property>
</Properties>
</file>