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254E28" w14:textId="77777777" w:rsidR="007A583E" w:rsidRPr="00865589" w:rsidRDefault="007A583E" w:rsidP="007A583E">
      <w:pPr>
        <w:ind w:firstLineChars="100" w:firstLine="360"/>
        <w:jc w:val="center"/>
        <w:rPr>
          <w:rFonts w:ascii="宋体" w:eastAsia="宋体" w:hAnsi="宋体" w:cs="宋体"/>
          <w:sz w:val="32"/>
          <w:szCs w:val="32"/>
        </w:rPr>
      </w:pPr>
      <w:bookmarkStart w:id="0" w:name="_GoBack"/>
      <w:bookmarkEnd w:id="0"/>
      <w:r w:rsidRPr="00865589">
        <w:rPr>
          <w:rFonts w:ascii="方正小标宋简体" w:eastAsia="方正小标宋简体" w:hAnsi="宋体" w:cs="宋体" w:hint="eastAsia"/>
          <w:sz w:val="36"/>
          <w:szCs w:val="32"/>
        </w:rPr>
        <w:t>关于提请法院裁定认可XX公司强制</w:t>
      </w:r>
      <w:proofErr w:type="gramStart"/>
      <w:r w:rsidRPr="00865589">
        <w:rPr>
          <w:rFonts w:ascii="方正小标宋简体" w:eastAsia="方正小标宋简体" w:hAnsi="宋体" w:cs="宋体" w:hint="eastAsia"/>
          <w:sz w:val="36"/>
          <w:szCs w:val="32"/>
        </w:rPr>
        <w:t>清算案</w:t>
      </w:r>
      <w:proofErr w:type="gramEnd"/>
      <w:r w:rsidRPr="00865589">
        <w:rPr>
          <w:rFonts w:ascii="方正小标宋简体" w:eastAsia="方正小标宋简体" w:hAnsi="宋体" w:cs="宋体" w:hint="eastAsia"/>
          <w:sz w:val="36"/>
          <w:szCs w:val="32"/>
        </w:rPr>
        <w:t>清算报告并终结强制清算程序的报告</w:t>
      </w:r>
    </w:p>
    <w:p w14:paraId="630A0443" w14:textId="3548C95D" w:rsidR="00B73A2A" w:rsidRDefault="00984DA3" w:rsidP="00B73A2A">
      <w:pPr>
        <w:spacing w:line="52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苏州工业园区人民法院：</w:t>
      </w:r>
    </w:p>
    <w:p w14:paraId="32CB9308" w14:textId="0E46F1F2" w:rsidR="000D3ECD" w:rsidRDefault="004266CD" w:rsidP="00B73A2A">
      <w:pPr>
        <w:spacing w:line="520" w:lineRule="exact"/>
        <w:ind w:firstLineChars="200" w:firstLine="640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苏州工业园区人民法院</w:t>
      </w:r>
      <w:r w:rsidR="00233A4D">
        <w:rPr>
          <w:rFonts w:ascii="仿宋" w:eastAsia="仿宋" w:hAnsi="仿宋" w:hint="eastAsia"/>
          <w:sz w:val="32"/>
          <w:szCs w:val="32"/>
        </w:rPr>
        <w:t>于XX年X月XX日受理申请人</w:t>
      </w:r>
      <w:r w:rsidR="00233A4D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233A4D">
        <w:rPr>
          <w:rFonts w:ascii="仿宋" w:eastAsia="仿宋" w:hAnsi="仿宋" w:hint="eastAsia"/>
          <w:sz w:val="32"/>
          <w:szCs w:val="32"/>
        </w:rPr>
        <w:t>申请被申请人</w:t>
      </w:r>
      <w:r w:rsidR="00233A4D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233A4D">
        <w:rPr>
          <w:rFonts w:ascii="仿宋" w:eastAsia="仿宋" w:hAnsi="仿宋" w:hint="eastAsia"/>
          <w:sz w:val="32"/>
          <w:szCs w:val="32"/>
        </w:rPr>
        <w:t>（以下简称</w:t>
      </w:r>
      <w:r w:rsidR="00233A4D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233A4D">
        <w:rPr>
          <w:rFonts w:ascii="仿宋" w:eastAsia="仿宋" w:hAnsi="仿宋" w:hint="eastAsia"/>
          <w:sz w:val="32"/>
          <w:szCs w:val="32"/>
        </w:rPr>
        <w:t>公司）强制清算</w:t>
      </w:r>
      <w:r w:rsidR="00233A4D">
        <w:rPr>
          <w:rFonts w:ascii="仿宋" w:eastAsia="仿宋" w:hAnsi="仿宋" w:hint="eastAsia"/>
          <w:kern w:val="0"/>
          <w:sz w:val="32"/>
          <w:szCs w:val="32"/>
        </w:rPr>
        <w:t>一案，并</w:t>
      </w:r>
      <w:r w:rsidR="00233A4D">
        <w:rPr>
          <w:rFonts w:ascii="仿宋" w:eastAsia="仿宋" w:hAnsi="仿宋" w:hint="eastAsia"/>
          <w:bCs/>
          <w:kern w:val="0"/>
          <w:sz w:val="32"/>
          <w:szCs w:val="32"/>
        </w:rPr>
        <w:t>指定XX担任</w:t>
      </w:r>
      <w:r w:rsidR="00233A4D">
        <w:rPr>
          <w:rFonts w:ascii="仿宋" w:eastAsia="仿宋" w:hAnsi="仿宋" w:hint="eastAsia"/>
          <w:sz w:val="32"/>
          <w:szCs w:val="32"/>
        </w:rPr>
        <w:t>XX公司</w:t>
      </w:r>
      <w:r w:rsidR="00233A4D">
        <w:rPr>
          <w:rFonts w:ascii="仿宋" w:eastAsia="仿宋" w:hAnsi="仿宋" w:hint="eastAsia"/>
          <w:bCs/>
          <w:kern w:val="0"/>
          <w:sz w:val="32"/>
          <w:szCs w:val="32"/>
        </w:rPr>
        <w:t>清算组</w:t>
      </w:r>
      <w:r w:rsidR="00233A4D">
        <w:rPr>
          <w:rFonts w:ascii="仿宋" w:eastAsia="仿宋" w:hAnsi="仿宋" w:hint="eastAsia"/>
          <w:kern w:val="0"/>
          <w:sz w:val="32"/>
          <w:szCs w:val="32"/>
        </w:rPr>
        <w:t>对</w:t>
      </w:r>
      <w:r w:rsidR="00233A4D">
        <w:rPr>
          <w:rFonts w:ascii="仿宋" w:eastAsia="仿宋" w:hAnsi="仿宋" w:hint="eastAsia"/>
          <w:sz w:val="32"/>
          <w:szCs w:val="32"/>
        </w:rPr>
        <w:t>XX公司进行清算</w:t>
      </w:r>
      <w:r w:rsidR="00513F22">
        <w:rPr>
          <w:rFonts w:ascii="仿宋" w:eastAsia="仿宋" w:hAnsi="仿宋" w:hint="eastAsia"/>
          <w:sz w:val="32"/>
          <w:szCs w:val="32"/>
        </w:rPr>
        <w:t>，清算组负责人为XX</w:t>
      </w:r>
      <w:r w:rsidR="00233A4D">
        <w:rPr>
          <w:rFonts w:ascii="仿宋" w:eastAsia="仿宋" w:hAnsi="仿宋" w:hint="eastAsia"/>
          <w:kern w:val="0"/>
          <w:sz w:val="32"/>
          <w:szCs w:val="32"/>
        </w:rPr>
        <w:t>。</w:t>
      </w:r>
    </w:p>
    <w:p w14:paraId="37692E4A" w14:textId="52DCC7AB" w:rsidR="00EF299B" w:rsidRDefault="00233A4D" w:rsidP="00950CFF">
      <w:pPr>
        <w:spacing w:line="520" w:lineRule="exact"/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  <w:r>
        <w:rPr>
          <w:rFonts w:ascii="仿宋" w:eastAsia="仿宋" w:hAnsi="仿宋" w:hint="eastAsia"/>
          <w:kern w:val="0"/>
          <w:sz w:val="32"/>
          <w:szCs w:val="32"/>
        </w:rPr>
        <w:t>清算组自接受指定以来，积</w:t>
      </w:r>
      <w:r w:rsidR="003E0187">
        <w:rPr>
          <w:rFonts w:ascii="仿宋" w:eastAsia="仿宋" w:hAnsi="仿宋" w:hint="eastAsia"/>
          <w:kern w:val="0"/>
          <w:sz w:val="32"/>
          <w:szCs w:val="32"/>
        </w:rPr>
        <w:t>极履行工作职责，清理公司债权债务关系、查询公司财产、联系公司相关</w:t>
      </w:r>
      <w:r>
        <w:rPr>
          <w:rFonts w:ascii="仿宋" w:eastAsia="仿宋" w:hAnsi="仿宋" w:hint="eastAsia"/>
          <w:kern w:val="0"/>
          <w:sz w:val="32"/>
          <w:szCs w:val="32"/>
        </w:rPr>
        <w:t>人员。</w:t>
      </w:r>
      <w:r w:rsidR="00EF299B">
        <w:rPr>
          <w:rFonts w:ascii="仿宋" w:eastAsia="仿宋" w:hAnsi="仿宋" w:cs="宋体" w:hint="eastAsia"/>
          <w:kern w:val="0"/>
          <w:sz w:val="32"/>
          <w:szCs w:val="32"/>
        </w:rPr>
        <w:t>清算组已向XX公司的股东</w:t>
      </w:r>
      <w:r w:rsidR="007A583E">
        <w:rPr>
          <w:rFonts w:ascii="仿宋" w:eastAsia="仿宋" w:hAnsi="仿宋" w:cs="宋体" w:hint="eastAsia"/>
          <w:kern w:val="0"/>
          <w:sz w:val="32"/>
          <w:szCs w:val="32"/>
        </w:rPr>
        <w:t>、</w:t>
      </w:r>
      <w:r w:rsidR="004266CD">
        <w:rPr>
          <w:rFonts w:ascii="仿宋" w:eastAsia="仿宋" w:hAnsi="仿宋" w:cs="宋体" w:hint="eastAsia"/>
          <w:kern w:val="0"/>
          <w:sz w:val="32"/>
          <w:szCs w:val="32"/>
        </w:rPr>
        <w:t>董事、</w:t>
      </w:r>
      <w:r w:rsidR="007A583E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EF299B">
        <w:rPr>
          <w:rFonts w:ascii="仿宋" w:eastAsia="仿宋" w:hAnsi="仿宋" w:cs="宋体" w:hint="eastAsia"/>
          <w:kern w:val="0"/>
          <w:sz w:val="32"/>
          <w:szCs w:val="32"/>
        </w:rPr>
        <w:t>等人发出</w:t>
      </w:r>
      <w:r w:rsidR="007A583E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EF299B">
        <w:rPr>
          <w:rFonts w:ascii="仿宋" w:eastAsia="仿宋" w:hAnsi="仿宋" w:cs="宋体" w:hint="eastAsia"/>
          <w:kern w:val="0"/>
          <w:sz w:val="32"/>
          <w:szCs w:val="32"/>
        </w:rPr>
        <w:t>通知书并释</w:t>
      </w:r>
      <w:proofErr w:type="gramStart"/>
      <w:r w:rsidR="00EF299B">
        <w:rPr>
          <w:rFonts w:ascii="仿宋" w:eastAsia="仿宋" w:hAnsi="仿宋" w:cs="宋体" w:hint="eastAsia"/>
          <w:kern w:val="0"/>
          <w:sz w:val="32"/>
          <w:szCs w:val="32"/>
        </w:rPr>
        <w:t>明相关</w:t>
      </w:r>
      <w:proofErr w:type="gramEnd"/>
      <w:r w:rsidR="00EF299B">
        <w:rPr>
          <w:rFonts w:ascii="仿宋" w:eastAsia="仿宋" w:hAnsi="仿宋" w:cs="宋体" w:hint="eastAsia"/>
          <w:kern w:val="0"/>
          <w:sz w:val="32"/>
          <w:szCs w:val="32"/>
        </w:rPr>
        <w:t>责任，但截至清算组提交</w:t>
      </w:r>
      <w:r w:rsidR="007A583E">
        <w:rPr>
          <w:rFonts w:ascii="仿宋" w:eastAsia="仿宋" w:hAnsi="仿宋" w:cs="宋体" w:hint="eastAsia"/>
          <w:kern w:val="0"/>
          <w:sz w:val="32"/>
          <w:szCs w:val="32"/>
        </w:rPr>
        <w:t>本报告</w:t>
      </w:r>
      <w:r w:rsidR="00EF299B">
        <w:rPr>
          <w:rFonts w:ascii="仿宋" w:eastAsia="仿宋" w:hAnsi="仿宋" w:cs="宋体" w:hint="eastAsia"/>
          <w:kern w:val="0"/>
          <w:sz w:val="32"/>
          <w:szCs w:val="32"/>
        </w:rPr>
        <w:t>之日，清算组</w:t>
      </w:r>
      <w:r w:rsidR="007A583E">
        <w:rPr>
          <w:rFonts w:ascii="仿宋" w:eastAsia="仿宋" w:hAnsi="仿宋" w:cs="宋体" w:hint="eastAsia"/>
          <w:kern w:val="0"/>
          <w:sz w:val="32"/>
          <w:szCs w:val="32"/>
        </w:rPr>
        <w:t>仍</w:t>
      </w:r>
      <w:r w:rsidR="00EF299B">
        <w:rPr>
          <w:rFonts w:ascii="仿宋" w:eastAsia="仿宋" w:hAnsi="仿宋" w:cs="宋体" w:hint="eastAsia"/>
          <w:kern w:val="0"/>
          <w:sz w:val="32"/>
          <w:szCs w:val="32"/>
        </w:rPr>
        <w:t>未接管到XX公司的任何财产及财务账册等资料。</w:t>
      </w:r>
      <w:r w:rsidR="007A583E" w:rsidRPr="00865589">
        <w:rPr>
          <w:rFonts w:ascii="仿宋" w:eastAsia="仿宋" w:hAnsi="仿宋" w:hint="eastAsia"/>
          <w:kern w:val="0"/>
          <w:sz w:val="32"/>
          <w:szCs w:val="32"/>
        </w:rPr>
        <w:t>XX公司的注册资本为XX元，有X名股东，均已实缴/实缴XX元</w:t>
      </w:r>
      <w:r w:rsidR="004266CD" w:rsidRPr="00DF2315">
        <w:rPr>
          <w:rFonts w:ascii="仿宋" w:eastAsia="仿宋" w:hAnsi="仿宋" w:cs="宋体" w:hint="eastAsia"/>
          <w:kern w:val="0"/>
          <w:sz w:val="32"/>
          <w:szCs w:val="32"/>
        </w:rPr>
        <w:t>【写明出资情况】</w:t>
      </w:r>
      <w:r w:rsidR="007A583E">
        <w:rPr>
          <w:rFonts w:ascii="仿宋" w:eastAsia="仿宋" w:hAnsi="仿宋" w:hint="eastAsia"/>
          <w:kern w:val="0"/>
          <w:sz w:val="32"/>
          <w:szCs w:val="32"/>
        </w:rPr>
        <w:t>。</w:t>
      </w:r>
      <w:r w:rsidR="00EF299B">
        <w:rPr>
          <w:rFonts w:ascii="仿宋" w:eastAsia="仿宋" w:hAnsi="仿宋" w:cs="宋体" w:hint="eastAsia"/>
          <w:kern w:val="0"/>
          <w:sz w:val="32"/>
          <w:szCs w:val="32"/>
        </w:rPr>
        <w:t>清算过程中已发生清算费用为XX元</w:t>
      </w:r>
      <w:r w:rsidR="007A583E">
        <w:rPr>
          <w:rFonts w:ascii="仿宋" w:eastAsia="仿宋" w:hAnsi="仿宋" w:cs="宋体" w:hint="eastAsia"/>
          <w:kern w:val="0"/>
          <w:sz w:val="32"/>
          <w:szCs w:val="32"/>
        </w:rPr>
        <w:t>（或，经与股东XX协商，其同意承担本案的清算费用XX元、管理人报酬XX元）</w:t>
      </w:r>
      <w:r w:rsidR="00EF299B">
        <w:rPr>
          <w:rFonts w:ascii="仿宋" w:eastAsia="仿宋" w:hAnsi="仿宋" w:cs="宋体" w:hint="eastAsia"/>
          <w:kern w:val="0"/>
          <w:sz w:val="32"/>
          <w:szCs w:val="32"/>
        </w:rPr>
        <w:t>。在规定的债权申报期限，无债权人申报债权，清算组未发现存在担保债权、职工债权、税收债权及普通债权。</w:t>
      </w:r>
      <w:r w:rsidR="007A583E">
        <w:rPr>
          <w:rFonts w:ascii="仿宋" w:eastAsia="仿宋" w:hAnsi="仿宋" w:cs="宋体" w:hint="eastAsia"/>
          <w:kern w:val="0"/>
          <w:sz w:val="32"/>
          <w:szCs w:val="32"/>
        </w:rPr>
        <w:t>（或经审核认定的债权人总金额XX元，其中</w:t>
      </w:r>
      <w:r w:rsidR="007A583E" w:rsidRPr="006F1B2E">
        <w:rPr>
          <w:rFonts w:ascii="仿宋" w:eastAsia="仿宋" w:hAnsi="仿宋" w:cs="宋体" w:hint="eastAsia"/>
          <w:kern w:val="0"/>
          <w:sz w:val="32"/>
          <w:szCs w:val="32"/>
        </w:rPr>
        <w:t>职工债权</w:t>
      </w:r>
      <w:r w:rsidR="007A583E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7A583E" w:rsidRPr="006F1B2E">
        <w:rPr>
          <w:rFonts w:ascii="仿宋" w:eastAsia="仿宋" w:hAnsi="仿宋" w:cs="宋体" w:hint="eastAsia"/>
          <w:kern w:val="0"/>
          <w:sz w:val="32"/>
          <w:szCs w:val="32"/>
        </w:rPr>
        <w:t>元、担保债权</w:t>
      </w:r>
      <w:r w:rsidR="007A583E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7A583E" w:rsidRPr="006F1B2E">
        <w:rPr>
          <w:rFonts w:ascii="仿宋" w:eastAsia="仿宋" w:hAnsi="仿宋" w:cs="宋体" w:hint="eastAsia"/>
          <w:kern w:val="0"/>
          <w:sz w:val="32"/>
          <w:szCs w:val="32"/>
        </w:rPr>
        <w:t>元、社保债权</w:t>
      </w:r>
      <w:r w:rsidR="007A583E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7A583E" w:rsidRPr="006F1B2E">
        <w:rPr>
          <w:rFonts w:ascii="仿宋" w:eastAsia="仿宋" w:hAnsi="仿宋" w:cs="宋体" w:hint="eastAsia"/>
          <w:kern w:val="0"/>
          <w:sz w:val="32"/>
          <w:szCs w:val="32"/>
        </w:rPr>
        <w:t>元、税收债权</w:t>
      </w:r>
      <w:r w:rsidR="007A583E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7A583E" w:rsidRPr="006F1B2E">
        <w:rPr>
          <w:rFonts w:ascii="仿宋" w:eastAsia="仿宋" w:hAnsi="仿宋" w:cs="宋体" w:hint="eastAsia"/>
          <w:kern w:val="0"/>
          <w:sz w:val="32"/>
          <w:szCs w:val="32"/>
        </w:rPr>
        <w:t>元、普通债权</w:t>
      </w:r>
      <w:r w:rsidR="007A583E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7A583E" w:rsidRPr="006F1B2E">
        <w:rPr>
          <w:rFonts w:ascii="仿宋" w:eastAsia="仿宋" w:hAnsi="仿宋" w:cs="宋体" w:hint="eastAsia"/>
          <w:kern w:val="0"/>
          <w:sz w:val="32"/>
          <w:szCs w:val="32"/>
        </w:rPr>
        <w:t>元</w:t>
      </w:r>
      <w:r w:rsidR="007A583E">
        <w:rPr>
          <w:rFonts w:ascii="仿宋" w:eastAsia="仿宋" w:hAnsi="仿宋" w:cs="宋体" w:hint="eastAsia"/>
          <w:kern w:val="0"/>
          <w:sz w:val="32"/>
          <w:szCs w:val="32"/>
        </w:rPr>
        <w:t>）</w:t>
      </w:r>
    </w:p>
    <w:p w14:paraId="1A3A2359" w14:textId="1AF93A42" w:rsidR="00EF299B" w:rsidRDefault="007A583E" w:rsidP="00EF299B">
      <w:pPr>
        <w:spacing w:line="520" w:lineRule="exact"/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t>因</w:t>
      </w:r>
      <w:r w:rsidR="00EF299B">
        <w:rPr>
          <w:rFonts w:ascii="仿宋" w:eastAsia="仿宋" w:hAnsi="仿宋" w:cs="宋体" w:hint="eastAsia"/>
          <w:kern w:val="0"/>
          <w:sz w:val="32"/>
          <w:szCs w:val="32"/>
        </w:rPr>
        <w:t>清算组未接管到</w:t>
      </w:r>
      <w:r w:rsidR="00EF299B">
        <w:rPr>
          <w:rFonts w:ascii="仿宋" w:eastAsia="仿宋" w:hAnsi="仿宋" w:hint="eastAsia"/>
          <w:sz w:val="32"/>
          <w:szCs w:val="32"/>
        </w:rPr>
        <w:t>XX公司的</w:t>
      </w:r>
      <w:r>
        <w:rPr>
          <w:rFonts w:ascii="仿宋" w:eastAsia="仿宋" w:hAnsi="仿宋" w:hint="eastAsia"/>
          <w:sz w:val="32"/>
          <w:szCs w:val="32"/>
        </w:rPr>
        <w:t>任何</w:t>
      </w:r>
      <w:r w:rsidR="00EF299B">
        <w:rPr>
          <w:rFonts w:ascii="仿宋" w:eastAsia="仿宋" w:hAnsi="仿宋" w:hint="eastAsia"/>
          <w:sz w:val="32"/>
          <w:szCs w:val="32"/>
        </w:rPr>
        <w:t>财产</w:t>
      </w:r>
      <w:r w:rsidR="006D5B90">
        <w:rPr>
          <w:rFonts w:ascii="仿宋" w:eastAsia="仿宋" w:hAnsi="仿宋" w:hint="eastAsia"/>
          <w:sz w:val="32"/>
          <w:szCs w:val="32"/>
        </w:rPr>
        <w:t>、</w:t>
      </w:r>
      <w:r w:rsidR="00EF299B">
        <w:rPr>
          <w:rFonts w:ascii="仿宋" w:eastAsia="仿宋" w:hAnsi="仿宋" w:hint="eastAsia"/>
          <w:sz w:val="32"/>
          <w:szCs w:val="32"/>
        </w:rPr>
        <w:t>账册</w:t>
      </w:r>
      <w:r w:rsidR="006D5B90">
        <w:rPr>
          <w:rFonts w:ascii="仿宋" w:eastAsia="仿宋" w:hAnsi="仿宋" w:hint="eastAsia"/>
          <w:sz w:val="32"/>
          <w:szCs w:val="32"/>
        </w:rPr>
        <w:t>、</w:t>
      </w:r>
      <w:r w:rsidR="006D5B90" w:rsidRPr="006D5B90">
        <w:rPr>
          <w:rFonts w:ascii="仿宋" w:eastAsia="仿宋" w:hAnsi="仿宋" w:hint="eastAsia"/>
          <w:sz w:val="32"/>
          <w:szCs w:val="32"/>
        </w:rPr>
        <w:t>重要文件</w:t>
      </w:r>
      <w:r w:rsidR="006D5B90">
        <w:rPr>
          <w:rFonts w:ascii="仿宋" w:eastAsia="仿宋" w:hAnsi="仿宋" w:hint="eastAsia"/>
          <w:sz w:val="32"/>
          <w:szCs w:val="32"/>
        </w:rPr>
        <w:t>（或被申请人人员下落不明）</w:t>
      </w:r>
      <w:r w:rsidR="00EF299B">
        <w:rPr>
          <w:rFonts w:ascii="仿宋" w:eastAsia="仿宋" w:hAnsi="仿宋" w:hint="eastAsia"/>
          <w:sz w:val="32"/>
          <w:szCs w:val="32"/>
        </w:rPr>
        <w:t>，</w:t>
      </w:r>
      <w:r w:rsidR="006D5B90">
        <w:rPr>
          <w:rFonts w:ascii="仿宋" w:eastAsia="仿宋" w:hAnsi="仿宋" w:cs="宋体" w:hint="eastAsia"/>
          <w:kern w:val="0"/>
          <w:sz w:val="32"/>
          <w:szCs w:val="32"/>
        </w:rPr>
        <w:t>无法进行清算</w:t>
      </w:r>
      <w:r w:rsidR="00EF299B">
        <w:rPr>
          <w:rFonts w:ascii="仿宋" w:eastAsia="仿宋" w:hAnsi="仿宋" w:cs="宋体" w:hint="eastAsia"/>
          <w:kern w:val="0"/>
          <w:sz w:val="32"/>
          <w:szCs w:val="32"/>
        </w:rPr>
        <w:t>，</w:t>
      </w:r>
      <w:r w:rsidR="00EF299B" w:rsidRPr="00EF299B">
        <w:rPr>
          <w:rFonts w:ascii="仿宋" w:eastAsia="仿宋" w:hAnsi="仿宋" w:cs="宋体" w:hint="eastAsia"/>
          <w:kern w:val="0"/>
          <w:sz w:val="32"/>
          <w:szCs w:val="32"/>
        </w:rPr>
        <w:t>根据</w:t>
      </w:r>
      <w:r w:rsidR="00950CFF" w:rsidRPr="00950CFF">
        <w:rPr>
          <w:rFonts w:ascii="仿宋" w:eastAsia="仿宋" w:hAnsi="仿宋" w:cs="宋体" w:hint="eastAsia"/>
          <w:kern w:val="0"/>
          <w:sz w:val="32"/>
          <w:szCs w:val="32"/>
        </w:rPr>
        <w:t>《中华人民共和国公司法》第一百八十八条</w:t>
      </w:r>
      <w:r w:rsidR="00950CFF">
        <w:rPr>
          <w:rFonts w:ascii="仿宋" w:eastAsia="仿宋" w:hAnsi="仿宋" w:cs="宋体" w:hint="eastAsia"/>
          <w:kern w:val="0"/>
          <w:sz w:val="32"/>
          <w:szCs w:val="32"/>
        </w:rPr>
        <w:t>、</w:t>
      </w:r>
      <w:r w:rsidR="006D5B90" w:rsidRPr="00EF299B">
        <w:rPr>
          <w:rFonts w:ascii="仿宋" w:eastAsia="仿宋" w:hAnsi="仿宋" w:cs="宋体" w:hint="eastAsia"/>
          <w:kern w:val="0"/>
          <w:sz w:val="32"/>
          <w:szCs w:val="32"/>
        </w:rPr>
        <w:t>最高人民法院</w:t>
      </w:r>
      <w:r w:rsidR="00EF299B" w:rsidRPr="00EF299B">
        <w:rPr>
          <w:rFonts w:ascii="仿宋" w:eastAsia="仿宋" w:hAnsi="仿宋" w:cs="宋体" w:hint="eastAsia"/>
          <w:kern w:val="0"/>
          <w:sz w:val="32"/>
          <w:szCs w:val="32"/>
        </w:rPr>
        <w:t>《关于审理公司强制清算案件工作座谈会纪要》（法发〔2009 〕52号）</w:t>
      </w:r>
      <w:r w:rsidR="006D5B90" w:rsidRPr="00EF299B">
        <w:rPr>
          <w:rFonts w:ascii="仿宋" w:eastAsia="仿宋" w:hAnsi="仿宋" w:cs="宋体" w:hint="eastAsia"/>
          <w:kern w:val="0"/>
          <w:sz w:val="32"/>
          <w:szCs w:val="32"/>
        </w:rPr>
        <w:t>第</w:t>
      </w:r>
      <w:r w:rsidR="006D5B90">
        <w:rPr>
          <w:rFonts w:ascii="仿宋" w:eastAsia="仿宋" w:hAnsi="仿宋" w:cs="宋体" w:hint="eastAsia"/>
          <w:kern w:val="0"/>
          <w:sz w:val="32"/>
          <w:szCs w:val="32"/>
        </w:rPr>
        <w:t>28</w:t>
      </w:r>
      <w:r w:rsidR="00EF299B" w:rsidRPr="00EF299B">
        <w:rPr>
          <w:rFonts w:ascii="仿宋" w:eastAsia="仿宋" w:hAnsi="仿宋" w:cs="宋体" w:hint="eastAsia"/>
          <w:kern w:val="0"/>
          <w:sz w:val="32"/>
          <w:szCs w:val="32"/>
        </w:rPr>
        <w:t>条的规定，</w:t>
      </w:r>
      <w:r w:rsidR="006D5B90">
        <w:rPr>
          <w:rFonts w:ascii="仿宋" w:eastAsia="仿宋" w:hAnsi="仿宋" w:cs="宋体" w:hint="eastAsia"/>
          <w:kern w:val="0"/>
          <w:sz w:val="32"/>
          <w:szCs w:val="32"/>
        </w:rPr>
        <w:t>清算组</w:t>
      </w:r>
      <w:r w:rsidR="00EF299B">
        <w:rPr>
          <w:rFonts w:ascii="仿宋" w:eastAsia="仿宋" w:hAnsi="仿宋" w:cs="宋体" w:hint="eastAsia"/>
          <w:kern w:val="0"/>
          <w:sz w:val="32"/>
          <w:szCs w:val="32"/>
        </w:rPr>
        <w:t>向贵院申请</w:t>
      </w:r>
      <w:r w:rsidR="00F1492F">
        <w:rPr>
          <w:rFonts w:ascii="仿宋" w:eastAsia="仿宋" w:hAnsi="仿宋" w:cs="宋体" w:hint="eastAsia"/>
          <w:kern w:val="0"/>
          <w:sz w:val="32"/>
          <w:szCs w:val="32"/>
        </w:rPr>
        <w:t>裁定</w:t>
      </w:r>
      <w:r w:rsidR="006D5B90" w:rsidRPr="006D5B90">
        <w:rPr>
          <w:rFonts w:ascii="仿宋" w:eastAsia="仿宋" w:hAnsi="仿宋" w:cs="宋体" w:hint="eastAsia"/>
          <w:kern w:val="0"/>
          <w:sz w:val="32"/>
          <w:szCs w:val="32"/>
        </w:rPr>
        <w:t>认可XX公司强制</w:t>
      </w:r>
      <w:proofErr w:type="gramStart"/>
      <w:r w:rsidR="006D5B90" w:rsidRPr="006D5B90">
        <w:rPr>
          <w:rFonts w:ascii="仿宋" w:eastAsia="仿宋" w:hAnsi="仿宋" w:cs="宋体" w:hint="eastAsia"/>
          <w:kern w:val="0"/>
          <w:sz w:val="32"/>
          <w:szCs w:val="32"/>
        </w:rPr>
        <w:t>清算案</w:t>
      </w:r>
      <w:proofErr w:type="gramEnd"/>
      <w:r w:rsidR="006D5B90" w:rsidRPr="006D5B90">
        <w:rPr>
          <w:rFonts w:ascii="仿宋" w:eastAsia="仿宋" w:hAnsi="仿宋" w:cs="宋体" w:hint="eastAsia"/>
          <w:kern w:val="0"/>
          <w:sz w:val="32"/>
          <w:szCs w:val="32"/>
        </w:rPr>
        <w:t>清算报告并终结强制清算程序</w:t>
      </w:r>
      <w:r w:rsidR="00EF299B">
        <w:rPr>
          <w:rFonts w:ascii="仿宋" w:eastAsia="仿宋" w:hAnsi="仿宋" w:cs="宋体" w:hint="eastAsia"/>
          <w:kern w:val="0"/>
          <w:sz w:val="32"/>
          <w:szCs w:val="32"/>
        </w:rPr>
        <w:t>。</w:t>
      </w:r>
    </w:p>
    <w:p w14:paraId="7BA03AE4" w14:textId="77777777" w:rsidR="00F1492F" w:rsidRPr="00F1492F" w:rsidRDefault="00F1492F" w:rsidP="00EF299B">
      <w:pPr>
        <w:spacing w:line="520" w:lineRule="exact"/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</w:p>
    <w:p w14:paraId="1AA8C684" w14:textId="77777777" w:rsidR="00F1492F" w:rsidRDefault="00F1492F" w:rsidP="00F1492F">
      <w:pPr>
        <w:spacing w:line="520" w:lineRule="exact"/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t>附件：</w:t>
      </w:r>
    </w:p>
    <w:p w14:paraId="57D46562" w14:textId="77777777" w:rsidR="00F1492F" w:rsidRDefault="00F1492F" w:rsidP="00F1492F">
      <w:pPr>
        <w:spacing w:line="520" w:lineRule="exact"/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t>1、XX公司强制</w:t>
      </w:r>
      <w:proofErr w:type="gramStart"/>
      <w:r>
        <w:rPr>
          <w:rFonts w:ascii="仿宋" w:eastAsia="仿宋" w:hAnsi="仿宋" w:cs="宋体" w:hint="eastAsia"/>
          <w:kern w:val="0"/>
          <w:sz w:val="32"/>
          <w:szCs w:val="32"/>
        </w:rPr>
        <w:t>清算案</w:t>
      </w:r>
      <w:proofErr w:type="gramEnd"/>
      <w:r>
        <w:rPr>
          <w:rFonts w:ascii="仿宋" w:eastAsia="仿宋" w:hAnsi="仿宋" w:cs="宋体" w:hint="eastAsia"/>
          <w:kern w:val="0"/>
          <w:sz w:val="32"/>
          <w:szCs w:val="32"/>
        </w:rPr>
        <w:t>清算报告</w:t>
      </w:r>
    </w:p>
    <w:p w14:paraId="0A42399F" w14:textId="77777777" w:rsidR="00F1492F" w:rsidRDefault="00F1492F" w:rsidP="00F1492F">
      <w:pPr>
        <w:spacing w:line="520" w:lineRule="exact"/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t>2、XX公司清算组履职报告</w:t>
      </w:r>
    </w:p>
    <w:p w14:paraId="29A93426" w14:textId="77777777" w:rsidR="00F1492F" w:rsidRPr="00865589" w:rsidRDefault="00F1492F" w:rsidP="00F1492F">
      <w:pPr>
        <w:spacing w:line="520" w:lineRule="exact"/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t>3、结案登记表</w:t>
      </w:r>
    </w:p>
    <w:p w14:paraId="5B424FCC" w14:textId="77777777" w:rsidR="00F1492F" w:rsidRDefault="00F1492F" w:rsidP="00F1492F">
      <w:pPr>
        <w:spacing w:line="520" w:lineRule="exact"/>
        <w:ind w:firstLineChars="200" w:firstLine="640"/>
        <w:jc w:val="righ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XXX公司清算组</w:t>
      </w:r>
    </w:p>
    <w:p w14:paraId="11733D27" w14:textId="043799C1" w:rsidR="004266CD" w:rsidRDefault="004266CD" w:rsidP="00F1492F">
      <w:pPr>
        <w:spacing w:line="520" w:lineRule="exact"/>
        <w:ind w:firstLineChars="200" w:firstLine="640"/>
        <w:jc w:val="righ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（盖章）</w:t>
      </w:r>
    </w:p>
    <w:p w14:paraId="19FC3594" w14:textId="77777777" w:rsidR="00F1492F" w:rsidRDefault="00F1492F" w:rsidP="00F1492F">
      <w:pPr>
        <w:spacing w:line="520" w:lineRule="exact"/>
        <w:ind w:firstLineChars="200" w:firstLine="640"/>
        <w:jc w:val="righ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XX年X月XX日</w:t>
      </w:r>
    </w:p>
    <w:p w14:paraId="4B384EA6" w14:textId="569E88F6" w:rsidR="00B73A2A" w:rsidRDefault="00B73A2A" w:rsidP="00F1492F">
      <w:pPr>
        <w:widowControl/>
        <w:jc w:val="left"/>
        <w:rPr>
          <w:rFonts w:ascii="仿宋" w:eastAsia="仿宋" w:hAnsi="仿宋"/>
          <w:sz w:val="32"/>
          <w:szCs w:val="32"/>
        </w:rPr>
      </w:pPr>
    </w:p>
    <w:sectPr w:rsidR="00B73A2A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F71B12" w14:textId="77777777" w:rsidR="00E24F66" w:rsidRDefault="00E24F66" w:rsidP="002B085C">
      <w:r>
        <w:separator/>
      </w:r>
    </w:p>
  </w:endnote>
  <w:endnote w:type="continuationSeparator" w:id="0">
    <w:p w14:paraId="7E26B051" w14:textId="77777777" w:rsidR="00E24F66" w:rsidRDefault="00E24F66" w:rsidP="002B0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宋体"/>
    <w:panose1 w:val="00000000000000000000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5852484"/>
      <w:docPartObj>
        <w:docPartGallery w:val="Page Numbers (Bottom of Page)"/>
        <w:docPartUnique/>
      </w:docPartObj>
    </w:sdtPr>
    <w:sdtContent>
      <w:p w14:paraId="26505C37" w14:textId="1DCE5D49" w:rsidR="00AF4ADD" w:rsidRDefault="00AF4AD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AF4ADD">
          <w:rPr>
            <w:noProof/>
            <w:lang w:val="zh-CN"/>
          </w:rPr>
          <w:t>2</w:t>
        </w:r>
        <w:r>
          <w:fldChar w:fldCharType="end"/>
        </w:r>
      </w:p>
    </w:sdtContent>
  </w:sdt>
  <w:p w14:paraId="3C21E37D" w14:textId="77777777" w:rsidR="00AF4ADD" w:rsidRDefault="00AF4ADD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B7736C" w14:textId="77777777" w:rsidR="00E24F66" w:rsidRDefault="00E24F66" w:rsidP="002B085C">
      <w:r>
        <w:separator/>
      </w:r>
    </w:p>
  </w:footnote>
  <w:footnote w:type="continuationSeparator" w:id="0">
    <w:p w14:paraId="6346D60C" w14:textId="77777777" w:rsidR="00E24F66" w:rsidRDefault="00E24F66" w:rsidP="002B08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E5C71"/>
    <w:multiLevelType w:val="hybridMultilevel"/>
    <w:tmpl w:val="B6B2627A"/>
    <w:lvl w:ilvl="0" w:tplc="FE1C3AE4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BF24FEC"/>
    <w:multiLevelType w:val="hybridMultilevel"/>
    <w:tmpl w:val="F202D330"/>
    <w:lvl w:ilvl="0" w:tplc="1354BECC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plc="526C49D6">
      <w:start w:val="1"/>
      <w:numFmt w:val="decimal"/>
      <w:lvlText w:val="%2、"/>
      <w:lvlJc w:val="left"/>
      <w:pPr>
        <w:ind w:left="15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EDF64BE"/>
    <w:multiLevelType w:val="hybridMultilevel"/>
    <w:tmpl w:val="4C722FB2"/>
    <w:lvl w:ilvl="0" w:tplc="714E238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10C4FA9"/>
    <w:multiLevelType w:val="hybridMultilevel"/>
    <w:tmpl w:val="C48CBF92"/>
    <w:lvl w:ilvl="0" w:tplc="0D62E8E8">
      <w:start w:val="1"/>
      <w:numFmt w:val="japaneseCounting"/>
      <w:lvlText w:val="(%1）"/>
      <w:lvlJc w:val="left"/>
      <w:pPr>
        <w:ind w:left="1220" w:hanging="8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6BCD7042"/>
    <w:multiLevelType w:val="hybridMultilevel"/>
    <w:tmpl w:val="A1027400"/>
    <w:lvl w:ilvl="0" w:tplc="A6B61308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DA17EF3"/>
    <w:multiLevelType w:val="hybridMultilevel"/>
    <w:tmpl w:val="ED54727C"/>
    <w:lvl w:ilvl="0" w:tplc="4388262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陈 pp">
    <w15:presenceInfo w15:providerId="Windows Live" w15:userId="9525d392e78d9f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M3ODIxZTBhYTgwNGQ1MTQ5MTE2ZDdiNDZlZjJjZjkifQ=="/>
  </w:docVars>
  <w:rsids>
    <w:rsidRoot w:val="2FC66B7C"/>
    <w:rsid w:val="000D3ECD"/>
    <w:rsid w:val="0013315C"/>
    <w:rsid w:val="001D1E3F"/>
    <w:rsid w:val="00233A4D"/>
    <w:rsid w:val="002B085C"/>
    <w:rsid w:val="002D6476"/>
    <w:rsid w:val="003E0187"/>
    <w:rsid w:val="004266CD"/>
    <w:rsid w:val="004618AF"/>
    <w:rsid w:val="004A2C94"/>
    <w:rsid w:val="00513F22"/>
    <w:rsid w:val="006D5B90"/>
    <w:rsid w:val="007A583E"/>
    <w:rsid w:val="00840E05"/>
    <w:rsid w:val="0086569E"/>
    <w:rsid w:val="00950CFF"/>
    <w:rsid w:val="00984DA3"/>
    <w:rsid w:val="009E2125"/>
    <w:rsid w:val="00AD0C04"/>
    <w:rsid w:val="00AF4ADD"/>
    <w:rsid w:val="00B7180F"/>
    <w:rsid w:val="00B73A2A"/>
    <w:rsid w:val="00B76A4D"/>
    <w:rsid w:val="00BE057A"/>
    <w:rsid w:val="00E24F66"/>
    <w:rsid w:val="00E53A4B"/>
    <w:rsid w:val="00EC1FFA"/>
    <w:rsid w:val="00EF299B"/>
    <w:rsid w:val="00F1492F"/>
    <w:rsid w:val="2FC6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4C87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"/>
    <w:uiPriority w:val="99"/>
    <w:rsid w:val="002B08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rsid w:val="002B085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List Paragraph"/>
    <w:basedOn w:val="a"/>
    <w:uiPriority w:val="99"/>
    <w:rsid w:val="00B73A2A"/>
    <w:pPr>
      <w:ind w:firstLineChars="200" w:firstLine="420"/>
    </w:pPr>
  </w:style>
  <w:style w:type="table" w:styleId="a6">
    <w:name w:val="Table Grid"/>
    <w:basedOn w:val="a1"/>
    <w:rsid w:val="00840E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Revision"/>
    <w:hidden/>
    <w:uiPriority w:val="99"/>
    <w:semiHidden/>
    <w:rsid w:val="00984DA3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8">
    <w:name w:val="Balloon Text"/>
    <w:basedOn w:val="a"/>
    <w:link w:val="Char0"/>
    <w:rsid w:val="007A583E"/>
    <w:rPr>
      <w:sz w:val="18"/>
      <w:szCs w:val="18"/>
    </w:rPr>
  </w:style>
  <w:style w:type="character" w:customStyle="1" w:styleId="Char0">
    <w:name w:val="批注框文本 Char"/>
    <w:basedOn w:val="a0"/>
    <w:link w:val="a8"/>
    <w:rsid w:val="007A583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"/>
    <w:uiPriority w:val="99"/>
    <w:rsid w:val="002B08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rsid w:val="002B085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List Paragraph"/>
    <w:basedOn w:val="a"/>
    <w:uiPriority w:val="99"/>
    <w:rsid w:val="00B73A2A"/>
    <w:pPr>
      <w:ind w:firstLineChars="200" w:firstLine="420"/>
    </w:pPr>
  </w:style>
  <w:style w:type="table" w:styleId="a6">
    <w:name w:val="Table Grid"/>
    <w:basedOn w:val="a1"/>
    <w:rsid w:val="00840E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Revision"/>
    <w:hidden/>
    <w:uiPriority w:val="99"/>
    <w:semiHidden/>
    <w:rsid w:val="00984DA3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8">
    <w:name w:val="Balloon Text"/>
    <w:basedOn w:val="a"/>
    <w:link w:val="Char0"/>
    <w:rsid w:val="007A583E"/>
    <w:rPr>
      <w:sz w:val="18"/>
      <w:szCs w:val="18"/>
    </w:rPr>
  </w:style>
  <w:style w:type="character" w:customStyle="1" w:styleId="Char0">
    <w:name w:val="批注框文本 Char"/>
    <w:basedOn w:val="a0"/>
    <w:link w:val="a8"/>
    <w:rsid w:val="007A583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流逝只剩雨夜</dc:creator>
  <cp:lastModifiedBy>陈建峰</cp:lastModifiedBy>
  <cp:revision>13</cp:revision>
  <dcterms:created xsi:type="dcterms:W3CDTF">2022-10-11T01:43:00Z</dcterms:created>
  <dcterms:modified xsi:type="dcterms:W3CDTF">2024-02-06T07:09:00Z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DAB7CFD926764CD8B953850A9818728B</vt:lpwstr>
  </property>
</Properties>
</file>