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Министерство науки и высшего образования Российской Федерации</w:t>
      </w:r>
    </w:p>
    <w:p w14:paraId="00000002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ФГАОУ ВО «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УрФУ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имени первого Президента России Б.Н. Ельцина»</w:t>
      </w:r>
    </w:p>
    <w:p w14:paraId="00000003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Кафедра «школа бакалавриата (школа)»</w:t>
      </w:r>
    </w:p>
    <w:p w14:paraId="00000004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630AFB" w:rsidRDefault="00630AFB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630AFB" w:rsidRDefault="00630AFB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630AFB" w:rsidRDefault="00695664">
      <w:pPr>
        <w:spacing w:after="0" w:line="240" w:lineRule="auto"/>
        <w:ind w:left="4110" w:right="-277" w:firstLine="43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работы 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0A" w14:textId="77777777" w:rsidR="00630AFB" w:rsidRDefault="00695664">
      <w:pPr>
        <w:spacing w:after="0" w:line="240" w:lineRule="auto"/>
        <w:ind w:left="4110" w:right="-284" w:firstLine="42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от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УрФУ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Корнякова Е. М.</w:t>
      </w:r>
    </w:p>
    <w:p w14:paraId="0000000B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задания на практику</w:t>
      </w:r>
    </w:p>
    <w:p w14:paraId="00000010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2" w14:textId="2D4D34F6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95664">
        <w:rPr>
          <w:rFonts w:ascii="Times New Roman" w:eastAsia="Times New Roman" w:hAnsi="Times New Roman" w:cs="Times New Roman"/>
          <w:b/>
          <w:bCs/>
          <w:sz w:val="28"/>
          <w:szCs w:val="28"/>
        </w:rPr>
        <w:t>{</w:t>
      </w:r>
      <w:proofErr w:type="spellStart"/>
      <w:r w:rsidRPr="00695664">
        <w:rPr>
          <w:rFonts w:ascii="Times New Roman" w:eastAsia="Times New Roman" w:hAnsi="Times New Roman" w:cs="Times New Roman"/>
          <w:b/>
          <w:bCs/>
          <w:sz w:val="28"/>
          <w:szCs w:val="28"/>
        </w:rPr>
        <w:t>practiceTopic</w:t>
      </w:r>
      <w:proofErr w:type="spellEnd"/>
      <w:r w:rsidRPr="00695664">
        <w:rPr>
          <w:rFonts w:ascii="Times New Roman" w:eastAsia="Times New Roman" w:hAnsi="Times New Roman" w:cs="Times New Roman"/>
          <w:b/>
          <w:bCs/>
          <w:sz w:val="28"/>
          <w:szCs w:val="28"/>
        </w:rPr>
        <w:t>}</w:t>
      </w:r>
    </w:p>
    <w:p w14:paraId="00000013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00000014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Вид практики Производственная практика</w:t>
      </w:r>
    </w:p>
    <w:p w14:paraId="00000015" w14:textId="77777777" w:rsidR="00630AFB" w:rsidRDefault="006956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Тип практики Производственная практика, технологическая</w:t>
      </w:r>
    </w:p>
    <w:p w14:paraId="00000016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630AFB" w:rsidRDefault="00630AF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630AFB" w:rsidRDefault="00630AF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630AFB" w:rsidRDefault="00630A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0" w14:textId="438626FF" w:rsidR="00630AFB" w:rsidRDefault="006956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практики от предприятия (организации)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Езуб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Антон Сергеевич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ФИО руководителя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Подпись       </w:t>
      </w:r>
    </w:p>
    <w:p w14:paraId="00000021" w14:textId="5AFB0180" w:rsidR="00630AFB" w:rsidRDefault="006956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Студент </w:t>
      </w:r>
      <w:r w:rsidRPr="00695664">
        <w:rPr>
          <w:rFonts w:ascii="Times New Roman" w:eastAsia="Times New Roman" w:hAnsi="Times New Roman" w:cs="Times New Roman"/>
          <w:sz w:val="28"/>
          <w:szCs w:val="28"/>
          <w:u w:val="single"/>
        </w:rPr>
        <w:t>{</w:t>
      </w:r>
      <w:proofErr w:type="spellStart"/>
      <w:proofErr w:type="gramStart"/>
      <w:r w:rsidRPr="00695664">
        <w:rPr>
          <w:rFonts w:ascii="Times New Roman" w:eastAsia="Times New Roman" w:hAnsi="Times New Roman" w:cs="Times New Roman"/>
          <w:sz w:val="28"/>
          <w:szCs w:val="28"/>
          <w:u w:val="single"/>
        </w:rPr>
        <w:t>studentFio</w:t>
      </w:r>
      <w:proofErr w:type="spellEnd"/>
      <w:r w:rsidRPr="00695664">
        <w:rPr>
          <w:rFonts w:ascii="Times New Roman" w:eastAsia="Times New Roman" w:hAnsi="Times New Roman" w:cs="Times New Roman"/>
          <w:sz w:val="28"/>
          <w:szCs w:val="28"/>
          <w:u w:val="single"/>
        </w:rPr>
        <w:t>}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</w:t>
      </w:r>
      <w:r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</w:rPr>
        <w:t>.</w:t>
      </w:r>
    </w:p>
    <w:p w14:paraId="00000022" w14:textId="77777777" w:rsidR="00630AFB" w:rsidRDefault="006956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b/>
          <w:bCs/>
          <w:color w:val="00000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ФИО студента                      </w:t>
      </w:r>
      <w:r>
        <w:rPr>
          <w:b/>
          <w:bCs/>
          <w:color w:val="000000"/>
          <w:vertAlign w:val="superscript"/>
        </w:rPr>
        <w:t xml:space="preserve">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>Подпись</w:t>
      </w:r>
    </w:p>
    <w:p w14:paraId="00000023" w14:textId="2698CAD6" w:rsidR="00630AFB" w:rsidRDefault="00695664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Специальность (направление подготовки) </w:t>
      </w:r>
      <w:r w:rsidRPr="00695664">
        <w:rPr>
          <w:rFonts w:ascii="Times New Roman" w:eastAsia="Times New Roman" w:hAnsi="Times New Roman" w:cs="Times New Roman"/>
          <w:sz w:val="26"/>
          <w:szCs w:val="26"/>
        </w:rPr>
        <w:t>{</w:t>
      </w:r>
      <w:proofErr w:type="spellStart"/>
      <w:r w:rsidRPr="00695664">
        <w:rPr>
          <w:rFonts w:ascii="Times New Roman" w:eastAsia="Times New Roman" w:hAnsi="Times New Roman" w:cs="Times New Roman"/>
          <w:sz w:val="26"/>
          <w:szCs w:val="26"/>
        </w:rPr>
        <w:t>specialty</w:t>
      </w:r>
      <w:proofErr w:type="spellEnd"/>
      <w:r w:rsidRPr="00695664">
        <w:rPr>
          <w:rFonts w:ascii="Times New Roman" w:eastAsia="Times New Roman" w:hAnsi="Times New Roman" w:cs="Times New Roman"/>
          <w:sz w:val="26"/>
          <w:szCs w:val="26"/>
        </w:rPr>
        <w:t>}</w:t>
      </w:r>
    </w:p>
    <w:p w14:paraId="00000024" w14:textId="4D828FEA" w:rsidR="00630AFB" w:rsidRDefault="00695664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Группа </w:t>
      </w:r>
      <w:r w:rsidRPr="00695664">
        <w:rPr>
          <w:rFonts w:ascii="Times New Roman" w:eastAsia="Times New Roman" w:hAnsi="Times New Roman" w:cs="Times New Roman"/>
          <w:sz w:val="26"/>
          <w:szCs w:val="26"/>
        </w:rPr>
        <w:t>{</w:t>
      </w:r>
      <w:proofErr w:type="spellStart"/>
      <w:r w:rsidRPr="00695664">
        <w:rPr>
          <w:rFonts w:ascii="Times New Roman" w:eastAsia="Times New Roman" w:hAnsi="Times New Roman" w:cs="Times New Roman"/>
          <w:sz w:val="26"/>
          <w:szCs w:val="26"/>
        </w:rPr>
        <w:t>group</w:t>
      </w:r>
      <w:proofErr w:type="spellEnd"/>
      <w:r w:rsidRPr="00695664">
        <w:rPr>
          <w:rFonts w:ascii="Times New Roman" w:eastAsia="Times New Roman" w:hAnsi="Times New Roman" w:cs="Times New Roman"/>
          <w:sz w:val="26"/>
          <w:szCs w:val="26"/>
        </w:rPr>
        <w:t>}</w:t>
      </w:r>
    </w:p>
    <w:p w14:paraId="00000025" w14:textId="77777777" w:rsidR="00630AFB" w:rsidRDefault="00630A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nj90h7mdsfu6" w:colFirst="0" w:colLast="0"/>
      <w:bookmarkEnd w:id="0"/>
    </w:p>
    <w:p w14:paraId="00000026" w14:textId="77777777" w:rsidR="00630AFB" w:rsidRDefault="00630AF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7" w14:textId="77777777" w:rsidR="00630AFB" w:rsidRDefault="00630AF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8" w14:textId="77777777" w:rsidR="00630AFB" w:rsidRDefault="00630AF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9" w14:textId="77777777" w:rsidR="00630AFB" w:rsidRDefault="00695664">
      <w:pPr>
        <w:spacing w:after="0" w:line="360" w:lineRule="auto"/>
        <w:jc w:val="center"/>
      </w:pPr>
      <w:bookmarkStart w:id="1" w:name="_heading=h.jhqips1etp4h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Екатеринбург 2026</w:t>
      </w:r>
    </w:p>
    <w:sectPr w:rsidR="00630AF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9EA52A1-A757-4462-BAEA-A4CA7669F729}"/>
    <w:embedBold r:id="rId2" w:fontKey="{F977088C-BB5F-488A-877D-568CD4ABE4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C0615F18-22B3-4AC6-AF98-B4FE3E2C328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A01DE2F5-8866-4A8D-B207-289DCAAE144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0AFB"/>
    <w:rsid w:val="00630AFB"/>
    <w:rsid w:val="00695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2C8B2"/>
  <w15:docId w15:val="{AD42A2F2-6C15-406D-8F0E-8E043D7D0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sRZId87P+QZFXLLkm8oh9bcTig==">CgMxLjAyDmgubmo5MGg3bWRzZnU2Mg5oLmpocWlwczFldHA0aDgAciExZUtGWDN6UzBaMUpiRWRjVjRrNV9qQ0ZYcktEWWZGTk8=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Аделия</cp:lastModifiedBy>
  <cp:revision>2</cp:revision>
  <dcterms:created xsi:type="dcterms:W3CDTF">2026-07-15T19:11:00Z</dcterms:created>
  <dcterms:modified xsi:type="dcterms:W3CDTF">2026-07-15T19:12:00Z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419582CDC32147C691C17218DEDEEA3F_12</vt:lpwstr>
  </property>
</Properties>
</file>