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A02" w:rsidRDefault="00A95A02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B4E3D" w:rsidRPr="003B4E3D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Pr="00991513" w:rsidRDefault="00991513" w:rsidP="006D7F4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91513">
        <w:rPr>
          <w:rFonts w:ascii="Times New Roman" w:hAnsi="Times New Roman" w:cs="Times New Roman"/>
          <w:b/>
          <w:sz w:val="32"/>
          <w:szCs w:val="32"/>
          <w:lang w:val="en-US"/>
        </w:rPr>
        <w:t>TEST PLAN</w:t>
      </w: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(IEEE 829 FORMAT)</w:t>
      </w: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Pr="00FB15DA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FB15DA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FB15DA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FB15DA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FB15DA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FB15DA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FB15DA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FB15DA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FB15DA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FB15DA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Pr="00FB15DA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B4E3D" w:rsidRPr="00FB15DA" w:rsidRDefault="003B4E3D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Pr="00FB15DA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Pr="00FB15DA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1513" w:rsidRDefault="00991513" w:rsidP="006D7F4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Novosibirsk, 2021</w:t>
      </w:r>
    </w:p>
    <w:p w:rsidR="00991513" w:rsidRDefault="00991513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E0A0B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1E0A0B" w:rsidRPr="00C307D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Test Plan Identifier</w:t>
      </w:r>
    </w:p>
    <w:p w:rsidR="00C307D6" w:rsidRPr="00405B1B" w:rsidRDefault="00C307D6" w:rsidP="006D7F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05B1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05B1B">
        <w:rPr>
          <w:rFonts w:ascii="Times New Roman" w:hAnsi="Times New Roman" w:cs="Times New Roman"/>
          <w:sz w:val="24"/>
          <w:szCs w:val="24"/>
        </w:rPr>
        <w:t xml:space="preserve">: </w:t>
      </w:r>
      <w:r w:rsidRPr="003B4E3D">
        <w:rPr>
          <w:rFonts w:ascii="Times New Roman" w:hAnsi="Times New Roman" w:cs="Times New Roman"/>
          <w:sz w:val="24"/>
          <w:szCs w:val="24"/>
          <w:u w:val="single"/>
        </w:rPr>
        <w:t>1</w:t>
      </w:r>
    </w:p>
    <w:p w:rsidR="00C307D6" w:rsidRPr="00405B1B" w:rsidRDefault="00C307D6" w:rsidP="006D7F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05B1B">
        <w:rPr>
          <w:rFonts w:ascii="Times New Roman" w:hAnsi="Times New Roman" w:cs="Times New Roman"/>
          <w:sz w:val="24"/>
          <w:szCs w:val="24"/>
          <w:lang w:val="en-US"/>
        </w:rPr>
        <w:t>Compa</w:t>
      </w:r>
      <w:r w:rsidR="003B4E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05B1B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05B1B">
        <w:rPr>
          <w:rFonts w:ascii="Times New Roman" w:hAnsi="Times New Roman" w:cs="Times New Roman"/>
          <w:sz w:val="24"/>
          <w:szCs w:val="24"/>
        </w:rPr>
        <w:t xml:space="preserve">: </w:t>
      </w:r>
      <w:r w:rsidR="003B4E3D" w:rsidRPr="003B4E3D">
        <w:rPr>
          <w:rFonts w:ascii="Times New Roman" w:hAnsi="Times New Roman" w:cs="Times New Roman"/>
          <w:sz w:val="24"/>
          <w:szCs w:val="24"/>
          <w:u w:val="single"/>
        </w:rPr>
        <w:t>Центр Финансовых Техно</w:t>
      </w:r>
      <w:r w:rsidRPr="003B4E3D">
        <w:rPr>
          <w:rFonts w:ascii="Times New Roman" w:hAnsi="Times New Roman" w:cs="Times New Roman"/>
          <w:sz w:val="24"/>
          <w:szCs w:val="24"/>
          <w:u w:val="single"/>
        </w:rPr>
        <w:t>логий</w:t>
      </w:r>
    </w:p>
    <w:p w:rsidR="00C307D6" w:rsidRPr="003B4E3D" w:rsidRDefault="00C307D6" w:rsidP="006D7F4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05B1B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3B4E3D">
        <w:rPr>
          <w:rFonts w:ascii="Times New Roman" w:hAnsi="Times New Roman" w:cs="Times New Roman"/>
          <w:sz w:val="24"/>
          <w:szCs w:val="24"/>
        </w:rPr>
        <w:t xml:space="preserve">: </w:t>
      </w:r>
      <w:r w:rsidR="003B4E3D">
        <w:rPr>
          <w:rFonts w:ascii="Times New Roman" w:hAnsi="Times New Roman" w:cs="Times New Roman"/>
          <w:sz w:val="24"/>
          <w:szCs w:val="24"/>
          <w:u w:val="single"/>
        </w:rPr>
        <w:t>Иван Крутиков</w:t>
      </w:r>
    </w:p>
    <w:p w:rsidR="00C307D6" w:rsidRPr="00405B1B" w:rsidRDefault="00C307D6" w:rsidP="006D7F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4E3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05B1B">
        <w:rPr>
          <w:rFonts w:ascii="Times New Roman" w:hAnsi="Times New Roman" w:cs="Times New Roman"/>
          <w:sz w:val="24"/>
          <w:szCs w:val="24"/>
          <w:lang w:val="en-US"/>
        </w:rPr>
        <w:t>e-mail</w:t>
      </w:r>
      <w:proofErr w:type="gramEnd"/>
      <w:r w:rsidRPr="00405B1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6" w:history="1">
        <w:r w:rsidRPr="003B4E3D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infr4rot@gmail.com</w:t>
        </w:r>
      </w:hyperlink>
    </w:p>
    <w:p w:rsidR="00C307D6" w:rsidRPr="00405B1B" w:rsidRDefault="00C307D6" w:rsidP="006D7F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5B1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05B1B">
        <w:rPr>
          <w:rFonts w:ascii="Times New Roman" w:hAnsi="Times New Roman" w:cs="Times New Roman"/>
          <w:sz w:val="24"/>
          <w:szCs w:val="24"/>
          <w:lang w:val="en-US"/>
        </w:rPr>
        <w:t>phone</w:t>
      </w:r>
      <w:proofErr w:type="gramEnd"/>
      <w:r w:rsidRPr="00405B1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B4E3D">
        <w:rPr>
          <w:rFonts w:ascii="Times New Roman" w:hAnsi="Times New Roman" w:cs="Times New Roman"/>
          <w:sz w:val="24"/>
          <w:szCs w:val="24"/>
          <w:u w:val="single"/>
          <w:lang w:val="en-US"/>
        </w:rPr>
        <w:t>+7 (950) 578-0991</w:t>
      </w:r>
    </w:p>
    <w:p w:rsidR="00C307D6" w:rsidRPr="00405B1B" w:rsidRDefault="00C307D6" w:rsidP="006D7F4D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05B1B">
        <w:rPr>
          <w:rFonts w:ascii="Times New Roman" w:hAnsi="Times New Roman" w:cs="Times New Roman"/>
          <w:sz w:val="24"/>
          <w:szCs w:val="24"/>
          <w:lang w:val="en-US"/>
        </w:rPr>
        <w:t xml:space="preserve">Version: </w:t>
      </w:r>
      <w:r w:rsidRPr="003B4E3D">
        <w:rPr>
          <w:rFonts w:ascii="Times New Roman" w:hAnsi="Times New Roman" w:cs="Times New Roman"/>
          <w:sz w:val="24"/>
          <w:szCs w:val="24"/>
          <w:u w:val="single"/>
          <w:lang w:val="en-US"/>
        </w:rPr>
        <w:t>0.0.1</w:t>
      </w:r>
    </w:p>
    <w:p w:rsidR="00405B1B" w:rsidRPr="00C307D6" w:rsidRDefault="00405B1B" w:rsidP="006D7F4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05B1B" w:rsidRDefault="001E0A0B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References</w:t>
      </w:r>
    </w:p>
    <w:p w:rsidR="00405B1B" w:rsidRPr="00405B1B" w:rsidRDefault="003B4E3D" w:rsidP="006D7F4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IEEE 829</w:t>
      </w:r>
    </w:p>
    <w:p w:rsidR="00405B1B" w:rsidRPr="006D7F4D" w:rsidRDefault="003B4E3D" w:rsidP="006D7F4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Технические требования</w:t>
      </w:r>
    </w:p>
    <w:p w:rsidR="006D7F4D" w:rsidRPr="00405B1B" w:rsidRDefault="003B4E3D" w:rsidP="006D7F4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Тестовое задание</w:t>
      </w:r>
    </w:p>
    <w:p w:rsidR="00405B1B" w:rsidRPr="00405B1B" w:rsidRDefault="00405B1B" w:rsidP="006D7F4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D7F4D" w:rsidRDefault="001E0A0B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</w:p>
    <w:p w:rsidR="003B4E3D" w:rsidRDefault="003B4E3D" w:rsidP="003B4E3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>
        <w:rPr>
          <w:sz w:val="24"/>
          <w:szCs w:val="24"/>
        </w:rPr>
        <w:t>десктоп</w:t>
      </w:r>
      <w:r>
        <w:rPr>
          <w:rFonts w:ascii="Times New Roman" w:hAnsi="Times New Roman" w:cs="Times New Roman"/>
          <w:sz w:val="24"/>
          <w:szCs w:val="24"/>
        </w:rPr>
        <w:t>-приложения «</w:t>
      </w:r>
      <w:r w:rsidR="00EA0D9F">
        <w:rPr>
          <w:rFonts w:ascii="Times New Roman" w:hAnsi="Times New Roman" w:cs="Times New Roman"/>
          <w:sz w:val="24"/>
          <w:szCs w:val="24"/>
        </w:rPr>
        <w:t>Калькулятор</w:t>
      </w:r>
      <w:r w:rsidRPr="003B4E3D">
        <w:rPr>
          <w:rFonts w:ascii="Times New Roman" w:hAnsi="Times New Roman" w:cs="Times New Roman"/>
          <w:sz w:val="24"/>
          <w:szCs w:val="24"/>
        </w:rPr>
        <w:t xml:space="preserve"> </w:t>
      </w:r>
      <w:r w:rsidR="00EA0D9F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lpha</w:t>
      </w:r>
      <w:r>
        <w:rPr>
          <w:rFonts w:ascii="Times New Roman" w:hAnsi="Times New Roman" w:cs="Times New Roman"/>
          <w:sz w:val="24"/>
          <w:szCs w:val="24"/>
        </w:rPr>
        <w:t>» на соответствие требованиям, указанным в тестовом задании.</w:t>
      </w:r>
    </w:p>
    <w:p w:rsidR="003B4E3D" w:rsidRDefault="003B4E3D" w:rsidP="003B4E3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3B4E3D" w:rsidRPr="003B4E3D" w:rsidRDefault="003B4E3D" w:rsidP="003B4E3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должно</w:t>
      </w:r>
      <w:r w:rsidRPr="003B4E3D">
        <w:rPr>
          <w:rFonts w:ascii="Times New Roman" w:hAnsi="Times New Roman" w:cs="Times New Roman"/>
          <w:sz w:val="24"/>
          <w:szCs w:val="24"/>
        </w:rPr>
        <w:t>:</w:t>
      </w:r>
    </w:p>
    <w:p w:rsidR="003B4E3D" w:rsidRDefault="003B4E3D" w:rsidP="003B4E3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иметь графический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пользовательским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интерфейс;</w:t>
      </w:r>
    </w:p>
    <w:p w:rsidR="003B4E3D" w:rsidRDefault="003B4E3D" w:rsidP="003B4E3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иметь фиксированный размер окна;</w:t>
      </w:r>
    </w:p>
    <w:p w:rsidR="003B4E3D" w:rsidRDefault="003B4E3D" w:rsidP="003B4E3D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уметь осуществлять действия над вещественными числами;</w:t>
      </w:r>
    </w:p>
    <w:p w:rsidR="003B4E3D" w:rsidRPr="003B4E3D" w:rsidRDefault="003B4E3D" w:rsidP="0069671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реализовывать основные арифметические операции</w:t>
      </w:r>
      <w:r w:rsidR="00696713">
        <w:rPr>
          <w:rFonts w:ascii="Times New Roman" w:hAnsi="Times New Roman" w:cs="Times New Roman"/>
          <w:sz w:val="24"/>
          <w:szCs w:val="24"/>
        </w:rPr>
        <w:t>.</w:t>
      </w:r>
    </w:p>
    <w:p w:rsidR="006D7F4D" w:rsidRPr="003B4E3D" w:rsidRDefault="006D7F4D" w:rsidP="006D7F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E0A0B" w:rsidRDefault="001E0A0B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Test Items</w:t>
      </w:r>
    </w:p>
    <w:p w:rsidR="00EA0D9F" w:rsidRPr="00EA0D9F" w:rsidRDefault="00EA0D9F" w:rsidP="00EA0D9F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r w:rsidRPr="00EA0D9F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</w:rPr>
        <w:t>Калькулятор</w:t>
      </w:r>
      <w:r w:rsidRPr="00EA0D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Pr="00EA0D9F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EA0D9F" w:rsidRDefault="00EA0D9F" w:rsidP="00EA0D9F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Version: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n/a</w:t>
      </w:r>
      <w:proofErr w:type="gramEnd"/>
    </w:p>
    <w:p w:rsidR="0072274A" w:rsidRPr="00E5470C" w:rsidRDefault="0072274A" w:rsidP="0072274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Базовые операции</w:t>
      </w:r>
      <w:r w:rsidR="00E5470C">
        <w:rPr>
          <w:rFonts w:ascii="Times New Roman" w:hAnsi="Times New Roman" w:cs="Times New Roman"/>
          <w:sz w:val="24"/>
          <w:szCs w:val="24"/>
        </w:rPr>
        <w:t xml:space="preserve"> над вещественными числами</w:t>
      </w:r>
      <w:r w:rsidR="00696713">
        <w:rPr>
          <w:rFonts w:ascii="Times New Roman" w:hAnsi="Times New Roman" w:cs="Times New Roman"/>
          <w:sz w:val="24"/>
          <w:szCs w:val="24"/>
        </w:rPr>
        <w:t>:</w:t>
      </w:r>
    </w:p>
    <w:p w:rsidR="00696713" w:rsidRPr="00696713" w:rsidRDefault="00696713" w:rsidP="00696713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Сложение</w:t>
      </w:r>
    </w:p>
    <w:p w:rsidR="00E5470C" w:rsidRPr="00E5470C" w:rsidRDefault="00696713" w:rsidP="00E5470C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5979BC">
        <w:rPr>
          <w:rFonts w:ascii="Times New Roman" w:hAnsi="Times New Roman" w:cs="Times New Roman"/>
          <w:sz w:val="24"/>
          <w:szCs w:val="24"/>
          <w:lang w:val="en-US"/>
        </w:rPr>
        <w:t>+ B &lt; = 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 + </w:t>
      </w:r>
      <w:r w:rsidR="005979B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603F0">
        <w:rPr>
          <w:rFonts w:ascii="Times New Roman" w:hAnsi="Times New Roman" w:cs="Times New Roman"/>
          <w:sz w:val="24"/>
          <w:szCs w:val="24"/>
        </w:rPr>
        <w:t>;</w:t>
      </w:r>
    </w:p>
    <w:p w:rsidR="00696713" w:rsidRDefault="005979BC" w:rsidP="00696713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Вычитание</w:t>
      </w:r>
    </w:p>
    <w:p w:rsidR="005979BC" w:rsidRPr="00696713" w:rsidRDefault="005979BC" w:rsidP="005979BC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– B &lt; ≠ &gt; B – A</w:t>
      </w:r>
      <w:r w:rsidR="00C603F0">
        <w:rPr>
          <w:rFonts w:ascii="Times New Roman" w:hAnsi="Times New Roman" w:cs="Times New Roman"/>
          <w:sz w:val="24"/>
          <w:szCs w:val="24"/>
        </w:rPr>
        <w:t>;</w:t>
      </w:r>
    </w:p>
    <w:p w:rsidR="00696713" w:rsidRDefault="005979BC" w:rsidP="00696713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Умножение</w:t>
      </w:r>
    </w:p>
    <w:p w:rsidR="005979BC" w:rsidRPr="00696713" w:rsidRDefault="005979BC" w:rsidP="005979BC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* B &lt; = &gt; B * A</w:t>
      </w:r>
      <w:r w:rsidR="00C603F0">
        <w:rPr>
          <w:rFonts w:ascii="Times New Roman" w:hAnsi="Times New Roman" w:cs="Times New Roman"/>
          <w:sz w:val="24"/>
          <w:szCs w:val="24"/>
        </w:rPr>
        <w:t>;</w:t>
      </w:r>
    </w:p>
    <w:p w:rsidR="00E5470C" w:rsidRPr="00E5470C" w:rsidRDefault="00E5470C" w:rsidP="00E5470C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Деление</w:t>
      </w:r>
    </w:p>
    <w:p w:rsidR="00BC32AF" w:rsidRPr="00E5470C" w:rsidRDefault="00BC32AF" w:rsidP="00BC32AF">
      <w:pPr>
        <w:pStyle w:val="a3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/ B &lt; ≠ &gt; B / A</w:t>
      </w:r>
      <w:r w:rsidR="00C603F0">
        <w:rPr>
          <w:rFonts w:ascii="Times New Roman" w:hAnsi="Times New Roman" w:cs="Times New Roman"/>
          <w:sz w:val="24"/>
          <w:szCs w:val="24"/>
        </w:rPr>
        <w:t>;</w:t>
      </w:r>
    </w:p>
    <w:p w:rsidR="00E5470C" w:rsidRDefault="00E5470C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Операции с граничными значениями;</w:t>
      </w:r>
    </w:p>
    <w:p w:rsidR="00FB15DA" w:rsidRPr="00146C05" w:rsidRDefault="00FB15DA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Операции с «Большими числами»</w:t>
      </w:r>
      <w:r w:rsidR="009213D1" w:rsidRPr="00146C05">
        <w:rPr>
          <w:rFonts w:ascii="Times New Roman" w:hAnsi="Times New Roman" w:cs="Times New Roman"/>
          <w:sz w:val="24"/>
          <w:szCs w:val="24"/>
        </w:rPr>
        <w:t xml:space="preserve"> (</w:t>
      </w:r>
      <w:r w:rsidR="009213D1">
        <w:rPr>
          <w:rFonts w:ascii="Times New Roman" w:hAnsi="Times New Roman" w:cs="Times New Roman"/>
          <w:sz w:val="24"/>
          <w:szCs w:val="24"/>
        </w:rPr>
        <w:t>если поддерживается)</w:t>
      </w:r>
      <w:r w:rsidR="001D349C" w:rsidRPr="00146C05">
        <w:rPr>
          <w:rFonts w:ascii="Times New Roman" w:hAnsi="Times New Roman" w:cs="Times New Roman"/>
          <w:sz w:val="24"/>
          <w:szCs w:val="24"/>
        </w:rPr>
        <w:t>;</w:t>
      </w:r>
    </w:p>
    <w:p w:rsidR="00E5470C" w:rsidRPr="00E5470C" w:rsidRDefault="00E5470C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Деление на ноль;</w:t>
      </w:r>
    </w:p>
    <w:p w:rsidR="00E5470C" w:rsidRPr="00E918A9" w:rsidRDefault="00E5470C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Ввод некорректных данных;</w:t>
      </w:r>
    </w:p>
    <w:p w:rsidR="00E918A9" w:rsidRPr="00E918A9" w:rsidRDefault="00E918A9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Кроссплатформенность;</w:t>
      </w:r>
    </w:p>
    <w:p w:rsidR="00E918A9" w:rsidRDefault="00E918A9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в условиях ограниченности ресурсов;</w:t>
      </w:r>
    </w:p>
    <w:p w:rsidR="00E918A9" w:rsidRDefault="00E918A9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нескольких копий программы;</w:t>
      </w:r>
    </w:p>
    <w:p w:rsidR="00E918A9" w:rsidRDefault="00E918A9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</w:t>
      </w:r>
      <w:r w:rsidR="00C603F0">
        <w:rPr>
          <w:rFonts w:ascii="Times New Roman" w:hAnsi="Times New Roman" w:cs="Times New Roman"/>
          <w:sz w:val="24"/>
          <w:szCs w:val="24"/>
        </w:rPr>
        <w:t>итетность действий в выражениях</w:t>
      </w:r>
      <w:r w:rsidR="001B0E15">
        <w:rPr>
          <w:rFonts w:ascii="Times New Roman" w:hAnsi="Times New Roman" w:cs="Times New Roman"/>
          <w:sz w:val="24"/>
          <w:szCs w:val="24"/>
        </w:rPr>
        <w:t xml:space="preserve"> (если поддерживаются арифметические выражения)</w:t>
      </w:r>
      <w:r w:rsidR="00C603F0">
        <w:rPr>
          <w:rFonts w:ascii="Times New Roman" w:hAnsi="Times New Roman" w:cs="Times New Roman"/>
          <w:sz w:val="24"/>
          <w:szCs w:val="24"/>
        </w:rPr>
        <w:t>;</w:t>
      </w:r>
    </w:p>
    <w:p w:rsidR="00CE0F9E" w:rsidRPr="00E918A9" w:rsidRDefault="00CE0F9E" w:rsidP="00E5470C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программы при возникновении ошибок;</w:t>
      </w:r>
    </w:p>
    <w:p w:rsidR="0072274A" w:rsidRPr="00696713" w:rsidRDefault="0072274A" w:rsidP="0072274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Пользовательский интерфейс</w:t>
      </w:r>
      <w:r w:rsidR="00696713">
        <w:rPr>
          <w:rFonts w:ascii="Times New Roman" w:hAnsi="Times New Roman" w:cs="Times New Roman"/>
          <w:sz w:val="24"/>
          <w:szCs w:val="24"/>
        </w:rPr>
        <w:t>:</w:t>
      </w:r>
    </w:p>
    <w:p w:rsidR="00696713" w:rsidRPr="00696713" w:rsidRDefault="00696713" w:rsidP="00696713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Читаемость и видимость элементов пользовательского интерфейса на экране,</w:t>
      </w:r>
    </w:p>
    <w:p w:rsidR="00696713" w:rsidRPr="00696713" w:rsidRDefault="00696713" w:rsidP="00696713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Удобство расположения элементов пользовательского интерфейса на экране,</w:t>
      </w:r>
    </w:p>
    <w:p w:rsidR="007571A6" w:rsidRDefault="00696713" w:rsidP="007571A6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Работоспособность элементов пользова</w:t>
      </w:r>
      <w:r w:rsidR="004F661A">
        <w:rPr>
          <w:rFonts w:ascii="Times New Roman" w:hAnsi="Times New Roman" w:cs="Times New Roman"/>
          <w:sz w:val="24"/>
          <w:szCs w:val="24"/>
        </w:rPr>
        <w:t>тельского интерфейса приложения,</w:t>
      </w:r>
    </w:p>
    <w:p w:rsidR="007571A6" w:rsidRDefault="004F661A" w:rsidP="007571A6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Правильность отображения «БОЛЬШИХ» чисел в поле отображения чисел.</w:t>
      </w:r>
    </w:p>
    <w:p w:rsidR="00030599" w:rsidRPr="007571A6" w:rsidRDefault="00030599" w:rsidP="00030599">
      <w:pPr>
        <w:pStyle w:val="a3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2274A" w:rsidRPr="0072274A" w:rsidRDefault="001E0A0B" w:rsidP="0072274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Software Risk Issues</w:t>
      </w:r>
    </w:p>
    <w:p w:rsidR="0072274A" w:rsidRPr="00CE0F9E" w:rsidRDefault="0072274A" w:rsidP="0072274A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Testing</w:t>
      </w:r>
      <w:r w:rsidRPr="000847EF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Интерфейсное программное обеспечений</w:t>
      </w:r>
      <w:r w:rsidR="00CE0F9E">
        <w:rPr>
          <w:rFonts w:ascii="Times New Roman" w:hAnsi="Times New Roman" w:cs="Times New Roman"/>
          <w:sz w:val="24"/>
          <w:szCs w:val="24"/>
        </w:rPr>
        <w:t xml:space="preserve"> «Калькулятор </w:t>
      </w:r>
      <w:r w:rsidR="00CE0F9E"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="00CE0F9E">
        <w:rPr>
          <w:rFonts w:ascii="Times New Roman" w:hAnsi="Times New Roman" w:cs="Times New Roman"/>
          <w:sz w:val="24"/>
          <w:szCs w:val="24"/>
        </w:rPr>
        <w:t>»</w:t>
      </w:r>
    </w:p>
    <w:p w:rsidR="0072274A" w:rsidRPr="0072274A" w:rsidRDefault="0072274A" w:rsidP="0072274A">
      <w:pPr>
        <w:pStyle w:val="a3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proofErr w:type="spellStart"/>
      <w:r w:rsidRPr="0072274A">
        <w:rPr>
          <w:rFonts w:ascii="Times New Roman" w:hAnsi="Times New Roman" w:cs="Times New Roman"/>
          <w:b/>
          <w:sz w:val="24"/>
          <w:szCs w:val="24"/>
        </w:rPr>
        <w:t>oftware</w:t>
      </w:r>
      <w:proofErr w:type="spellEnd"/>
      <w:r w:rsidRPr="007227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274A">
        <w:rPr>
          <w:rFonts w:ascii="Times New Roman" w:hAnsi="Times New Roman" w:cs="Times New Roman"/>
          <w:b/>
          <w:sz w:val="24"/>
          <w:szCs w:val="24"/>
        </w:rPr>
        <w:t>risks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Влияние на конечного пользователя (необходимы правильные расчеты при операциях над вещественными числами).</w:t>
      </w:r>
    </w:p>
    <w:p w:rsidR="0072274A" w:rsidRPr="0072274A" w:rsidRDefault="0072274A" w:rsidP="007227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E0A0B" w:rsidRDefault="001E0A0B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Features to be Tested</w:t>
      </w:r>
    </w:p>
    <w:p w:rsidR="000847EF" w:rsidRDefault="00696713" w:rsidP="000847EF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арифметические операции – </w:t>
      </w:r>
      <w:r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696713">
        <w:rPr>
          <w:rFonts w:ascii="Times New Roman" w:hAnsi="Times New Roman" w:cs="Times New Roman"/>
          <w:sz w:val="24"/>
          <w:szCs w:val="24"/>
        </w:rPr>
        <w:t>;</w:t>
      </w:r>
    </w:p>
    <w:p w:rsidR="00696713" w:rsidRPr="00FB15DA" w:rsidRDefault="00696713" w:rsidP="000847EF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Работоспособность графических элементов (кнопок, полей, меток) – </w:t>
      </w:r>
      <w:r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696713">
        <w:rPr>
          <w:rFonts w:ascii="Times New Roman" w:hAnsi="Times New Roman" w:cs="Times New Roman"/>
          <w:sz w:val="24"/>
          <w:szCs w:val="24"/>
        </w:rPr>
        <w:t>;</w:t>
      </w:r>
    </w:p>
    <w:p w:rsidR="00696713" w:rsidRPr="00696713" w:rsidRDefault="00696713" w:rsidP="000847EF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Размер текста, читаемость и видимость объектов на экране – </w:t>
      </w:r>
      <w:r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Pr="00696713">
        <w:rPr>
          <w:rFonts w:ascii="Times New Roman" w:hAnsi="Times New Roman" w:cs="Times New Roman"/>
          <w:sz w:val="24"/>
          <w:szCs w:val="24"/>
        </w:rPr>
        <w:t>;</w:t>
      </w:r>
    </w:p>
    <w:p w:rsidR="00696713" w:rsidRPr="00696713" w:rsidRDefault="00696713" w:rsidP="0069671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Расположение элементов – </w:t>
      </w:r>
      <w:r>
        <w:rPr>
          <w:rFonts w:ascii="Times New Roman" w:hAnsi="Times New Roman" w:cs="Times New Roman"/>
          <w:sz w:val="24"/>
          <w:szCs w:val="24"/>
          <w:lang w:val="en-US"/>
        </w:rPr>
        <w:t>LOW;</w:t>
      </w:r>
    </w:p>
    <w:p w:rsidR="000847EF" w:rsidRPr="000847EF" w:rsidRDefault="000847EF" w:rsidP="000847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0F9E" w:rsidRPr="00CE0F9E" w:rsidRDefault="001E0A0B" w:rsidP="00CE0F9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Features not to be Tested</w:t>
      </w:r>
    </w:p>
    <w:p w:rsidR="00CE0F9E" w:rsidRPr="00CE0F9E" w:rsidRDefault="00CE0F9E" w:rsidP="00CE0F9E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CE0F9E">
        <w:rPr>
          <w:rFonts w:ascii="Times New Roman" w:hAnsi="Times New Roman" w:cs="Times New Roman"/>
          <w:sz w:val="24"/>
          <w:szCs w:val="24"/>
          <w:u w:val="single"/>
        </w:rPr>
        <w:t>Кроссплатформенность</w:t>
      </w:r>
      <w:r>
        <w:rPr>
          <w:rFonts w:ascii="Times New Roman" w:hAnsi="Times New Roman" w:cs="Times New Roman"/>
          <w:sz w:val="24"/>
          <w:szCs w:val="24"/>
        </w:rPr>
        <w:t xml:space="preserve"> – Нет возможности протестировать данный продукт на других операционных системах, за неимением технических и программных ресурсов.</w:t>
      </w:r>
    </w:p>
    <w:p w:rsidR="00CE0F9E" w:rsidRPr="00CE0F9E" w:rsidRDefault="00CE0F9E" w:rsidP="00CE0F9E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CE0F9E">
        <w:rPr>
          <w:rFonts w:ascii="Times New Roman" w:hAnsi="Times New Roman" w:cs="Times New Roman"/>
          <w:sz w:val="24"/>
          <w:szCs w:val="24"/>
          <w:u w:val="single"/>
        </w:rPr>
        <w:t>Работа в условиях ограниченности ресурсов</w:t>
      </w:r>
      <w:r>
        <w:rPr>
          <w:rFonts w:ascii="Times New Roman" w:hAnsi="Times New Roman" w:cs="Times New Roman"/>
          <w:sz w:val="24"/>
          <w:szCs w:val="24"/>
        </w:rPr>
        <w:t xml:space="preserve"> – за неимением устройств с ограниченным ресурсом, данный тест не представляется возможным.</w:t>
      </w:r>
    </w:p>
    <w:p w:rsidR="00CE0F9E" w:rsidRPr="00CE0F9E" w:rsidRDefault="00CE0F9E" w:rsidP="00CE0F9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54F9E" w:rsidRPr="00454F9E" w:rsidRDefault="001E0A0B" w:rsidP="00454F9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Approach</w:t>
      </w:r>
    </w:p>
    <w:p w:rsidR="00454F9E" w:rsidRPr="00FB15DA" w:rsidRDefault="00454F9E" w:rsidP="00454F9E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программный продукт «Калькулятор </w:t>
      </w:r>
      <w:r>
        <w:rPr>
          <w:rFonts w:ascii="Times New Roman" w:hAnsi="Times New Roman" w:cs="Times New Roman"/>
          <w:sz w:val="24"/>
          <w:szCs w:val="24"/>
          <w:lang w:val="en-US"/>
        </w:rPr>
        <w:t>alpha</w:t>
      </w:r>
      <w:r>
        <w:rPr>
          <w:rFonts w:ascii="Times New Roman" w:hAnsi="Times New Roman" w:cs="Times New Roman"/>
          <w:sz w:val="24"/>
          <w:szCs w:val="24"/>
        </w:rPr>
        <w:t xml:space="preserve">» тестируется на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54F9E">
        <w:rPr>
          <w:rFonts w:ascii="Times New Roman" w:hAnsi="Times New Roman" w:cs="Times New Roman"/>
          <w:sz w:val="24"/>
          <w:szCs w:val="24"/>
        </w:rPr>
        <w:t xml:space="preserve"> 7/10;</w:t>
      </w:r>
    </w:p>
    <w:p w:rsidR="00454F9E" w:rsidRPr="00694689" w:rsidRDefault="00454F9E" w:rsidP="00454F9E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автоматизации тестирования допускается использование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IntelliJ</w:t>
      </w:r>
      <w:proofErr w:type="spellEnd"/>
      <w:r w:rsidRPr="00454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454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latest</w:t>
      </w:r>
      <w:r w:rsidRPr="00454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="00694689" w:rsidRPr="00694689">
        <w:rPr>
          <w:rFonts w:ascii="Times New Roman" w:hAnsi="Times New Roman" w:cs="Times New Roman"/>
          <w:sz w:val="24"/>
          <w:szCs w:val="24"/>
        </w:rPr>
        <w:t xml:space="preserve">, </w:t>
      </w:r>
      <w:r w:rsidR="00694689">
        <w:rPr>
          <w:rFonts w:ascii="Times New Roman" w:hAnsi="Times New Roman" w:cs="Times New Roman"/>
          <w:sz w:val="24"/>
          <w:szCs w:val="24"/>
        </w:rPr>
        <w:t xml:space="preserve">и использование любого фреймворка для тестирования приложений, написанных на </w:t>
      </w:r>
      <w:r w:rsidR="0069468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694689" w:rsidRPr="00694689">
        <w:rPr>
          <w:rFonts w:ascii="Times New Roman" w:hAnsi="Times New Roman" w:cs="Times New Roman"/>
          <w:sz w:val="24"/>
          <w:szCs w:val="24"/>
        </w:rPr>
        <w:t xml:space="preserve"> </w:t>
      </w:r>
      <w:r w:rsidR="00694689">
        <w:rPr>
          <w:rFonts w:ascii="Times New Roman" w:hAnsi="Times New Roman" w:cs="Times New Roman"/>
          <w:sz w:val="24"/>
          <w:szCs w:val="24"/>
          <w:lang w:val="en-US"/>
        </w:rPr>
        <w:t>SWING</w:t>
      </w:r>
      <w:r w:rsidR="00694689" w:rsidRPr="00694689">
        <w:rPr>
          <w:rFonts w:ascii="Times New Roman" w:hAnsi="Times New Roman" w:cs="Times New Roman"/>
          <w:sz w:val="24"/>
          <w:szCs w:val="24"/>
        </w:rPr>
        <w:t xml:space="preserve"> </w:t>
      </w:r>
      <w:r w:rsidR="00694689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694689" w:rsidRPr="00694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689">
        <w:rPr>
          <w:rFonts w:ascii="Times New Roman" w:hAnsi="Times New Roman" w:cs="Times New Roman"/>
          <w:sz w:val="24"/>
          <w:szCs w:val="24"/>
          <w:lang w:val="en-US"/>
        </w:rPr>
        <w:t>JavaFX</w:t>
      </w:r>
      <w:proofErr w:type="spellEnd"/>
      <w:r w:rsidR="00694689" w:rsidRPr="00694689">
        <w:rPr>
          <w:rFonts w:ascii="Times New Roman" w:hAnsi="Times New Roman" w:cs="Times New Roman"/>
          <w:sz w:val="24"/>
          <w:szCs w:val="24"/>
        </w:rPr>
        <w:t>.</w:t>
      </w:r>
    </w:p>
    <w:p w:rsidR="00454F9E" w:rsidRPr="00454F9E" w:rsidRDefault="00454F9E" w:rsidP="00454F9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E0A0B" w:rsidRDefault="001E0A0B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Item Pass/Fail Criteria</w:t>
      </w:r>
    </w:p>
    <w:p w:rsidR="00694689" w:rsidRDefault="00694689" w:rsidP="0069468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Критерии прохождения:</w:t>
      </w:r>
    </w:p>
    <w:p w:rsidR="00694689" w:rsidRDefault="00694689" w:rsidP="0069468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Выполняются базовые операции над вещественными числами;</w:t>
      </w:r>
    </w:p>
    <w:p w:rsidR="00694689" w:rsidRDefault="00694689" w:rsidP="0069468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Ошибки интерфейса не влияющие на операции над вещественными числами и результат этих операций.</w:t>
      </w:r>
    </w:p>
    <w:p w:rsidR="00694689" w:rsidRDefault="00694689" w:rsidP="0069468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694689" w:rsidRDefault="00694689" w:rsidP="00694689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Критерий отказа:</w:t>
      </w:r>
    </w:p>
    <w:p w:rsidR="00694689" w:rsidRDefault="00694689" w:rsidP="00694689">
      <w:pPr>
        <w:pStyle w:val="a3"/>
        <w:spacing w:after="0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выполняются базовые операции над вещественными числами;</w:t>
      </w:r>
    </w:p>
    <w:p w:rsidR="00694689" w:rsidRPr="00335132" w:rsidRDefault="00694689" w:rsidP="00335132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Ошибки интерфейса влияющие на операции над вещественными числами и результат этих операций.</w:t>
      </w:r>
    </w:p>
    <w:p w:rsidR="00694689" w:rsidRPr="00694689" w:rsidRDefault="00694689" w:rsidP="006946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307D6" w:rsidRPr="00335132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Suspension Criteria and Resumption Requirements</w:t>
      </w:r>
    </w:p>
    <w:p w:rsidR="00335132" w:rsidRPr="00335132" w:rsidRDefault="00335132" w:rsidP="00335132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Критерии для приостановки тестирования:</w:t>
      </w:r>
    </w:p>
    <w:p w:rsidR="00335132" w:rsidRDefault="00335132" w:rsidP="00335132">
      <w:pPr>
        <w:pStyle w:val="a3"/>
        <w:spacing w:after="0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Любые ошибки, влияющие на операции над вещественными числами и результат этих операций, и требующие решения от разработчиков.</w:t>
      </w:r>
    </w:p>
    <w:p w:rsidR="00335132" w:rsidRPr="00335132" w:rsidRDefault="00335132" w:rsidP="00335132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Критерии для возобновления тестирования:</w:t>
      </w:r>
    </w:p>
    <w:p w:rsidR="00335132" w:rsidRDefault="00335132" w:rsidP="00335132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Исправление блокирующих тестирование ошибок.</w:t>
      </w:r>
    </w:p>
    <w:p w:rsidR="00335132" w:rsidRPr="00335132" w:rsidRDefault="00335132" w:rsidP="00335132">
      <w:pPr>
        <w:pStyle w:val="a3"/>
        <w:spacing w:after="0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Повторное прохождение тестов, которые давали положительный результат до исправления блокирующей ошибки (регрессионное тестирование).</w:t>
      </w:r>
    </w:p>
    <w:p w:rsidR="00335132" w:rsidRPr="00335132" w:rsidRDefault="00335132" w:rsidP="0033513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307D6" w:rsidRPr="00335132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Test Deliverables</w:t>
      </w:r>
    </w:p>
    <w:p w:rsidR="00335132" w:rsidRDefault="001727FC" w:rsidP="00335132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CASES</w:t>
      </w:r>
    </w:p>
    <w:p w:rsidR="001727FC" w:rsidRDefault="001727FC" w:rsidP="00335132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BUG REPORTS</w:t>
      </w:r>
    </w:p>
    <w:p w:rsidR="001727FC" w:rsidRPr="001727FC" w:rsidRDefault="001727FC" w:rsidP="001727F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307D6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Remaining Test Tasks</w:t>
      </w:r>
    </w:p>
    <w:p w:rsidR="00D60D23" w:rsidRDefault="00D60D23" w:rsidP="00D60D23">
      <w:pPr>
        <w:pStyle w:val="a3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60D23">
        <w:rPr>
          <w:rFonts w:ascii="Times New Roman" w:hAnsi="Times New Roman" w:cs="Times New Roman"/>
          <w:sz w:val="24"/>
          <w:szCs w:val="24"/>
          <w:lang w:val="en-US"/>
        </w:rPr>
        <w:t>ON DEVELOPMENT STAGE</w:t>
      </w:r>
    </w:p>
    <w:p w:rsidR="00D60D23" w:rsidRPr="00D60D23" w:rsidRDefault="00D60D23" w:rsidP="00D60D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307D6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Environmental Needs</w:t>
      </w:r>
    </w:p>
    <w:p w:rsidR="00D60D23" w:rsidRDefault="00D60D23" w:rsidP="00D60D2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D60D23">
        <w:rPr>
          <w:rFonts w:ascii="Times New Roman" w:hAnsi="Times New Roman" w:cs="Times New Roman"/>
          <w:sz w:val="24"/>
          <w:szCs w:val="24"/>
        </w:rPr>
        <w:t>Не требуются.</w:t>
      </w:r>
    </w:p>
    <w:p w:rsidR="00D60D23" w:rsidRPr="00D60D23" w:rsidRDefault="00D60D23" w:rsidP="00D60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07D6" w:rsidRPr="00D60D23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Staffing and Training Needs</w:t>
      </w:r>
    </w:p>
    <w:p w:rsidR="00D60D23" w:rsidRPr="00D60D23" w:rsidRDefault="00D60D23" w:rsidP="00D60D2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руководитель группы.</w:t>
      </w:r>
    </w:p>
    <w:p w:rsidR="00D60D23" w:rsidRPr="00D60D23" w:rsidRDefault="00D60D23" w:rsidP="00D60D2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«Требуется обучение персонала для работы с фреймворками по тестированию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60D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приложений с графическим интерфейсом»</w:t>
      </w:r>
    </w:p>
    <w:p w:rsidR="00D60D23" w:rsidRPr="00D60D23" w:rsidRDefault="00D60D23" w:rsidP="00D60D2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307D6" w:rsidRPr="00D60D23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Responsibilities</w:t>
      </w:r>
    </w:p>
    <w:p w:rsidR="00D60D23" w:rsidRPr="00D60D23" w:rsidRDefault="00D60D23" w:rsidP="00D60D23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руководитель группы.</w:t>
      </w:r>
    </w:p>
    <w:p w:rsidR="00D60D23" w:rsidRPr="00D60D23" w:rsidRDefault="00D60D23" w:rsidP="00D60D2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65C16" w:rsidRPr="00665C16" w:rsidRDefault="00C307D6" w:rsidP="00665C1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Schedule</w:t>
      </w:r>
    </w:p>
    <w:p w:rsidR="00665C16" w:rsidRPr="00665C16" w:rsidRDefault="00665C16" w:rsidP="00665C1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5C16">
        <w:rPr>
          <w:rFonts w:ascii="Times New Roman" w:hAnsi="Times New Roman" w:cs="Times New Roman"/>
          <w:b/>
          <w:sz w:val="24"/>
          <w:szCs w:val="24"/>
        </w:rPr>
        <w:t>12.06.2021 – разработка Тест Плана, составление Тест Кейсов</w:t>
      </w:r>
      <w:r>
        <w:rPr>
          <w:rFonts w:ascii="Times New Roman" w:hAnsi="Times New Roman" w:cs="Times New Roman"/>
          <w:b/>
          <w:sz w:val="24"/>
          <w:szCs w:val="24"/>
        </w:rPr>
        <w:t>, тестирование, составление баг репортов.</w:t>
      </w:r>
    </w:p>
    <w:p w:rsidR="00665C16" w:rsidRPr="00665C16" w:rsidRDefault="00665C16" w:rsidP="00665C16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5C16">
        <w:rPr>
          <w:rFonts w:ascii="Times New Roman" w:hAnsi="Times New Roman" w:cs="Times New Roman"/>
          <w:b/>
          <w:sz w:val="24"/>
          <w:szCs w:val="24"/>
        </w:rPr>
        <w:t xml:space="preserve">13.06.2021 – </w:t>
      </w:r>
      <w:r>
        <w:rPr>
          <w:rFonts w:ascii="Times New Roman" w:hAnsi="Times New Roman" w:cs="Times New Roman"/>
          <w:b/>
          <w:sz w:val="24"/>
          <w:szCs w:val="24"/>
        </w:rPr>
        <w:t>Автоматизация тестирования по оформленным баг репортам.</w:t>
      </w:r>
    </w:p>
    <w:p w:rsidR="00C307D6" w:rsidRPr="00665C16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Planning Risks and Contingencies</w:t>
      </w:r>
    </w:p>
    <w:p w:rsidR="00665C16" w:rsidRPr="00C307D6" w:rsidRDefault="00665C16" w:rsidP="00665C16">
      <w:pPr>
        <w:pStyle w:val="a3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C307D6" w:rsidRPr="00665C16" w:rsidRDefault="00C307D6" w:rsidP="006D7F4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Approvals</w:t>
      </w:r>
    </w:p>
    <w:p w:rsidR="00665C16" w:rsidRPr="00665C16" w:rsidRDefault="00665C16" w:rsidP="00665C16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665C16">
        <w:rPr>
          <w:rFonts w:ascii="Times New Roman" w:hAnsi="Times New Roman" w:cs="Times New Roman"/>
          <w:sz w:val="24"/>
          <w:szCs w:val="24"/>
        </w:rPr>
        <w:t>Перечень руководителей, утверждающих данный тест план.</w:t>
      </w:r>
    </w:p>
    <w:p w:rsidR="00665C16" w:rsidRPr="00665C16" w:rsidRDefault="00665C16" w:rsidP="00665C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65C16" w:rsidRPr="00665C16" w:rsidRDefault="00C307D6" w:rsidP="00665C1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7D6">
        <w:rPr>
          <w:rFonts w:ascii="Times New Roman" w:hAnsi="Times New Roman" w:cs="Times New Roman"/>
          <w:b/>
          <w:sz w:val="24"/>
          <w:szCs w:val="24"/>
          <w:lang w:val="en-US"/>
        </w:rPr>
        <w:t>Glossary</w:t>
      </w:r>
    </w:p>
    <w:p w:rsidR="00665C16" w:rsidRPr="00665C16" w:rsidRDefault="00665C16" w:rsidP="00665C16">
      <w:pPr>
        <w:pStyle w:val="a3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</w:p>
    <w:sectPr w:rsidR="00665C16" w:rsidRPr="00665C16" w:rsidSect="00991513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71013"/>
    <w:multiLevelType w:val="hybridMultilevel"/>
    <w:tmpl w:val="62B8ACEC"/>
    <w:lvl w:ilvl="0" w:tplc="7CAC635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F5831"/>
    <w:multiLevelType w:val="hybridMultilevel"/>
    <w:tmpl w:val="8D2A2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51FC8"/>
    <w:multiLevelType w:val="hybridMultilevel"/>
    <w:tmpl w:val="C41E437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6E5EC5"/>
    <w:multiLevelType w:val="hybridMultilevel"/>
    <w:tmpl w:val="03C61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EE137A"/>
    <w:multiLevelType w:val="hybridMultilevel"/>
    <w:tmpl w:val="569649BA"/>
    <w:lvl w:ilvl="0" w:tplc="BED68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336"/>
    <w:rsid w:val="00030599"/>
    <w:rsid w:val="000847EF"/>
    <w:rsid w:val="00146C05"/>
    <w:rsid w:val="001727FC"/>
    <w:rsid w:val="001B0E15"/>
    <w:rsid w:val="001D349C"/>
    <w:rsid w:val="001E0A0B"/>
    <w:rsid w:val="00335132"/>
    <w:rsid w:val="0039700D"/>
    <w:rsid w:val="003B4E3D"/>
    <w:rsid w:val="00405B1B"/>
    <w:rsid w:val="00454F9E"/>
    <w:rsid w:val="004F661A"/>
    <w:rsid w:val="005979BC"/>
    <w:rsid w:val="00665C16"/>
    <w:rsid w:val="00694689"/>
    <w:rsid w:val="00696713"/>
    <w:rsid w:val="006D7F4D"/>
    <w:rsid w:val="00721279"/>
    <w:rsid w:val="0072274A"/>
    <w:rsid w:val="00754C41"/>
    <w:rsid w:val="007571A6"/>
    <w:rsid w:val="009213D1"/>
    <w:rsid w:val="00946F1A"/>
    <w:rsid w:val="00991513"/>
    <w:rsid w:val="00A51336"/>
    <w:rsid w:val="00A95A02"/>
    <w:rsid w:val="00BA29F1"/>
    <w:rsid w:val="00BC32AF"/>
    <w:rsid w:val="00C307D6"/>
    <w:rsid w:val="00C603F0"/>
    <w:rsid w:val="00CE0F9E"/>
    <w:rsid w:val="00D60D23"/>
    <w:rsid w:val="00E5470C"/>
    <w:rsid w:val="00E918A9"/>
    <w:rsid w:val="00EA0D9F"/>
    <w:rsid w:val="00FB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A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07D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B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E3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A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07D6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B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E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r4ro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lol</Company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f4natic</dc:creator>
  <cp:keywords/>
  <dc:description/>
  <cp:lastModifiedBy>f4natic</cp:lastModifiedBy>
  <cp:revision>32</cp:revision>
  <dcterms:created xsi:type="dcterms:W3CDTF">2021-06-12T06:37:00Z</dcterms:created>
  <dcterms:modified xsi:type="dcterms:W3CDTF">2021-06-12T14:12:00Z</dcterms:modified>
</cp:coreProperties>
</file>