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58D63" w14:textId="47E74743" w:rsidR="00434BFD" w:rsidRPr="00434BFD" w:rsidRDefault="00EF0764" w:rsidP="00434BFD">
      <w:pPr>
        <w:pStyle w:val="Titel"/>
        <w:framePr w:wrap="notBeside"/>
      </w:pPr>
      <w:r>
        <w:t xml:space="preserve">Task 1.2: </w:t>
      </w:r>
      <w:r w:rsidR="00A158CB">
        <w:t>Konzept - Tippspiel WM 2014</w:t>
      </w:r>
    </w:p>
    <w:p w14:paraId="41DDEE59" w14:textId="77777777" w:rsidR="00585109" w:rsidRDefault="00585109" w:rsidP="00317637">
      <w:pPr>
        <w:rPr>
          <w:lang w:val="en-GB"/>
        </w:rPr>
      </w:pPr>
    </w:p>
    <w:p w14:paraId="7A0DAEEF" w14:textId="77777777" w:rsidR="00317637" w:rsidRDefault="00317637" w:rsidP="00317637">
      <w:pPr>
        <w:rPr>
          <w:lang w:val="en-GB"/>
        </w:rPr>
      </w:pPr>
    </w:p>
    <w:p w14:paraId="79FD0886" w14:textId="77777777" w:rsidR="00317637" w:rsidRDefault="00317637" w:rsidP="00317637">
      <w:pPr>
        <w:rPr>
          <w:lang w:val="en-GB"/>
        </w:rPr>
      </w:pPr>
    </w:p>
    <w:p w14:paraId="7B3CE6B3" w14:textId="77777777" w:rsidR="00317637" w:rsidRDefault="00317637" w:rsidP="00317637">
      <w:pPr>
        <w:rPr>
          <w:lang w:val="en-GB"/>
        </w:rPr>
      </w:pPr>
    </w:p>
    <w:p w14:paraId="6A6B6220" w14:textId="77777777" w:rsidR="00317637" w:rsidRDefault="00317637" w:rsidP="00317637">
      <w:pPr>
        <w:rPr>
          <w:lang w:val="en-GB"/>
        </w:rPr>
      </w:pPr>
    </w:p>
    <w:tbl>
      <w:tblPr>
        <w:tblW w:w="0" w:type="auto"/>
        <w:tblInd w:w="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9"/>
        <w:gridCol w:w="2155"/>
      </w:tblGrid>
      <w:tr w:rsidR="00317637" w:rsidRPr="00EC186D" w14:paraId="4BB76613" w14:textId="77777777" w:rsidTr="00336A8C">
        <w:tc>
          <w:tcPr>
            <w:tcW w:w="1289" w:type="dxa"/>
            <w:hideMark/>
          </w:tcPr>
          <w:p w14:paraId="34A064A1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Projekt</w:t>
            </w:r>
          </w:p>
        </w:tc>
        <w:tc>
          <w:tcPr>
            <w:tcW w:w="2155" w:type="dxa"/>
          </w:tcPr>
          <w:p w14:paraId="084149C3" w14:textId="77777777" w:rsidR="00317637" w:rsidRPr="00EC186D" w:rsidRDefault="006B50DF" w:rsidP="00336A8C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Tippspiel WM 2014</w:t>
            </w:r>
          </w:p>
        </w:tc>
      </w:tr>
      <w:tr w:rsidR="00317637" w:rsidRPr="00EC186D" w14:paraId="6455BBC4" w14:textId="77777777" w:rsidTr="00336A8C">
        <w:tc>
          <w:tcPr>
            <w:tcW w:w="1289" w:type="dxa"/>
            <w:hideMark/>
          </w:tcPr>
          <w:p w14:paraId="55D3D57F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Autor/in</w:t>
            </w:r>
          </w:p>
        </w:tc>
        <w:tc>
          <w:tcPr>
            <w:tcW w:w="2155" w:type="dxa"/>
          </w:tcPr>
          <w:p w14:paraId="3AB246DF" w14:textId="77777777" w:rsidR="00317637" w:rsidRPr="00EC186D" w:rsidRDefault="006B50DF" w:rsidP="00336A8C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Michael Fankhauser</w:t>
            </w:r>
          </w:p>
        </w:tc>
      </w:tr>
      <w:tr w:rsidR="00317637" w:rsidRPr="00EC186D" w14:paraId="69BB51FC" w14:textId="77777777" w:rsidTr="00336A8C">
        <w:tc>
          <w:tcPr>
            <w:tcW w:w="1289" w:type="dxa"/>
            <w:hideMark/>
          </w:tcPr>
          <w:p w14:paraId="4811377A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Klassifizierung</w:t>
            </w:r>
          </w:p>
        </w:tc>
        <w:tc>
          <w:tcPr>
            <w:tcW w:w="2155" w:type="dxa"/>
          </w:tcPr>
          <w:p w14:paraId="578A2507" w14:textId="77777777" w:rsidR="00317637" w:rsidRPr="00EC186D" w:rsidRDefault="00317637" w:rsidP="00336A8C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Intern</w:t>
            </w:r>
          </w:p>
        </w:tc>
      </w:tr>
      <w:tr w:rsidR="00317637" w:rsidRPr="00EC186D" w14:paraId="7369F1EA" w14:textId="77777777" w:rsidTr="00336A8C">
        <w:tc>
          <w:tcPr>
            <w:tcW w:w="1289" w:type="dxa"/>
            <w:hideMark/>
          </w:tcPr>
          <w:p w14:paraId="52452596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Ausgabedatum</w:t>
            </w:r>
          </w:p>
        </w:tc>
        <w:tc>
          <w:tcPr>
            <w:tcW w:w="2155" w:type="dxa"/>
          </w:tcPr>
          <w:p w14:paraId="41BFBAB1" w14:textId="5B3527AE" w:rsidR="00317637" w:rsidRPr="00C73CA4" w:rsidRDefault="00967035" w:rsidP="00336A8C">
            <w:pPr>
              <w:spacing w:line="243" w:lineRule="atLeast"/>
              <w:rPr>
                <w:b/>
                <w:sz w:val="15"/>
              </w:rPr>
            </w:pPr>
            <w:r>
              <w:rPr>
                <w:b/>
                <w:sz w:val="15"/>
              </w:rPr>
              <w:t>14.01.2014</w:t>
            </w:r>
            <w:bookmarkStart w:id="0" w:name="_GoBack"/>
            <w:bookmarkEnd w:id="0"/>
          </w:p>
        </w:tc>
      </w:tr>
      <w:tr w:rsidR="00317637" w:rsidRPr="00EC186D" w14:paraId="16350592" w14:textId="77777777" w:rsidTr="00336A8C">
        <w:tc>
          <w:tcPr>
            <w:tcW w:w="1289" w:type="dxa"/>
            <w:hideMark/>
          </w:tcPr>
          <w:p w14:paraId="42728123" w14:textId="77777777" w:rsidR="00317637" w:rsidRPr="00EC186D" w:rsidRDefault="00317637" w:rsidP="00336A8C">
            <w:pPr>
              <w:spacing w:line="243" w:lineRule="atLeast"/>
              <w:jc w:val="right"/>
              <w:rPr>
                <w:rFonts w:ascii="Frutiger 45 Light" w:hAnsi="Frutiger 45 Light"/>
                <w:sz w:val="15"/>
              </w:rPr>
            </w:pPr>
            <w:r w:rsidRPr="00EC186D">
              <w:rPr>
                <w:sz w:val="15"/>
              </w:rPr>
              <w:t>Version</w:t>
            </w:r>
          </w:p>
        </w:tc>
        <w:tc>
          <w:tcPr>
            <w:tcW w:w="2155" w:type="dxa"/>
          </w:tcPr>
          <w:p w14:paraId="3DD1018B" w14:textId="633586FB" w:rsidR="00317637" w:rsidRPr="00EC186D" w:rsidRDefault="00317637" w:rsidP="00872663">
            <w:pPr>
              <w:spacing w:line="243" w:lineRule="atLeast"/>
              <w:rPr>
                <w:b/>
                <w:sz w:val="15"/>
              </w:rPr>
            </w:pPr>
            <w:r w:rsidRPr="00EC186D">
              <w:rPr>
                <w:b/>
                <w:sz w:val="15"/>
              </w:rPr>
              <w:t>V1.00</w:t>
            </w:r>
          </w:p>
        </w:tc>
      </w:tr>
    </w:tbl>
    <w:p w14:paraId="0B235DE0" w14:textId="77777777" w:rsidR="00317637" w:rsidRPr="00EC186D" w:rsidRDefault="00317637" w:rsidP="00317637"/>
    <w:p w14:paraId="66D517D0" w14:textId="77777777" w:rsidR="00317637" w:rsidRPr="00EC186D" w:rsidRDefault="00317637" w:rsidP="00317637"/>
    <w:p w14:paraId="17FF84AB" w14:textId="77777777" w:rsidR="00317637" w:rsidRPr="00EC186D" w:rsidRDefault="00317637" w:rsidP="00317637"/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317637" w:rsidRPr="00EC186D" w14:paraId="247C7BD4" w14:textId="77777777" w:rsidTr="00336A8C">
        <w:tc>
          <w:tcPr>
            <w:tcW w:w="9709" w:type="dxa"/>
            <w:shd w:val="clear" w:color="auto" w:fill="D9D9D9" w:themeFill="background1" w:themeFillShade="D9"/>
          </w:tcPr>
          <w:p w14:paraId="4091627F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Verteiler</w:t>
            </w:r>
          </w:p>
        </w:tc>
      </w:tr>
      <w:tr w:rsidR="00317637" w:rsidRPr="00EC186D" w14:paraId="6812A261" w14:textId="77777777" w:rsidTr="00336A8C">
        <w:tc>
          <w:tcPr>
            <w:tcW w:w="9709" w:type="dxa"/>
          </w:tcPr>
          <w:p w14:paraId="56A737C0" w14:textId="77777777" w:rsidR="00317637" w:rsidRPr="00EC186D" w:rsidRDefault="00317637" w:rsidP="00336A8C">
            <w:pPr>
              <w:pStyle w:val="Listenabsatz"/>
              <w:numPr>
                <w:ilvl w:val="0"/>
                <w:numId w:val="4"/>
              </w:numPr>
              <w:suppressAutoHyphens/>
            </w:pPr>
            <w:r w:rsidRPr="00EC186D">
              <w:t>Projektkontrolle Jürgen Vogel</w:t>
            </w:r>
          </w:p>
        </w:tc>
      </w:tr>
    </w:tbl>
    <w:p w14:paraId="2DEC5714" w14:textId="77777777" w:rsidR="00317637" w:rsidRPr="00EC186D" w:rsidRDefault="00317637" w:rsidP="00317637">
      <w:pPr>
        <w:pStyle w:val="Liste"/>
        <w:numPr>
          <w:ilvl w:val="0"/>
          <w:numId w:val="0"/>
        </w:numPr>
        <w:suppressAutoHyphens/>
      </w:pPr>
    </w:p>
    <w:p w14:paraId="5ED56D0F" w14:textId="77777777" w:rsidR="00317637" w:rsidRPr="00EC186D" w:rsidRDefault="00317637" w:rsidP="00317637">
      <w:pPr>
        <w:suppressAutoHyphens/>
        <w:rPr>
          <w:b/>
        </w:rPr>
      </w:pPr>
    </w:p>
    <w:p w14:paraId="3CC5CDA3" w14:textId="77777777" w:rsidR="00317637" w:rsidRPr="00EC186D" w:rsidRDefault="00317637" w:rsidP="00317637">
      <w:pPr>
        <w:suppressAutoHyphens/>
        <w:rPr>
          <w:b/>
        </w:rPr>
      </w:pPr>
    </w:p>
    <w:p w14:paraId="0B6EC35B" w14:textId="77777777" w:rsidR="00317637" w:rsidRPr="00EC186D" w:rsidRDefault="00317637" w:rsidP="00317637">
      <w:pPr>
        <w:suppressAutoHyphens/>
        <w:rPr>
          <w:b/>
        </w:rPr>
      </w:pPr>
      <w:r w:rsidRPr="00EC186D">
        <w:rPr>
          <w:b/>
        </w:rPr>
        <w:t>Änderungskontrolle</w:t>
      </w:r>
    </w:p>
    <w:p w14:paraId="33492512" w14:textId="77777777" w:rsidR="00317637" w:rsidRPr="00EC186D" w:rsidRDefault="00317637" w:rsidP="00317637">
      <w:pPr>
        <w:suppressAutoHyphens/>
      </w:pPr>
      <w:r w:rsidRPr="00EC186D">
        <w:t>Diese Seite zeigt den Änderungsstand dieses Dokumentes. Mit jeder Änderung erfolgt eine Neuausgabe.</w:t>
      </w:r>
    </w:p>
    <w:p w14:paraId="181FE10F" w14:textId="77777777" w:rsidR="00317637" w:rsidRPr="00EC186D" w:rsidRDefault="00317637" w:rsidP="00317637">
      <w:pPr>
        <w:suppressAutoHyphens/>
      </w:pPr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4111"/>
        <w:gridCol w:w="1984"/>
        <w:gridCol w:w="1740"/>
      </w:tblGrid>
      <w:tr w:rsidR="00317637" w:rsidRPr="00EC186D" w14:paraId="22FC04A3" w14:textId="77777777" w:rsidTr="00336A8C">
        <w:tc>
          <w:tcPr>
            <w:tcW w:w="921" w:type="dxa"/>
            <w:shd w:val="clear" w:color="auto" w:fill="D9D9D9" w:themeFill="background1" w:themeFillShade="D9"/>
          </w:tcPr>
          <w:p w14:paraId="1A09B4CC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169C05E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Überarbeitung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10589D9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Ersteller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5C863069" w14:textId="77777777" w:rsidR="00317637" w:rsidRPr="00EC186D" w:rsidRDefault="00317637" w:rsidP="00336A8C">
            <w:pPr>
              <w:suppressAutoHyphens/>
              <w:rPr>
                <w:b/>
                <w:sz w:val="18"/>
                <w:szCs w:val="18"/>
              </w:rPr>
            </w:pPr>
            <w:r w:rsidRPr="00EC186D">
              <w:rPr>
                <w:b/>
                <w:sz w:val="18"/>
                <w:szCs w:val="18"/>
              </w:rPr>
              <w:t>Datum</w:t>
            </w:r>
          </w:p>
        </w:tc>
      </w:tr>
      <w:tr w:rsidR="00317637" w:rsidRPr="00EC186D" w14:paraId="4B29E972" w14:textId="77777777" w:rsidTr="00336A8C">
        <w:tc>
          <w:tcPr>
            <w:tcW w:w="921" w:type="dxa"/>
          </w:tcPr>
          <w:p w14:paraId="394AA88C" w14:textId="7D936AE4" w:rsidR="00317637" w:rsidRPr="00EC186D" w:rsidRDefault="00251967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V0.1</w:t>
            </w:r>
            <w:r w:rsidR="00317637" w:rsidRPr="00EC186D">
              <w:rPr>
                <w:sz w:val="18"/>
                <w:szCs w:val="18"/>
              </w:rPr>
              <w:t>0</w:t>
            </w:r>
          </w:p>
        </w:tc>
        <w:tc>
          <w:tcPr>
            <w:tcW w:w="4111" w:type="dxa"/>
          </w:tcPr>
          <w:p w14:paraId="0030D9B5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  <w:r w:rsidRPr="00EC186D">
              <w:rPr>
                <w:sz w:val="18"/>
                <w:szCs w:val="18"/>
              </w:rPr>
              <w:t>Initialversion</w:t>
            </w:r>
          </w:p>
        </w:tc>
        <w:tc>
          <w:tcPr>
            <w:tcW w:w="1984" w:type="dxa"/>
          </w:tcPr>
          <w:p w14:paraId="6D1C95DF" w14:textId="77777777" w:rsidR="00317637" w:rsidRPr="00EC186D" w:rsidRDefault="004A2C5D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7CAE70CA" w14:textId="77777777" w:rsidR="00317637" w:rsidRPr="00EC186D" w:rsidRDefault="004A2C5D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18.09.2013</w:t>
            </w:r>
          </w:p>
        </w:tc>
      </w:tr>
      <w:tr w:rsidR="00317637" w:rsidRPr="00EC186D" w14:paraId="7B6CF965" w14:textId="77777777" w:rsidTr="00336A8C">
        <w:tc>
          <w:tcPr>
            <w:tcW w:w="921" w:type="dxa"/>
          </w:tcPr>
          <w:p w14:paraId="21EDA231" w14:textId="1B7895A8" w:rsidR="00317637" w:rsidRPr="00EC186D" w:rsidRDefault="00251967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V1.00</w:t>
            </w:r>
          </w:p>
        </w:tc>
        <w:tc>
          <w:tcPr>
            <w:tcW w:w="4111" w:type="dxa"/>
          </w:tcPr>
          <w:p w14:paraId="3473FB3B" w14:textId="74EE7F57" w:rsidR="00317637" w:rsidRPr="00EC186D" w:rsidRDefault="00257877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Features, Regeln und Punktevergabe vervollst</w:t>
            </w:r>
            <w:r w:rsidR="002325A8">
              <w:rPr>
                <w:sz w:val="18"/>
                <w:szCs w:val="18"/>
              </w:rPr>
              <w:t>än</w:t>
            </w:r>
            <w:r w:rsidR="00367195">
              <w:rPr>
                <w:sz w:val="18"/>
                <w:szCs w:val="18"/>
              </w:rPr>
              <w:t>digt</w:t>
            </w:r>
          </w:p>
        </w:tc>
        <w:tc>
          <w:tcPr>
            <w:tcW w:w="1984" w:type="dxa"/>
          </w:tcPr>
          <w:p w14:paraId="6079E092" w14:textId="352225C1" w:rsidR="00317637" w:rsidRPr="00EC186D" w:rsidRDefault="00936FC2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Fankhauser</w:t>
            </w:r>
          </w:p>
        </w:tc>
        <w:tc>
          <w:tcPr>
            <w:tcW w:w="1740" w:type="dxa"/>
          </w:tcPr>
          <w:p w14:paraId="3EA92E96" w14:textId="1A111391" w:rsidR="00317637" w:rsidRPr="00EC186D" w:rsidRDefault="00936FC2" w:rsidP="00336A8C">
            <w:pPr>
              <w:suppressAutoHyphen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30.09.2013</w:t>
            </w:r>
          </w:p>
        </w:tc>
      </w:tr>
      <w:tr w:rsidR="00317637" w:rsidRPr="00EC186D" w14:paraId="6563E0D7" w14:textId="77777777" w:rsidTr="00336A8C">
        <w:tc>
          <w:tcPr>
            <w:tcW w:w="921" w:type="dxa"/>
          </w:tcPr>
          <w:p w14:paraId="1EA88DC8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4353EF53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6110970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56A3CFB3" w14:textId="77777777" w:rsidR="00317637" w:rsidRPr="00EC186D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</w:tr>
      <w:tr w:rsidR="00317637" w:rsidRPr="00EC186D" w14:paraId="474EA350" w14:textId="77777777" w:rsidTr="00336A8C">
        <w:tc>
          <w:tcPr>
            <w:tcW w:w="921" w:type="dxa"/>
          </w:tcPr>
          <w:p w14:paraId="43B577A4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23BB98C2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EE01D92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 w14:paraId="26DB54BD" w14:textId="77777777" w:rsidR="00317637" w:rsidRDefault="00317637" w:rsidP="00336A8C">
            <w:pPr>
              <w:suppressAutoHyphens/>
              <w:rPr>
                <w:sz w:val="18"/>
                <w:szCs w:val="18"/>
              </w:rPr>
            </w:pPr>
          </w:p>
        </w:tc>
      </w:tr>
    </w:tbl>
    <w:p w14:paraId="2EDC06EF" w14:textId="77777777" w:rsidR="00317637" w:rsidRPr="00EC186D" w:rsidRDefault="00317637" w:rsidP="00317637"/>
    <w:p w14:paraId="4A02D49E" w14:textId="77777777" w:rsidR="00317637" w:rsidRDefault="00317637">
      <w:pPr>
        <w:rPr>
          <w:lang w:val="en-GB"/>
        </w:rPr>
      </w:pPr>
      <w:r>
        <w:rPr>
          <w:lang w:val="en-GB"/>
        </w:rPr>
        <w:br w:type="page"/>
      </w:r>
    </w:p>
    <w:p w14:paraId="69A38A69" w14:textId="77777777" w:rsidR="003A773B" w:rsidRDefault="003A773B" w:rsidP="003A773B">
      <w:pPr>
        <w:rPr>
          <w:rFonts w:eastAsiaTheme="majorEastAsia"/>
        </w:rPr>
      </w:pPr>
    </w:p>
    <w:p w14:paraId="4201D641" w14:textId="77777777" w:rsidR="00317637" w:rsidRPr="00317637" w:rsidRDefault="00317637" w:rsidP="00317637">
      <w:pPr>
        <w:rPr>
          <w:rFonts w:eastAsiaTheme="majorEastAsia" w:cstheme="majorBidi"/>
          <w:caps/>
          <w:spacing w:val="5"/>
          <w:kern w:val="28"/>
          <w:sz w:val="28"/>
          <w:szCs w:val="52"/>
        </w:rPr>
      </w:pPr>
      <w:r>
        <w:rPr>
          <w:rFonts w:eastAsiaTheme="majorEastAsia" w:cstheme="majorBidi"/>
          <w:caps/>
          <w:spacing w:val="5"/>
          <w:kern w:val="28"/>
          <w:sz w:val="28"/>
          <w:szCs w:val="52"/>
        </w:rPr>
        <w:t>Inhaltsverzeichnis</w:t>
      </w:r>
    </w:p>
    <w:p w14:paraId="5B855BF8" w14:textId="77777777" w:rsidR="00317637" w:rsidRPr="003A773B" w:rsidRDefault="00317637" w:rsidP="00317637"/>
    <w:p w14:paraId="3266E875" w14:textId="77777777" w:rsidR="00082CC5" w:rsidRDefault="00317637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lang w:val="en-GB"/>
        </w:rPr>
        <w:fldChar w:fldCharType="begin"/>
      </w:r>
      <w:r w:rsidRPr="00317637">
        <w:instrText xml:space="preserve"> TOC \o "1-3" \h \z \u </w:instrText>
      </w:r>
      <w:r>
        <w:rPr>
          <w:lang w:val="en-GB"/>
        </w:rPr>
        <w:fldChar w:fldCharType="separate"/>
      </w:r>
      <w:r w:rsidR="00082CC5">
        <w:rPr>
          <w:noProof/>
        </w:rPr>
        <w:t>1</w:t>
      </w:r>
      <w:r w:rsidR="00082CC5"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 w:rsidR="00082CC5">
        <w:rPr>
          <w:noProof/>
        </w:rPr>
        <w:t>Allgemein</w:t>
      </w:r>
      <w:r w:rsidR="00082CC5">
        <w:rPr>
          <w:noProof/>
        </w:rPr>
        <w:tab/>
      </w:r>
      <w:r w:rsidR="00082CC5">
        <w:rPr>
          <w:noProof/>
        </w:rPr>
        <w:fldChar w:fldCharType="begin"/>
      </w:r>
      <w:r w:rsidR="00082CC5">
        <w:rPr>
          <w:noProof/>
        </w:rPr>
        <w:instrText xml:space="preserve"> PAGEREF _Toc242197679 \h </w:instrText>
      </w:r>
      <w:r w:rsidR="00082CC5">
        <w:rPr>
          <w:noProof/>
        </w:rPr>
      </w:r>
      <w:r w:rsidR="00082CC5">
        <w:rPr>
          <w:noProof/>
        </w:rPr>
        <w:fldChar w:fldCharType="separate"/>
      </w:r>
      <w:r w:rsidR="00237452">
        <w:rPr>
          <w:noProof/>
        </w:rPr>
        <w:t>3</w:t>
      </w:r>
      <w:r w:rsidR="00082CC5">
        <w:rPr>
          <w:noProof/>
        </w:rPr>
        <w:fldChar w:fldCharType="end"/>
      </w:r>
    </w:p>
    <w:p w14:paraId="30F0A4A6" w14:textId="77777777" w:rsidR="00082CC5" w:rsidRDefault="00082CC5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Zweck dieses Dokumentes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_Toc242197680 \h </w:instrText>
      </w:r>
      <w:r>
        <w:rPr>
          <w:noProof/>
        </w:rPr>
      </w:r>
      <w:r>
        <w:rPr>
          <w:noProof/>
        </w:rPr>
        <w:fldChar w:fldCharType="separate"/>
      </w:r>
      <w:r w:rsidR="00237452">
        <w:rPr>
          <w:noProof/>
        </w:rPr>
        <w:t>3</w:t>
      </w:r>
      <w:r>
        <w:rPr>
          <w:noProof/>
        </w:rPr>
        <w:fldChar w:fldCharType="end"/>
      </w:r>
    </w:p>
    <w:p w14:paraId="1AE94D79" w14:textId="77777777" w:rsidR="00082CC5" w:rsidRDefault="00082CC5">
      <w:pPr>
        <w:pStyle w:val="Verzeichnis2"/>
        <w:tabs>
          <w:tab w:val="left" w:pos="718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Kurzbeschreibung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_Toc242197681 \h </w:instrText>
      </w:r>
      <w:r>
        <w:rPr>
          <w:noProof/>
        </w:rPr>
      </w:r>
      <w:r>
        <w:rPr>
          <w:noProof/>
        </w:rPr>
        <w:fldChar w:fldCharType="separate"/>
      </w:r>
      <w:r w:rsidR="00237452">
        <w:rPr>
          <w:noProof/>
        </w:rPr>
        <w:t>3</w:t>
      </w:r>
      <w:r>
        <w:rPr>
          <w:noProof/>
        </w:rPr>
        <w:fldChar w:fldCharType="end"/>
      </w:r>
    </w:p>
    <w:p w14:paraId="034DD448" w14:textId="77777777" w:rsidR="00082CC5" w:rsidRDefault="00082CC5">
      <w:pPr>
        <w:pStyle w:val="Verzeichnis1"/>
        <w:tabs>
          <w:tab w:val="left" w:pos="351"/>
          <w:tab w:val="right" w:leader="dot" w:pos="9628"/>
        </w:tabs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de-DE" w:eastAsia="ja-JP"/>
        </w:rPr>
        <w:tab/>
      </w:r>
      <w:r>
        <w:rPr>
          <w:noProof/>
        </w:rPr>
        <w:t>Übersicht geplante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_Toc242197682 \h </w:instrText>
      </w:r>
      <w:r>
        <w:rPr>
          <w:noProof/>
        </w:rPr>
      </w:r>
      <w:r>
        <w:rPr>
          <w:noProof/>
        </w:rPr>
        <w:fldChar w:fldCharType="separate"/>
      </w:r>
      <w:r w:rsidR="00237452">
        <w:rPr>
          <w:noProof/>
        </w:rPr>
        <w:t>3</w:t>
      </w:r>
      <w:r>
        <w:rPr>
          <w:noProof/>
        </w:rPr>
        <w:fldChar w:fldCharType="end"/>
      </w:r>
    </w:p>
    <w:p w14:paraId="1A97EE04" w14:textId="77777777" w:rsidR="00317637" w:rsidRDefault="00317637" w:rsidP="00317637">
      <w:pPr>
        <w:rPr>
          <w:lang w:val="en-GB"/>
        </w:rPr>
      </w:pPr>
      <w:r>
        <w:rPr>
          <w:lang w:val="en-GB"/>
        </w:rPr>
        <w:fldChar w:fldCharType="end"/>
      </w:r>
    </w:p>
    <w:p w14:paraId="5192C03B" w14:textId="77777777" w:rsidR="003A773B" w:rsidRDefault="003A773B">
      <w:pPr>
        <w:rPr>
          <w:lang w:val="en-GB"/>
        </w:rPr>
      </w:pPr>
      <w:r>
        <w:rPr>
          <w:lang w:val="en-GB"/>
        </w:rPr>
        <w:br w:type="page"/>
      </w:r>
    </w:p>
    <w:p w14:paraId="05E57ACB" w14:textId="77777777" w:rsidR="003A773B" w:rsidRDefault="003A773B" w:rsidP="003A773B">
      <w:pPr>
        <w:pStyle w:val="berschrift1"/>
      </w:pPr>
      <w:bookmarkStart w:id="1" w:name="_Toc242197679"/>
      <w:r>
        <w:lastRenderedPageBreak/>
        <w:t>Allgemein</w:t>
      </w:r>
      <w:bookmarkEnd w:id="1"/>
    </w:p>
    <w:p w14:paraId="4FA46BAD" w14:textId="77777777" w:rsidR="003A773B" w:rsidRDefault="003A773B" w:rsidP="003A773B">
      <w:pPr>
        <w:pStyle w:val="berschrift2"/>
      </w:pPr>
      <w:bookmarkStart w:id="2" w:name="_Toc242197680"/>
      <w:r>
        <w:t>Zweck dieses Dokumentes</w:t>
      </w:r>
      <w:bookmarkEnd w:id="2"/>
    </w:p>
    <w:p w14:paraId="4A680ED9" w14:textId="77777777" w:rsidR="00592A60" w:rsidRDefault="00A7722E" w:rsidP="00082CC5">
      <w:r>
        <w:t xml:space="preserve">Dieses Dokument soll eine kurze Übersicht über die geplante Applikation „Tippspiel WM 2014“ geben. Da in der Aufgabenstellung von einem Webshop ausgegangen wird, </w:t>
      </w:r>
      <w:r w:rsidR="00772A6A">
        <w:t>kann das Resultat der einzelnen Tasks</w:t>
      </w:r>
      <w:r>
        <w:t xml:space="preserve"> für dieses Projekt ab</w:t>
      </w:r>
      <w:r w:rsidR="00772A6A">
        <w:t>weichen</w:t>
      </w:r>
      <w:r>
        <w:t>. Anstatt den zu verkaufenden Produkten</w:t>
      </w:r>
      <w:r w:rsidR="00772A6A">
        <w:t xml:space="preserve"> (wie im Task 1.2 gefordert)</w:t>
      </w:r>
      <w:r>
        <w:t xml:space="preserve">, </w:t>
      </w:r>
      <w:r w:rsidR="00772A6A">
        <w:t>wird hier die Funktionsweise d</w:t>
      </w:r>
      <w:r w:rsidR="00592A60">
        <w:t>er Applikation grob beschrieben.</w:t>
      </w:r>
    </w:p>
    <w:p w14:paraId="5BD57FE8" w14:textId="150E8861" w:rsidR="00082CC5" w:rsidRPr="00082CC5" w:rsidRDefault="00772A6A" w:rsidP="00082CC5">
      <w:r>
        <w:t xml:space="preserve">Die aufgeführten Punkte gelten nicht als Anforderungen, diese werden separat im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definiert.</w:t>
      </w:r>
    </w:p>
    <w:p w14:paraId="71C3B2F2" w14:textId="77F70DE8" w:rsidR="003A773B" w:rsidRDefault="003A773B" w:rsidP="009F4E95">
      <w:pPr>
        <w:pStyle w:val="berschrift1"/>
      </w:pPr>
      <w:bookmarkStart w:id="3" w:name="_Toc242197681"/>
      <w:r>
        <w:t>Applikation</w:t>
      </w:r>
      <w:bookmarkEnd w:id="3"/>
    </w:p>
    <w:p w14:paraId="5BDD71A5" w14:textId="595DA43A" w:rsidR="009F4E95" w:rsidRPr="009F4E95" w:rsidRDefault="009F4E95" w:rsidP="009F4E95">
      <w:pPr>
        <w:pStyle w:val="berschrift2"/>
      </w:pPr>
      <w:r>
        <w:t>Kurzbeschreibung</w:t>
      </w:r>
    </w:p>
    <w:p w14:paraId="7BB4EBB7" w14:textId="0590FE50" w:rsidR="00D66949" w:rsidRDefault="00FA0CDA" w:rsidP="00D66949">
      <w:r>
        <w:t xml:space="preserve">Die Applikation stellt die Funktion eines </w:t>
      </w:r>
      <w:r w:rsidR="00A540FB">
        <w:t>Fussball-</w:t>
      </w:r>
      <w:r>
        <w:t xml:space="preserve">Tippspiels für eine kleine Gruppe von Personen zur Verfügung. </w:t>
      </w:r>
      <w:r w:rsidR="0083129C">
        <w:t>Oft wird</w:t>
      </w:r>
      <w:r w:rsidR="00A540FB">
        <w:t xml:space="preserve"> während Europa- oder Weltmeisterschaften unter Freunden und Bekannten ein privates Tippspiel organisiert. Die Verwaltung der Spieler und deren abgegebenen Tipps erfolgt meistens </w:t>
      </w:r>
      <w:r w:rsidR="00A467BF">
        <w:t xml:space="preserve">mittels aufwändiger Excel-Liste. </w:t>
      </w:r>
      <w:r w:rsidR="000C2BA4">
        <w:t>Diese muss dann entweder auf einem zentralen Share abgelegt oder bei Aktualisierung immer per E-Mail versandt werden.</w:t>
      </w:r>
    </w:p>
    <w:p w14:paraId="2BDAD7AE" w14:textId="4ACC7BA0" w:rsidR="000C2BA4" w:rsidRDefault="000C2BA4" w:rsidP="00D66949">
      <w:r>
        <w:t>Mit der Applikation sollen die Daten zentral verwaltet werden können und den Teilnehmer ermöglichen, immer den aktuellen Stand des Tippspiels einzusehen.</w:t>
      </w:r>
      <w:r w:rsidR="00C030CE">
        <w:t xml:space="preserve"> Für die abgegebenen Tipps werden nach vordefinierten Regeln Punkte vergeben und vom System nach jeder Runde eine Rangliste errechnet.</w:t>
      </w:r>
    </w:p>
    <w:p w14:paraId="33D30F7A" w14:textId="77777777" w:rsidR="0038330D" w:rsidRDefault="0038330D" w:rsidP="00D66949"/>
    <w:p w14:paraId="43059263" w14:textId="68758C41" w:rsidR="0038330D" w:rsidRPr="00D66949" w:rsidRDefault="0038330D" w:rsidP="00D66949">
      <w:r>
        <w:t>Anmerkung: Zum Zeitpunkt des Erarbeitens dieses Konzeptes, und wohl auch noch während der Entwicklung der Applikation, waren/sind die Teams für die WM 2014 noch nicht bekannt.</w:t>
      </w:r>
      <w:r w:rsidR="004F12EE">
        <w:t xml:space="preserve"> Es werden deshalb Platzhalter für die Teams verwendet.</w:t>
      </w:r>
    </w:p>
    <w:p w14:paraId="44E3D372" w14:textId="256E9238" w:rsidR="00D71036" w:rsidRDefault="006218B5" w:rsidP="00217CDA">
      <w:pPr>
        <w:pStyle w:val="berschrift2"/>
      </w:pPr>
      <w:bookmarkStart w:id="4" w:name="_Toc242197682"/>
      <w:r>
        <w:t xml:space="preserve">Grobe Übersicht </w:t>
      </w:r>
      <w:r w:rsidR="000506C7">
        <w:t xml:space="preserve">der </w:t>
      </w:r>
      <w:r>
        <w:t>geplante</w:t>
      </w:r>
      <w:r w:rsidR="000506C7">
        <w:t>n</w:t>
      </w:r>
      <w:r>
        <w:t xml:space="preserve"> Features</w:t>
      </w:r>
    </w:p>
    <w:p w14:paraId="093E5A2A" w14:textId="5EBDFE1B" w:rsidR="006218B5" w:rsidRDefault="00C65851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 xml:space="preserve">Gesamter Spielplan der WM 2014 </w:t>
      </w:r>
      <w:r w:rsidR="008A4C31">
        <w:t>abgebildet</w:t>
      </w:r>
    </w:p>
    <w:p w14:paraId="33C9C406" w14:textId="5E71F331" w:rsidR="00994953" w:rsidRDefault="00994953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32 Teams</w:t>
      </w:r>
    </w:p>
    <w:p w14:paraId="2CE77144" w14:textId="000FA9AB" w:rsidR="00143D3E" w:rsidRDefault="00292E53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64 Spiele</w:t>
      </w:r>
      <w:r w:rsidR="00564F8E">
        <w:t xml:space="preserve"> (48 Gruppen- und  16 Finalspiele)</w:t>
      </w:r>
    </w:p>
    <w:p w14:paraId="362424F9" w14:textId="3D5DEB0A" w:rsidR="008A4C31" w:rsidRDefault="008A4C31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Mehrere Teilnehmer, die sich registrieren müssen</w:t>
      </w:r>
    </w:p>
    <w:p w14:paraId="78FDD83F" w14:textId="67F92BF5" w:rsidR="008A4C31" w:rsidRDefault="008A4C31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Jeder Teilnehmer kann pro Match einen Resultat-Tipp abgeben</w:t>
      </w:r>
    </w:p>
    <w:p w14:paraId="13A97F70" w14:textId="008AF3B7" w:rsidR="00D62655" w:rsidRDefault="007A0A86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 xml:space="preserve">Zusätzlich kann jeder Teilnehmer </w:t>
      </w:r>
      <w:r w:rsidR="00A9425B">
        <w:t>Spezialtipps</w:t>
      </w:r>
      <w:r>
        <w:t xml:space="preserve"> abgeben</w:t>
      </w:r>
    </w:p>
    <w:p w14:paraId="35DD678A" w14:textId="77777777" w:rsidR="00D62655" w:rsidRDefault="007A0A86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Weltmeister</w:t>
      </w:r>
    </w:p>
    <w:p w14:paraId="2ED0BC51" w14:textId="25C7B3D7" w:rsidR="00D62655" w:rsidRDefault="00D62655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Torschützenkönig</w:t>
      </w:r>
    </w:p>
    <w:p w14:paraId="075367F4" w14:textId="4C9C408A" w:rsidR="00D62655" w:rsidRDefault="00D62655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Anz. Tore beim gesamten Turnier</w:t>
      </w:r>
    </w:p>
    <w:p w14:paraId="794AFB6B" w14:textId="3B46E1FE" w:rsidR="00D62655" w:rsidRDefault="00D62655" w:rsidP="00C8041D">
      <w:pPr>
        <w:pStyle w:val="Listenabsatz"/>
        <w:numPr>
          <w:ilvl w:val="1"/>
          <w:numId w:val="5"/>
        </w:numPr>
        <w:spacing w:before="40" w:after="40"/>
        <w:ind w:hanging="357"/>
        <w:contextualSpacing w:val="0"/>
      </w:pPr>
      <w:r>
        <w:t>Anz. gelbe/rote Karten beim gesamten Turnier</w:t>
      </w:r>
    </w:p>
    <w:p w14:paraId="77DF2515" w14:textId="38A050D3" w:rsidR="007A0A86" w:rsidRDefault="006176AC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System f</w:t>
      </w:r>
      <w:r w:rsidR="00332545">
        <w:t>ür Punktevergabe bei den Tipps</w:t>
      </w:r>
      <w:r w:rsidR="00A53585">
        <w:t xml:space="preserve"> (Details siehe Punkt 2.4</w:t>
      </w:r>
      <w:r w:rsidR="00E97958">
        <w:t xml:space="preserve"> Punktevergabe</w:t>
      </w:r>
      <w:r w:rsidR="001B3288">
        <w:t>)</w:t>
      </w:r>
    </w:p>
    <w:p w14:paraId="75B47949" w14:textId="5129F87B" w:rsidR="006176AC" w:rsidRDefault="006176AC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Automatisch aktualisierte Rangliste aufgrund gewonnene</w:t>
      </w:r>
      <w:r w:rsidR="00F34024">
        <w:t>r</w:t>
      </w:r>
      <w:r>
        <w:t xml:space="preserve"> Punkte</w:t>
      </w:r>
    </w:p>
    <w:p w14:paraId="6B8369FE" w14:textId="5279803C" w:rsidR="006176AC" w:rsidRDefault="00FB48D2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Applikation soll unabhängig sein (keine Schnittstellen zu Live-Tickern oder ähnliches)</w:t>
      </w:r>
    </w:p>
    <w:p w14:paraId="1FD8F2A2" w14:textId="697811BA" w:rsidR="00333D01" w:rsidRDefault="006A7D1A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Gespielte Resultate müssen von einem oder mehreren Administratoren eingetragen werden</w:t>
      </w:r>
    </w:p>
    <w:p w14:paraId="57571C91" w14:textId="5F19FECF" w:rsidR="00EC788F" w:rsidRDefault="00EC788F" w:rsidP="00C8041D">
      <w:pPr>
        <w:pStyle w:val="Listenabsatz"/>
        <w:numPr>
          <w:ilvl w:val="0"/>
          <w:numId w:val="5"/>
        </w:numPr>
        <w:spacing w:before="40" w:after="40"/>
        <w:ind w:hanging="357"/>
        <w:contextualSpacing w:val="0"/>
      </w:pPr>
      <w:r>
        <w:t>Applikation wird (vorerst) nur für die WM 2014 genutzt, somit fixe Programmierung des Spielmodus’</w:t>
      </w:r>
      <w:r w:rsidR="00570938">
        <w:t xml:space="preserve"> und manuelle Pflege der Spielpaarungen</w:t>
      </w:r>
    </w:p>
    <w:p w14:paraId="0C3BF6A0" w14:textId="19CBA2FA" w:rsidR="00333680" w:rsidRDefault="00333680">
      <w:r>
        <w:br w:type="page"/>
      </w:r>
    </w:p>
    <w:p w14:paraId="637FAF7D" w14:textId="77777777" w:rsidR="00333680" w:rsidRDefault="00333680" w:rsidP="00333680"/>
    <w:bookmarkEnd w:id="4"/>
    <w:p w14:paraId="22F36551" w14:textId="22D50160" w:rsidR="00962831" w:rsidRDefault="00962831" w:rsidP="00962831">
      <w:pPr>
        <w:pStyle w:val="berschrift2"/>
      </w:pPr>
      <w:r>
        <w:t>Regeln Tippspiel</w:t>
      </w:r>
    </w:p>
    <w:p w14:paraId="3F66F86C" w14:textId="306EC2F9" w:rsidR="007B6CE8" w:rsidRDefault="007B6CE8" w:rsidP="007B6CE8">
      <w:pPr>
        <w:pStyle w:val="berschrift3"/>
      </w:pPr>
      <w:r>
        <w:t>Anmelden</w:t>
      </w:r>
      <w:r w:rsidR="00A17256">
        <w:t>/Nachrichten</w:t>
      </w:r>
    </w:p>
    <w:p w14:paraId="6D85FEE3" w14:textId="77777777" w:rsidR="007B6CE8" w:rsidRDefault="007B6CE8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Jeder Teilnehmer muss sich vorgängig mit seiner persönlichen E-Mail-Adresse registrieren</w:t>
      </w:r>
    </w:p>
    <w:p w14:paraId="243A97DC" w14:textId="2236FEB3" w:rsidR="00A17256" w:rsidRDefault="00A17256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Allfällige Nachrichten werden an die eingetragene E-Mail-Adresse versandt</w:t>
      </w:r>
    </w:p>
    <w:p w14:paraId="5EB098D1" w14:textId="5E9C569E" w:rsidR="000C612F" w:rsidRDefault="007B6CE8" w:rsidP="008E541C">
      <w:pPr>
        <w:pStyle w:val="berschrift3"/>
      </w:pPr>
      <w:r>
        <w:t>Tippabgabe</w:t>
      </w:r>
    </w:p>
    <w:p w14:paraId="1FCDB957" w14:textId="324C0650" w:rsidR="0003383C" w:rsidRDefault="0003383C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Die Tippabgabe kann nur online erfolgen</w:t>
      </w:r>
    </w:p>
    <w:p w14:paraId="5A0586E0" w14:textId="211425A8" w:rsidR="0095376A" w:rsidRDefault="0095376A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Die Spezialtipps sind vor Anpfiff des Eröffnungsspiels zu tippen</w:t>
      </w:r>
    </w:p>
    <w:p w14:paraId="4429E449" w14:textId="454E8116" w:rsidR="00CC5AEF" w:rsidRDefault="00CC5AEF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 xml:space="preserve">Die Spiele der Gruppenphase sind </w:t>
      </w:r>
      <w:r w:rsidR="0027457F">
        <w:t>vor Anpfiff des Eröffnungsspiels</w:t>
      </w:r>
      <w:r>
        <w:t xml:space="preserve"> </w:t>
      </w:r>
      <w:r w:rsidR="008E541C">
        <w:t>zu tippen</w:t>
      </w:r>
    </w:p>
    <w:p w14:paraId="7B36FC19" w14:textId="5C7254C4" w:rsidR="00CE71FA" w:rsidRDefault="00CE0125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 xml:space="preserve">Die Finalspiele sind jeweils vor dem Anpfiff </w:t>
      </w:r>
      <w:r w:rsidR="00100D01">
        <w:t>des ersten Spiels der entsprechenden Runde (Achtel-, Viertel-, Halbfinal) zu tippen</w:t>
      </w:r>
    </w:p>
    <w:p w14:paraId="4D01879A" w14:textId="2B49355E" w:rsidR="00732FCB" w:rsidRDefault="00DA7439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Das Spiel um Platz 3 sowie das Finalspiel sind jeweils vor deren Anpfiff zu tippen</w:t>
      </w:r>
    </w:p>
    <w:p w14:paraId="05D9D5F7" w14:textId="52569154" w:rsidR="00610979" w:rsidRDefault="00061ACE" w:rsidP="00D36991">
      <w:pPr>
        <w:pStyle w:val="Listenabsatz"/>
        <w:numPr>
          <w:ilvl w:val="0"/>
          <w:numId w:val="7"/>
        </w:numPr>
        <w:spacing w:before="40" w:after="40"/>
        <w:ind w:left="714" w:hanging="357"/>
        <w:contextualSpacing w:val="0"/>
      </w:pPr>
      <w:r>
        <w:t>Nach abgelaufener Frist werden keine Resultate</w:t>
      </w:r>
      <w:r w:rsidR="00B3327D">
        <w:t xml:space="preserve"> mehr entgegen genommen. D</w:t>
      </w:r>
      <w:r>
        <w:t xml:space="preserve">ie </w:t>
      </w:r>
      <w:r w:rsidR="00B3327D">
        <w:t>verpasste Tippmöglichkeit verfällt</w:t>
      </w:r>
      <w:r>
        <w:t>.</w:t>
      </w:r>
    </w:p>
    <w:p w14:paraId="686880EB" w14:textId="0C26B302" w:rsidR="005A6845" w:rsidRDefault="005A6845" w:rsidP="005A6845">
      <w:pPr>
        <w:pStyle w:val="berschrift3"/>
      </w:pPr>
      <w:r>
        <w:t>Bewertung</w:t>
      </w:r>
    </w:p>
    <w:p w14:paraId="43ADFBF7" w14:textId="5ABEE137" w:rsidR="005A6845" w:rsidRDefault="00AA3BBC" w:rsidP="005A6845">
      <w:pPr>
        <w:pStyle w:val="Listenabsatz"/>
        <w:numPr>
          <w:ilvl w:val="0"/>
          <w:numId w:val="10"/>
        </w:numPr>
      </w:pPr>
      <w:r>
        <w:t>Die Punktevergabe erfolgt nach Abpfiff der Spiele (bei Finalspielen inkl. allfälliger/m Verlängerung/Penaltyschiessen)</w:t>
      </w:r>
    </w:p>
    <w:p w14:paraId="0C98BE08" w14:textId="46F63EB3" w:rsidR="00AA3BBC" w:rsidRPr="005A6845" w:rsidRDefault="00CA6C5D" w:rsidP="005A6845">
      <w:pPr>
        <w:pStyle w:val="Listenabsatz"/>
        <w:numPr>
          <w:ilvl w:val="0"/>
          <w:numId w:val="10"/>
        </w:numPr>
      </w:pPr>
      <w:r>
        <w:t>Die Tore einer/m Verlängerung/Penaltyschiessen werden berücksichtigt und bei der Bewertung berücksichtigt (auch beim Spezialtipp „Anzahl Tore“!)</w:t>
      </w:r>
    </w:p>
    <w:p w14:paraId="1AEF2102" w14:textId="1D0AF694" w:rsidR="00CC0AAF" w:rsidRDefault="00885BAA" w:rsidP="00885BAA">
      <w:pPr>
        <w:pStyle w:val="berschrift3"/>
      </w:pPr>
      <w:r>
        <w:t>System</w:t>
      </w:r>
    </w:p>
    <w:p w14:paraId="4D684119" w14:textId="77777777" w:rsidR="00885BAA" w:rsidRDefault="00885BAA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 w:rsidRPr="00921ABA">
        <w:t xml:space="preserve">Für etwaige Übertragungsfehler und sonstige technische </w:t>
      </w:r>
      <w:r>
        <w:t>Schwierigkeiten wird keine Verantwortung übernommen</w:t>
      </w:r>
    </w:p>
    <w:p w14:paraId="1F22B6E5" w14:textId="68C95B59" w:rsidR="00E90021" w:rsidRDefault="00885BAA" w:rsidP="001031E3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Sollte die Tippabgabe aus technischen Gründen nicht möglich sein, Tipp per E-Mail/</w:t>
      </w:r>
      <w:proofErr w:type="spellStart"/>
      <w:r>
        <w:t>WhatsApp</w:t>
      </w:r>
      <w:proofErr w:type="spellEnd"/>
      <w:r>
        <w:t>/SMS an einen Administrator senden</w:t>
      </w:r>
    </w:p>
    <w:p w14:paraId="4A390757" w14:textId="77777777" w:rsidR="00AD6E1B" w:rsidRDefault="00AD6E1B" w:rsidP="00AD6E1B">
      <w:pPr>
        <w:pStyle w:val="berschrift3"/>
      </w:pPr>
      <w:r>
        <w:t>Sonstiges</w:t>
      </w:r>
    </w:p>
    <w:p w14:paraId="08DB6408" w14:textId="77777777" w:rsidR="00AD6E1B" w:rsidRDefault="00AD6E1B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Die Eingabe wird zu den entsprechenden Zeitpunkten automatisch deaktiviert</w:t>
      </w:r>
    </w:p>
    <w:p w14:paraId="63994F0F" w14:textId="77777777" w:rsidR="00AD6E1B" w:rsidRDefault="00AD6E1B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Es werden vom System keinerlei Erinnerungsnachrichten für noch offene Tipps versandt</w:t>
      </w:r>
    </w:p>
    <w:p w14:paraId="07AA4744" w14:textId="0E4CE9E4" w:rsidR="00812B94" w:rsidRDefault="00812B94" w:rsidP="00D36991">
      <w:pPr>
        <w:pStyle w:val="Listenabsatz"/>
        <w:numPr>
          <w:ilvl w:val="0"/>
          <w:numId w:val="9"/>
        </w:numPr>
        <w:spacing w:before="40" w:after="40"/>
        <w:ind w:left="714" w:hanging="357"/>
        <w:contextualSpacing w:val="0"/>
      </w:pPr>
      <w:r>
        <w:t>Die Eingabe der Spielresultate erfolgt manuell durch Administratoren, deshalb kann es zu Verzögerungen bei der Aktualisierung der Daten kommen</w:t>
      </w:r>
    </w:p>
    <w:p w14:paraId="08340332" w14:textId="77777777" w:rsidR="00AD6E1B" w:rsidRDefault="00AD6E1B" w:rsidP="00AD6E1B"/>
    <w:p w14:paraId="50BD0940" w14:textId="77777777" w:rsidR="00A53585" w:rsidRDefault="00A53585" w:rsidP="00A53585"/>
    <w:p w14:paraId="6D3DFD4A" w14:textId="77777777" w:rsidR="00A53585" w:rsidRDefault="00A53585" w:rsidP="00A53585">
      <w:pPr>
        <w:pStyle w:val="berschrift2"/>
      </w:pPr>
      <w:r>
        <w:t>Punktevergabe</w:t>
      </w:r>
    </w:p>
    <w:tbl>
      <w:tblPr>
        <w:tblStyle w:val="Tabellenraster"/>
        <w:tblW w:w="7938" w:type="dxa"/>
        <w:tblInd w:w="81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3"/>
        <w:gridCol w:w="992"/>
        <w:gridCol w:w="851"/>
        <w:gridCol w:w="992"/>
      </w:tblGrid>
      <w:tr w:rsidR="00210016" w14:paraId="41C7082E" w14:textId="77777777" w:rsidTr="00237452">
        <w:trPr>
          <w:trHeight w:val="169"/>
        </w:trPr>
        <w:tc>
          <w:tcPr>
            <w:tcW w:w="5103" w:type="dxa"/>
            <w:tcBorders>
              <w:bottom w:val="nil"/>
              <w:right w:val="nil"/>
            </w:tcBorders>
          </w:tcPr>
          <w:p w14:paraId="532B75B8" w14:textId="77777777" w:rsidR="00210016" w:rsidRDefault="00210016" w:rsidP="00610979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6A6A6" w:themeColor="background1" w:themeShade="A6"/>
            </w:tcBorders>
          </w:tcPr>
          <w:p w14:paraId="454FE9A3" w14:textId="77777777" w:rsidR="00210016" w:rsidRDefault="00210016" w:rsidP="00756D3D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1843" w:type="dxa"/>
            <w:gridSpan w:val="2"/>
            <w:tcBorders>
              <w:left w:val="single" w:sz="4" w:space="0" w:color="A6A6A6" w:themeColor="background1" w:themeShade="A6"/>
            </w:tcBorders>
            <w:vAlign w:val="center"/>
          </w:tcPr>
          <w:p w14:paraId="25C2EB3B" w14:textId="3CDFCFD3" w:rsidR="00210016" w:rsidRDefault="00210016" w:rsidP="00CF2A1C">
            <w:pPr>
              <w:tabs>
                <w:tab w:val="left" w:pos="317"/>
              </w:tabs>
              <w:spacing w:after="40"/>
              <w:jc w:val="center"/>
            </w:pPr>
            <w:r>
              <w:t>Beispiel</w:t>
            </w:r>
          </w:p>
        </w:tc>
      </w:tr>
      <w:tr w:rsidR="00237452" w14:paraId="2C87218E" w14:textId="77777777" w:rsidTr="00237452">
        <w:tc>
          <w:tcPr>
            <w:tcW w:w="5103" w:type="dxa"/>
            <w:tcBorders>
              <w:top w:val="nil"/>
              <w:right w:val="nil"/>
            </w:tcBorders>
          </w:tcPr>
          <w:p w14:paraId="5CB8B4C3" w14:textId="77777777" w:rsidR="00237452" w:rsidRDefault="00237452" w:rsidP="00610979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992" w:type="dxa"/>
            <w:tcBorders>
              <w:top w:val="nil"/>
              <w:left w:val="nil"/>
            </w:tcBorders>
          </w:tcPr>
          <w:p w14:paraId="34FB95ED" w14:textId="77777777" w:rsidR="00237452" w:rsidRDefault="00237452" w:rsidP="00756D3D">
            <w:pPr>
              <w:tabs>
                <w:tab w:val="left" w:pos="317"/>
              </w:tabs>
              <w:spacing w:before="40" w:after="40"/>
            </w:pPr>
          </w:p>
        </w:tc>
        <w:tc>
          <w:tcPr>
            <w:tcW w:w="851" w:type="dxa"/>
          </w:tcPr>
          <w:p w14:paraId="32B36CF4" w14:textId="571F059F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Tipp</w:t>
            </w:r>
          </w:p>
        </w:tc>
        <w:tc>
          <w:tcPr>
            <w:tcW w:w="992" w:type="dxa"/>
          </w:tcPr>
          <w:p w14:paraId="2867ADE6" w14:textId="5C279813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Resultat</w:t>
            </w:r>
          </w:p>
        </w:tc>
      </w:tr>
      <w:tr w:rsidR="00EE0E40" w14:paraId="4C834D51" w14:textId="77777777" w:rsidTr="00237452">
        <w:tc>
          <w:tcPr>
            <w:tcW w:w="5103" w:type="dxa"/>
          </w:tcPr>
          <w:p w14:paraId="7E2AFFC8" w14:textId="77777777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Genaues Resultat</w:t>
            </w:r>
          </w:p>
          <w:p w14:paraId="69FB1487" w14:textId="243114E0" w:rsidR="00AA287A" w:rsidRPr="006319FE" w:rsidRDefault="00AA287A" w:rsidP="004E60C8">
            <w:pPr>
              <w:tabs>
                <w:tab w:val="left" w:pos="317"/>
              </w:tabs>
              <w:spacing w:before="40" w:after="120"/>
            </w:pPr>
            <w:r>
              <w:tab/>
              <w:t>Gruppenphase und Finalspiele</w:t>
            </w:r>
          </w:p>
        </w:tc>
        <w:tc>
          <w:tcPr>
            <w:tcW w:w="992" w:type="dxa"/>
          </w:tcPr>
          <w:p w14:paraId="211CBAC7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</w:p>
          <w:p w14:paraId="1891148C" w14:textId="66361658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5 Pkt.</w:t>
            </w:r>
          </w:p>
        </w:tc>
        <w:tc>
          <w:tcPr>
            <w:tcW w:w="851" w:type="dxa"/>
          </w:tcPr>
          <w:p w14:paraId="7601FFA5" w14:textId="77777777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3204C492" w14:textId="4394C6B9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</w:tc>
        <w:tc>
          <w:tcPr>
            <w:tcW w:w="992" w:type="dxa"/>
          </w:tcPr>
          <w:p w14:paraId="45B9489D" w14:textId="77777777" w:rsidR="00237452" w:rsidRDefault="00237452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4570FA8E" w14:textId="1C933271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</w:tc>
      </w:tr>
      <w:tr w:rsidR="00EE0E40" w14:paraId="6796F8BE" w14:textId="77777777" w:rsidTr="00237452">
        <w:tc>
          <w:tcPr>
            <w:tcW w:w="5103" w:type="dxa"/>
          </w:tcPr>
          <w:p w14:paraId="643A040D" w14:textId="263E898B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 xml:space="preserve">Richtige Tendenz </w:t>
            </w:r>
            <w:r>
              <w:rPr>
                <w:sz w:val="16"/>
              </w:rPr>
              <w:t>(</w:t>
            </w:r>
            <w:r w:rsidR="00723FF2">
              <w:rPr>
                <w:sz w:val="16"/>
              </w:rPr>
              <w:t>gilt nur, wenn nicht genaues Resultat getippt</w:t>
            </w:r>
            <w:r w:rsidRPr="00F730A0">
              <w:rPr>
                <w:sz w:val="16"/>
              </w:rPr>
              <w:t>)</w:t>
            </w:r>
          </w:p>
          <w:p w14:paraId="20BA4895" w14:textId="09275DC3" w:rsidR="00AA287A" w:rsidRDefault="00AA287A" w:rsidP="00DD75D5">
            <w:pPr>
              <w:tabs>
                <w:tab w:val="left" w:pos="317"/>
              </w:tabs>
              <w:spacing w:before="40" w:after="40"/>
            </w:pPr>
            <w:r>
              <w:tab/>
              <w:t>Richtiger Sieger mit richtiger Differenz</w:t>
            </w:r>
          </w:p>
          <w:p w14:paraId="523C888F" w14:textId="77777777" w:rsidR="00AA287A" w:rsidRDefault="00AA287A" w:rsidP="00DD75D5">
            <w:pPr>
              <w:tabs>
                <w:tab w:val="left" w:pos="317"/>
                <w:tab w:val="left" w:pos="601"/>
              </w:tabs>
              <w:spacing w:before="40" w:after="40"/>
            </w:pPr>
            <w:r>
              <w:tab/>
              <w:t>Richtiger Sieger mit falscher Differenz</w:t>
            </w:r>
          </w:p>
          <w:p w14:paraId="257F3826" w14:textId="774FC0F2" w:rsidR="00AA287A" w:rsidRDefault="00AA287A" w:rsidP="004E60C8">
            <w:pPr>
              <w:tabs>
                <w:tab w:val="left" w:pos="317"/>
                <w:tab w:val="left" w:pos="601"/>
              </w:tabs>
              <w:spacing w:before="40" w:after="120"/>
            </w:pPr>
            <w:r>
              <w:tab/>
              <w:t>Unentschieden</w:t>
            </w:r>
          </w:p>
        </w:tc>
        <w:tc>
          <w:tcPr>
            <w:tcW w:w="992" w:type="dxa"/>
          </w:tcPr>
          <w:p w14:paraId="54AE4558" w14:textId="77777777" w:rsidR="004E60C8" w:rsidRDefault="004E60C8" w:rsidP="00756D3D">
            <w:pPr>
              <w:tabs>
                <w:tab w:val="left" w:pos="317"/>
              </w:tabs>
              <w:spacing w:before="40" w:after="40"/>
            </w:pPr>
          </w:p>
          <w:p w14:paraId="6B9ACBA0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  <w:r>
              <w:t>2 Pkt.</w:t>
            </w:r>
          </w:p>
          <w:p w14:paraId="2C82A699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  <w:r>
              <w:t>1 Pkt.</w:t>
            </w:r>
          </w:p>
          <w:p w14:paraId="4A7460C8" w14:textId="2B3DFD98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1 Pkt.</w:t>
            </w:r>
          </w:p>
        </w:tc>
        <w:tc>
          <w:tcPr>
            <w:tcW w:w="851" w:type="dxa"/>
          </w:tcPr>
          <w:p w14:paraId="742AEF0C" w14:textId="77777777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7450E57C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2:1</w:t>
            </w:r>
          </w:p>
          <w:p w14:paraId="613E0F49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3:1</w:t>
            </w:r>
          </w:p>
          <w:p w14:paraId="2133C971" w14:textId="4D1B80BA" w:rsidR="00CF2A1C" w:rsidRDefault="00F90E2F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1:1</w:t>
            </w:r>
          </w:p>
        </w:tc>
        <w:tc>
          <w:tcPr>
            <w:tcW w:w="992" w:type="dxa"/>
          </w:tcPr>
          <w:p w14:paraId="2E218676" w14:textId="77777777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  <w:p w14:paraId="09BBBF9C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  <w:p w14:paraId="02B27355" w14:textId="77777777" w:rsidR="00CF2A1C" w:rsidRDefault="00CF2A1C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3:2</w:t>
            </w:r>
          </w:p>
          <w:p w14:paraId="7E728E74" w14:textId="5C3BC567" w:rsidR="00CF2A1C" w:rsidRDefault="00F90E2F" w:rsidP="00CF2A1C">
            <w:pPr>
              <w:tabs>
                <w:tab w:val="left" w:pos="317"/>
              </w:tabs>
              <w:spacing w:before="40" w:after="40"/>
              <w:jc w:val="center"/>
            </w:pPr>
            <w:r>
              <w:t>0:0</w:t>
            </w:r>
          </w:p>
        </w:tc>
      </w:tr>
      <w:tr w:rsidR="00EE0E40" w14:paraId="012FE565" w14:textId="77777777" w:rsidTr="00237452">
        <w:tc>
          <w:tcPr>
            <w:tcW w:w="5103" w:type="dxa"/>
          </w:tcPr>
          <w:p w14:paraId="25D1714F" w14:textId="12FF2513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Spezialtipps</w:t>
            </w:r>
          </w:p>
          <w:p w14:paraId="6EF4A6D5" w14:textId="77777777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ab/>
              <w:t>Genauer Tipp</w:t>
            </w:r>
          </w:p>
          <w:p w14:paraId="3AB12FFE" w14:textId="77777777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ab/>
              <w:t>Innerhalb Toleranz ± 5%</w:t>
            </w:r>
          </w:p>
        </w:tc>
        <w:tc>
          <w:tcPr>
            <w:tcW w:w="992" w:type="dxa"/>
          </w:tcPr>
          <w:p w14:paraId="04368B09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</w:p>
          <w:p w14:paraId="3B809171" w14:textId="77777777" w:rsidR="00AA287A" w:rsidRDefault="00AA287A" w:rsidP="00756D3D">
            <w:pPr>
              <w:tabs>
                <w:tab w:val="left" w:pos="317"/>
              </w:tabs>
              <w:spacing w:before="40" w:after="40"/>
            </w:pPr>
            <w:r>
              <w:t>10 Pkt.</w:t>
            </w:r>
          </w:p>
          <w:p w14:paraId="54DD2686" w14:textId="4E58663B" w:rsidR="00AA287A" w:rsidRDefault="00AA287A" w:rsidP="00610979">
            <w:pPr>
              <w:tabs>
                <w:tab w:val="left" w:pos="317"/>
              </w:tabs>
              <w:spacing w:before="40" w:after="40"/>
            </w:pPr>
            <w:r>
              <w:t>5 Pkt.</w:t>
            </w:r>
          </w:p>
        </w:tc>
        <w:tc>
          <w:tcPr>
            <w:tcW w:w="851" w:type="dxa"/>
          </w:tcPr>
          <w:p w14:paraId="242EBBF8" w14:textId="77777777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</w:tc>
        <w:tc>
          <w:tcPr>
            <w:tcW w:w="992" w:type="dxa"/>
          </w:tcPr>
          <w:p w14:paraId="41F336AF" w14:textId="5AC3CA24" w:rsidR="00AA287A" w:rsidRDefault="00AA287A" w:rsidP="00CF2A1C">
            <w:pPr>
              <w:tabs>
                <w:tab w:val="left" w:pos="317"/>
              </w:tabs>
              <w:spacing w:before="40" w:after="40"/>
              <w:jc w:val="center"/>
            </w:pPr>
          </w:p>
        </w:tc>
      </w:tr>
    </w:tbl>
    <w:p w14:paraId="7F76022A" w14:textId="77777777" w:rsidR="00A53585" w:rsidRPr="007A5BD9" w:rsidRDefault="00A53585" w:rsidP="00A53585"/>
    <w:sectPr w:rsidR="00A53585" w:rsidRPr="007A5BD9" w:rsidSect="005851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AD823" w14:textId="77777777" w:rsidR="00756D3D" w:rsidRDefault="00756D3D" w:rsidP="00D30770">
      <w:r>
        <w:separator/>
      </w:r>
    </w:p>
  </w:endnote>
  <w:endnote w:type="continuationSeparator" w:id="0">
    <w:p w14:paraId="0EBE92B4" w14:textId="77777777" w:rsidR="00756D3D" w:rsidRDefault="00756D3D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4B6A4" w14:textId="77777777" w:rsidR="00756D3D" w:rsidRDefault="00756D3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FE393" w14:textId="77777777" w:rsidR="00756D3D" w:rsidRDefault="00756D3D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noProof/>
        <w:sz w:val="16"/>
        <w:lang w:val="en-GB"/>
      </w:rPr>
    </w:pPr>
    <w:r w:rsidRPr="00C40567">
      <w:rPr>
        <w:sz w:val="16"/>
        <w:lang w:val="en-GB"/>
      </w:rPr>
      <w:t xml:space="preserve">Project </w:t>
    </w:r>
    <w:r>
      <w:rPr>
        <w:sz w:val="16"/>
        <w:lang w:val="en-GB"/>
      </w:rPr>
      <w:t>TippspielWM2014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967035">
      <w:rPr>
        <w:noProof/>
        <w:sz w:val="16"/>
        <w:lang w:val="en-GB"/>
      </w:rPr>
      <w:t>20/10/2013 11:46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967035">
      <w:rPr>
        <w:noProof/>
        <w:sz w:val="16"/>
        <w:lang w:val="en-GB"/>
      </w:rPr>
      <w:t>4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 w:rsidR="00967035">
      <w:fldChar w:fldCharType="begin"/>
    </w:r>
    <w:r w:rsidR="00967035">
      <w:instrText xml:space="preserve"> NUMPAGES   \* MERGEFORMAT </w:instrText>
    </w:r>
    <w:r w:rsidR="00967035">
      <w:fldChar w:fldCharType="separate"/>
    </w:r>
    <w:r w:rsidR="00967035" w:rsidRPr="00967035">
      <w:rPr>
        <w:noProof/>
        <w:sz w:val="16"/>
        <w:lang w:val="en-GB"/>
      </w:rPr>
      <w:t>4</w:t>
    </w:r>
    <w:r w:rsidR="00967035">
      <w:rPr>
        <w:noProof/>
        <w:sz w:val="16"/>
        <w:lang w:val="en-GB"/>
      </w:rPr>
      <w:fldChar w:fldCharType="end"/>
    </w:r>
  </w:p>
  <w:p w14:paraId="161A7E02" w14:textId="77777777" w:rsidR="00756D3D" w:rsidRPr="00C40567" w:rsidRDefault="00756D3D" w:rsidP="00571860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>
      <w:rPr>
        <w:noProof/>
        <w:sz w:val="16"/>
        <w:lang w:val="en-GB"/>
      </w:rPr>
      <w:t>Michael Fankhauser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4D4A" w14:textId="77777777" w:rsidR="00756D3D" w:rsidRDefault="00756D3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75751" w14:textId="77777777" w:rsidR="00756D3D" w:rsidRDefault="00756D3D" w:rsidP="00D30770">
      <w:r>
        <w:separator/>
      </w:r>
    </w:p>
  </w:footnote>
  <w:footnote w:type="continuationSeparator" w:id="0">
    <w:p w14:paraId="73E2B59A" w14:textId="77777777" w:rsidR="00756D3D" w:rsidRDefault="00756D3D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2FF72" w14:textId="77777777" w:rsidR="00756D3D" w:rsidRDefault="00756D3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B4C80" w14:textId="77777777" w:rsidR="00756D3D" w:rsidRPr="004D2287" w:rsidRDefault="00756D3D" w:rsidP="00571860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0D7767C8" wp14:editId="38D50D78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16"/>
      </w:rPr>
      <w:tab/>
    </w:r>
    <w:r>
      <w:rPr>
        <w:sz w:val="16"/>
      </w:rPr>
      <w:tab/>
      <w:t xml:space="preserve">[Web </w:t>
    </w:r>
    <w:proofErr w:type="spellStart"/>
    <w:r>
      <w:rPr>
        <w:sz w:val="16"/>
      </w:rPr>
      <w:t>Programming</w:t>
    </w:r>
    <w:proofErr w:type="spellEnd"/>
    <w:r>
      <w:rPr>
        <w:sz w:val="16"/>
      </w:rPr>
      <w:t>]</w:t>
    </w:r>
  </w:p>
  <w:p w14:paraId="38A29235" w14:textId="77777777" w:rsidR="00756D3D" w:rsidRDefault="00756D3D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C1473" w14:textId="77777777" w:rsidR="00756D3D" w:rsidRDefault="00756D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B53"/>
    <w:multiLevelType w:val="hybridMultilevel"/>
    <w:tmpl w:val="1EB0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70B46"/>
    <w:multiLevelType w:val="hybridMultilevel"/>
    <w:tmpl w:val="7A023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079D2"/>
    <w:multiLevelType w:val="hybridMultilevel"/>
    <w:tmpl w:val="8F3801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23ED1"/>
    <w:multiLevelType w:val="hybridMultilevel"/>
    <w:tmpl w:val="1B1C4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D679B"/>
    <w:multiLevelType w:val="hybridMultilevel"/>
    <w:tmpl w:val="4ECAF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643E0"/>
    <w:multiLevelType w:val="hybridMultilevel"/>
    <w:tmpl w:val="66482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34015"/>
    <w:multiLevelType w:val="singleLevel"/>
    <w:tmpl w:val="DF1CDBAC"/>
    <w:lvl w:ilvl="0">
      <w:start w:val="1"/>
      <w:numFmt w:val="bullet"/>
      <w:pStyle w:val="List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8">
    <w:nsid w:val="6C2C1BE4"/>
    <w:multiLevelType w:val="hybridMultilevel"/>
    <w:tmpl w:val="57CA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E1B"/>
    <w:rsid w:val="00001C7A"/>
    <w:rsid w:val="00011F92"/>
    <w:rsid w:val="000210FF"/>
    <w:rsid w:val="000215AC"/>
    <w:rsid w:val="00024830"/>
    <w:rsid w:val="0003383C"/>
    <w:rsid w:val="00045B2D"/>
    <w:rsid w:val="000506C7"/>
    <w:rsid w:val="00061ACE"/>
    <w:rsid w:val="000637AF"/>
    <w:rsid w:val="000700D4"/>
    <w:rsid w:val="00082CC5"/>
    <w:rsid w:val="000A0042"/>
    <w:rsid w:val="000C2BA4"/>
    <w:rsid w:val="000C612F"/>
    <w:rsid w:val="000E0848"/>
    <w:rsid w:val="000E2768"/>
    <w:rsid w:val="000F5170"/>
    <w:rsid w:val="000F6E91"/>
    <w:rsid w:val="00100D01"/>
    <w:rsid w:val="001031E3"/>
    <w:rsid w:val="00105496"/>
    <w:rsid w:val="001120A3"/>
    <w:rsid w:val="001164D6"/>
    <w:rsid w:val="001174E2"/>
    <w:rsid w:val="00123B0B"/>
    <w:rsid w:val="00143D3E"/>
    <w:rsid w:val="00156E8C"/>
    <w:rsid w:val="0016482A"/>
    <w:rsid w:val="001A61C7"/>
    <w:rsid w:val="001B3288"/>
    <w:rsid w:val="001B72F9"/>
    <w:rsid w:val="001B7B6D"/>
    <w:rsid w:val="001D266E"/>
    <w:rsid w:val="001E2282"/>
    <w:rsid w:val="001F0093"/>
    <w:rsid w:val="00210016"/>
    <w:rsid w:val="002153C6"/>
    <w:rsid w:val="00217CDA"/>
    <w:rsid w:val="0022626D"/>
    <w:rsid w:val="002325A8"/>
    <w:rsid w:val="00237452"/>
    <w:rsid w:val="00237801"/>
    <w:rsid w:val="00251967"/>
    <w:rsid w:val="00257877"/>
    <w:rsid w:val="0026400F"/>
    <w:rsid w:val="00273266"/>
    <w:rsid w:val="0027457F"/>
    <w:rsid w:val="00287F15"/>
    <w:rsid w:val="00292E53"/>
    <w:rsid w:val="002B2F5E"/>
    <w:rsid w:val="002C34ED"/>
    <w:rsid w:val="002C784C"/>
    <w:rsid w:val="002D21C6"/>
    <w:rsid w:val="002D6B9D"/>
    <w:rsid w:val="002F6AB6"/>
    <w:rsid w:val="00311917"/>
    <w:rsid w:val="00312239"/>
    <w:rsid w:val="00317637"/>
    <w:rsid w:val="003206C9"/>
    <w:rsid w:val="0032242F"/>
    <w:rsid w:val="00323235"/>
    <w:rsid w:val="0032678C"/>
    <w:rsid w:val="003272A7"/>
    <w:rsid w:val="00332545"/>
    <w:rsid w:val="00333680"/>
    <w:rsid w:val="00333D01"/>
    <w:rsid w:val="00336A8C"/>
    <w:rsid w:val="00355F31"/>
    <w:rsid w:val="00367195"/>
    <w:rsid w:val="00371562"/>
    <w:rsid w:val="0037238A"/>
    <w:rsid w:val="00374B90"/>
    <w:rsid w:val="003765BF"/>
    <w:rsid w:val="0038330D"/>
    <w:rsid w:val="003A0C75"/>
    <w:rsid w:val="003A773B"/>
    <w:rsid w:val="003C7B57"/>
    <w:rsid w:val="003D3DAF"/>
    <w:rsid w:val="003D44BC"/>
    <w:rsid w:val="003D6AF0"/>
    <w:rsid w:val="003D7127"/>
    <w:rsid w:val="003F6E46"/>
    <w:rsid w:val="00402EC9"/>
    <w:rsid w:val="004041A8"/>
    <w:rsid w:val="00434BFD"/>
    <w:rsid w:val="004457F0"/>
    <w:rsid w:val="00456B68"/>
    <w:rsid w:val="00457E2B"/>
    <w:rsid w:val="0048162B"/>
    <w:rsid w:val="0048465E"/>
    <w:rsid w:val="004910A2"/>
    <w:rsid w:val="004A2C5D"/>
    <w:rsid w:val="004A3DE1"/>
    <w:rsid w:val="004A4DBE"/>
    <w:rsid w:val="004A7F07"/>
    <w:rsid w:val="004B714D"/>
    <w:rsid w:val="004D7072"/>
    <w:rsid w:val="004E60C8"/>
    <w:rsid w:val="004F12EE"/>
    <w:rsid w:val="004F21C2"/>
    <w:rsid w:val="004F6537"/>
    <w:rsid w:val="00503059"/>
    <w:rsid w:val="00513430"/>
    <w:rsid w:val="00537354"/>
    <w:rsid w:val="005376FD"/>
    <w:rsid w:val="00537BB8"/>
    <w:rsid w:val="00544B76"/>
    <w:rsid w:val="00551CA2"/>
    <w:rsid w:val="0056018E"/>
    <w:rsid w:val="00564F8E"/>
    <w:rsid w:val="00570938"/>
    <w:rsid w:val="00571860"/>
    <w:rsid w:val="00585109"/>
    <w:rsid w:val="005872B0"/>
    <w:rsid w:val="00592A60"/>
    <w:rsid w:val="00595FAE"/>
    <w:rsid w:val="005A15A1"/>
    <w:rsid w:val="005A6845"/>
    <w:rsid w:val="005B02CF"/>
    <w:rsid w:val="005E27B5"/>
    <w:rsid w:val="005E30BD"/>
    <w:rsid w:val="005E420A"/>
    <w:rsid w:val="005E754D"/>
    <w:rsid w:val="00610500"/>
    <w:rsid w:val="00610979"/>
    <w:rsid w:val="00614DB8"/>
    <w:rsid w:val="00617630"/>
    <w:rsid w:val="006176AC"/>
    <w:rsid w:val="006218B5"/>
    <w:rsid w:val="00630109"/>
    <w:rsid w:val="006319FE"/>
    <w:rsid w:val="00636E74"/>
    <w:rsid w:val="00667552"/>
    <w:rsid w:val="006818F2"/>
    <w:rsid w:val="006A7D1A"/>
    <w:rsid w:val="006B50DF"/>
    <w:rsid w:val="006C5280"/>
    <w:rsid w:val="006D4622"/>
    <w:rsid w:val="006D63D8"/>
    <w:rsid w:val="006F1A72"/>
    <w:rsid w:val="006F7CBD"/>
    <w:rsid w:val="00723FF2"/>
    <w:rsid w:val="00732FCB"/>
    <w:rsid w:val="007371ED"/>
    <w:rsid w:val="00756D3D"/>
    <w:rsid w:val="0075751D"/>
    <w:rsid w:val="0076079B"/>
    <w:rsid w:val="00772144"/>
    <w:rsid w:val="00772A6A"/>
    <w:rsid w:val="007A0A86"/>
    <w:rsid w:val="007A5BD9"/>
    <w:rsid w:val="007B0218"/>
    <w:rsid w:val="007B1953"/>
    <w:rsid w:val="007B6CE8"/>
    <w:rsid w:val="00812B94"/>
    <w:rsid w:val="00817CA0"/>
    <w:rsid w:val="00827854"/>
    <w:rsid w:val="00830BA0"/>
    <w:rsid w:val="0083129C"/>
    <w:rsid w:val="008347C4"/>
    <w:rsid w:val="008470D5"/>
    <w:rsid w:val="00847AA3"/>
    <w:rsid w:val="008500B3"/>
    <w:rsid w:val="008501A9"/>
    <w:rsid w:val="008553A6"/>
    <w:rsid w:val="00872663"/>
    <w:rsid w:val="00873E61"/>
    <w:rsid w:val="00883B85"/>
    <w:rsid w:val="00885BAA"/>
    <w:rsid w:val="008A06D9"/>
    <w:rsid w:val="008A23D1"/>
    <w:rsid w:val="008A4C31"/>
    <w:rsid w:val="008B14A0"/>
    <w:rsid w:val="008E541C"/>
    <w:rsid w:val="008F7A2A"/>
    <w:rsid w:val="00906D47"/>
    <w:rsid w:val="00911525"/>
    <w:rsid w:val="00921ABA"/>
    <w:rsid w:val="00926F11"/>
    <w:rsid w:val="00936FC2"/>
    <w:rsid w:val="0094017E"/>
    <w:rsid w:val="0095376A"/>
    <w:rsid w:val="0095709F"/>
    <w:rsid w:val="00962831"/>
    <w:rsid w:val="00964583"/>
    <w:rsid w:val="00967035"/>
    <w:rsid w:val="009732FB"/>
    <w:rsid w:val="009738C2"/>
    <w:rsid w:val="00980030"/>
    <w:rsid w:val="00980EF2"/>
    <w:rsid w:val="00983BE2"/>
    <w:rsid w:val="00994953"/>
    <w:rsid w:val="00995A22"/>
    <w:rsid w:val="009B5920"/>
    <w:rsid w:val="009C6534"/>
    <w:rsid w:val="009C7001"/>
    <w:rsid w:val="009D1E09"/>
    <w:rsid w:val="009E402A"/>
    <w:rsid w:val="009F10FF"/>
    <w:rsid w:val="009F4E95"/>
    <w:rsid w:val="009F5BB2"/>
    <w:rsid w:val="00A158CB"/>
    <w:rsid w:val="00A17256"/>
    <w:rsid w:val="00A30393"/>
    <w:rsid w:val="00A304D4"/>
    <w:rsid w:val="00A35258"/>
    <w:rsid w:val="00A416DC"/>
    <w:rsid w:val="00A4180E"/>
    <w:rsid w:val="00A467BF"/>
    <w:rsid w:val="00A53585"/>
    <w:rsid w:val="00A540FB"/>
    <w:rsid w:val="00A743AC"/>
    <w:rsid w:val="00A7722E"/>
    <w:rsid w:val="00A848DD"/>
    <w:rsid w:val="00A9425B"/>
    <w:rsid w:val="00AA287A"/>
    <w:rsid w:val="00AA3BBC"/>
    <w:rsid w:val="00AA4340"/>
    <w:rsid w:val="00AC4F90"/>
    <w:rsid w:val="00AD6834"/>
    <w:rsid w:val="00AD6E1B"/>
    <w:rsid w:val="00AE6806"/>
    <w:rsid w:val="00AF765C"/>
    <w:rsid w:val="00AF7B0D"/>
    <w:rsid w:val="00B024FF"/>
    <w:rsid w:val="00B05048"/>
    <w:rsid w:val="00B160F8"/>
    <w:rsid w:val="00B20189"/>
    <w:rsid w:val="00B3327D"/>
    <w:rsid w:val="00B46D3E"/>
    <w:rsid w:val="00B5733C"/>
    <w:rsid w:val="00B63F9F"/>
    <w:rsid w:val="00B7044A"/>
    <w:rsid w:val="00B73427"/>
    <w:rsid w:val="00B8219B"/>
    <w:rsid w:val="00BA1B07"/>
    <w:rsid w:val="00BB1D63"/>
    <w:rsid w:val="00BC3734"/>
    <w:rsid w:val="00BC3BB7"/>
    <w:rsid w:val="00BC5C08"/>
    <w:rsid w:val="00BF141F"/>
    <w:rsid w:val="00BF2640"/>
    <w:rsid w:val="00BF6ABE"/>
    <w:rsid w:val="00C030CE"/>
    <w:rsid w:val="00C1146D"/>
    <w:rsid w:val="00C24AA2"/>
    <w:rsid w:val="00C335A9"/>
    <w:rsid w:val="00C3776B"/>
    <w:rsid w:val="00C40567"/>
    <w:rsid w:val="00C45E1B"/>
    <w:rsid w:val="00C57CCF"/>
    <w:rsid w:val="00C63FC9"/>
    <w:rsid w:val="00C65851"/>
    <w:rsid w:val="00C73CA4"/>
    <w:rsid w:val="00C8041D"/>
    <w:rsid w:val="00CA6C5D"/>
    <w:rsid w:val="00CC0AAF"/>
    <w:rsid w:val="00CC5AEF"/>
    <w:rsid w:val="00CE0125"/>
    <w:rsid w:val="00CE71FA"/>
    <w:rsid w:val="00CF2A1C"/>
    <w:rsid w:val="00CF5C1C"/>
    <w:rsid w:val="00D164B0"/>
    <w:rsid w:val="00D30770"/>
    <w:rsid w:val="00D36991"/>
    <w:rsid w:val="00D43715"/>
    <w:rsid w:val="00D532BE"/>
    <w:rsid w:val="00D54283"/>
    <w:rsid w:val="00D60803"/>
    <w:rsid w:val="00D62655"/>
    <w:rsid w:val="00D66949"/>
    <w:rsid w:val="00D71036"/>
    <w:rsid w:val="00DA4812"/>
    <w:rsid w:val="00DA7439"/>
    <w:rsid w:val="00DB7E62"/>
    <w:rsid w:val="00DC4A0E"/>
    <w:rsid w:val="00DC5DA6"/>
    <w:rsid w:val="00DD75D5"/>
    <w:rsid w:val="00DE22BA"/>
    <w:rsid w:val="00E22426"/>
    <w:rsid w:val="00E4010F"/>
    <w:rsid w:val="00E50180"/>
    <w:rsid w:val="00E61755"/>
    <w:rsid w:val="00E90021"/>
    <w:rsid w:val="00E97958"/>
    <w:rsid w:val="00EB53DC"/>
    <w:rsid w:val="00EB7BD4"/>
    <w:rsid w:val="00EC788F"/>
    <w:rsid w:val="00EC7A5D"/>
    <w:rsid w:val="00ED3AE5"/>
    <w:rsid w:val="00EE0190"/>
    <w:rsid w:val="00EE0E40"/>
    <w:rsid w:val="00EE3C0B"/>
    <w:rsid w:val="00EE7F8C"/>
    <w:rsid w:val="00EF0764"/>
    <w:rsid w:val="00EF18F1"/>
    <w:rsid w:val="00F12864"/>
    <w:rsid w:val="00F23468"/>
    <w:rsid w:val="00F25591"/>
    <w:rsid w:val="00F26D95"/>
    <w:rsid w:val="00F34024"/>
    <w:rsid w:val="00F35865"/>
    <w:rsid w:val="00F55610"/>
    <w:rsid w:val="00F6487C"/>
    <w:rsid w:val="00F66944"/>
    <w:rsid w:val="00F730A0"/>
    <w:rsid w:val="00F85105"/>
    <w:rsid w:val="00F90E2F"/>
    <w:rsid w:val="00FA0CDA"/>
    <w:rsid w:val="00FA1D38"/>
    <w:rsid w:val="00FA5619"/>
    <w:rsid w:val="00FA641A"/>
    <w:rsid w:val="00FB48D2"/>
    <w:rsid w:val="00FE11F3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221A7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17637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B50D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B50D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B50DF"/>
    <w:rPr>
      <w:color w:val="0000FF" w:themeColor="hyperlink"/>
      <w:u w:val="single"/>
    </w:rPr>
  </w:style>
  <w:style w:type="table" w:styleId="Tabellenraster">
    <w:name w:val="Table Grid"/>
    <w:basedOn w:val="NormaleTabelle"/>
    <w:rsid w:val="00E22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paragraph" w:styleId="Liste">
    <w:name w:val="List"/>
    <w:basedOn w:val="Standard"/>
    <w:rsid w:val="00317637"/>
    <w:pPr>
      <w:numPr>
        <w:numId w:val="3"/>
      </w:numPr>
      <w:tabs>
        <w:tab w:val="clear" w:pos="360"/>
        <w:tab w:val="left" w:pos="284"/>
      </w:tabs>
      <w:spacing w:line="243" w:lineRule="atLeast"/>
    </w:pPr>
    <w:rPr>
      <w:rFonts w:ascii="Frutiger 45 Light" w:hAnsi="Frutiger 45 Light" w:cs="Times New Roman"/>
      <w:bCs w:val="0"/>
      <w:iCs w:val="0"/>
      <w:szCs w:val="2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B50D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B50D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B50DF"/>
    <w:rPr>
      <w:color w:val="0000FF" w:themeColor="hyperlink"/>
      <w:u w:val="single"/>
    </w:rPr>
  </w:style>
  <w:style w:type="table" w:styleId="Tabellenraster">
    <w:name w:val="Table Grid"/>
    <w:basedOn w:val="NormaleTabelle"/>
    <w:rsid w:val="00E22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b000099\FS-User-AEK$\AEKMFA\Downloads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F402F-EC62-44E1-BB07-DBB3A86A0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652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Fankhauser Michael</dc:creator>
  <cp:lastModifiedBy>Fankhauser Michael</cp:lastModifiedBy>
  <cp:revision>267</cp:revision>
  <cp:lastPrinted>2013-10-06T14:51:00Z</cp:lastPrinted>
  <dcterms:created xsi:type="dcterms:W3CDTF">2013-09-18T14:07:00Z</dcterms:created>
  <dcterms:modified xsi:type="dcterms:W3CDTF">2014-01-15T10:59:00Z</dcterms:modified>
</cp:coreProperties>
</file>