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85D70" w14:textId="54955B44" w:rsidR="005D0566" w:rsidRPr="005D0566" w:rsidRDefault="00C03795" w:rsidP="005D0566">
      <w:pPr>
        <w:pStyle w:val="Heading1"/>
      </w:pPr>
      <w:r>
        <w:t>Create Azure Log Analytics Alerts</w:t>
      </w:r>
    </w:p>
    <w:p w14:paraId="0535C8E5" w14:textId="0A9D2F7B" w:rsidR="00793118" w:rsidRDefault="00C03795" w:rsidP="00793118">
      <w:r>
        <w:t xml:space="preserve">The following guidance walks through creating an alert for use with the ADPM environment.  You will create a total of four, (4) alerts and one, (1) action group.  </w:t>
      </w:r>
    </w:p>
    <w:p w14:paraId="7A056A2B" w14:textId="77777777" w:rsidR="00793118" w:rsidRDefault="00793118" w:rsidP="00793118"/>
    <w:p w14:paraId="12D72AC1" w14:textId="0F292F5F" w:rsidR="00793118" w:rsidRDefault="00C03795" w:rsidP="00793118">
      <w:r>
        <w:t xml:space="preserve">When an alert is triggered, an action group specifies the response actions to take.  In this case, the action will be in the form of a webhook call to the ADPM </w:t>
      </w:r>
      <w:proofErr w:type="spellStart"/>
      <w:r w:rsidR="004C77A5">
        <w:t>a</w:t>
      </w:r>
      <w:r>
        <w:t>lertForwarder</w:t>
      </w:r>
      <w:proofErr w:type="spellEnd"/>
      <w:r>
        <w:t xml:space="preserve"> service.  The Alert Forwarder </w:t>
      </w:r>
      <w:r w:rsidR="00793118">
        <w:t>acts as a proxy receiving the webhook, normalizing the payload and performing a webhook call to the GitHub Actions repo.</w:t>
      </w:r>
    </w:p>
    <w:p w14:paraId="22E2231D" w14:textId="77777777" w:rsidR="00793118" w:rsidRDefault="00793118" w:rsidP="00793118"/>
    <w:p w14:paraId="3B2ABA15" w14:textId="0A9DE575" w:rsidR="00793118" w:rsidRDefault="001046D0" w:rsidP="001046D0">
      <w:r w:rsidRPr="001046D0">
        <w:t>In the Azure Log Analytics workspace, select ‘</w:t>
      </w:r>
      <w:r w:rsidRPr="001046D0">
        <w:rPr>
          <w:b/>
          <w:bCs/>
          <w:i/>
          <w:iCs/>
        </w:rPr>
        <w:t>Alerts’</w:t>
      </w:r>
      <w:r w:rsidRPr="001046D0">
        <w:t xml:space="preserve"> from the sidebar to create a new alert</w:t>
      </w:r>
      <w:r w:rsidR="00793118">
        <w:t xml:space="preserve"> and action group</w:t>
      </w:r>
      <w:r w:rsidRPr="001046D0">
        <w:t xml:space="preserve">, (see </w:t>
      </w:r>
      <w:r>
        <w:t>below)</w:t>
      </w:r>
      <w:r w:rsidR="005D0566">
        <w:t>.</w:t>
      </w:r>
    </w:p>
    <w:p w14:paraId="2811585D" w14:textId="77777777" w:rsidR="001046D0" w:rsidRPr="001046D0" w:rsidRDefault="001046D0" w:rsidP="00793118">
      <w:pPr>
        <w:ind w:left="720"/>
      </w:pPr>
    </w:p>
    <w:p w14:paraId="3C77BBC8" w14:textId="000F9E6D" w:rsidR="001046D0" w:rsidRDefault="00793118" w:rsidP="00793118">
      <w:pPr>
        <w:numPr>
          <w:ilvl w:val="0"/>
          <w:numId w:val="1"/>
        </w:numPr>
      </w:pPr>
      <w:r>
        <w:t>From the Alert screen select ‘</w:t>
      </w:r>
      <w:r>
        <w:rPr>
          <w:b/>
          <w:bCs/>
          <w:i/>
          <w:iCs/>
        </w:rPr>
        <w:t xml:space="preserve">Manage </w:t>
      </w:r>
      <w:proofErr w:type="gramStart"/>
      <w:r>
        <w:rPr>
          <w:b/>
          <w:bCs/>
          <w:i/>
          <w:iCs/>
        </w:rPr>
        <w:t>actions’</w:t>
      </w:r>
      <w:proofErr w:type="gramEnd"/>
      <w:r>
        <w:t>.</w:t>
      </w:r>
      <w:r w:rsidR="004C77A5">
        <w:t xml:space="preserve">  Select ‘</w:t>
      </w:r>
      <w:r w:rsidR="004C77A5" w:rsidRPr="004C77A5">
        <w:rPr>
          <w:b/>
          <w:bCs/>
          <w:i/>
          <w:iCs/>
        </w:rPr>
        <w:t>Add action group</w:t>
      </w:r>
      <w:r w:rsidR="004C77A5">
        <w:t>’ from upper-left corner.</w:t>
      </w:r>
      <w:r>
        <w:t xml:space="preserve">  </w:t>
      </w:r>
    </w:p>
    <w:p w14:paraId="723D6A0D" w14:textId="72332EDF" w:rsidR="00784C35" w:rsidRDefault="00784C35" w:rsidP="00784C35">
      <w:pPr>
        <w:ind w:left="360"/>
      </w:pPr>
      <w:r>
        <w:rPr>
          <w:noProof/>
        </w:rPr>
        <w:drawing>
          <wp:inline distT="0" distB="0" distL="0" distR="0" wp14:anchorId="79BCD44F" wp14:editId="21AC833B">
            <wp:extent cx="4658642" cy="2916131"/>
            <wp:effectExtent l="0" t="0" r="2540"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84438" cy="2932278"/>
                    </a:xfrm>
                    <a:prstGeom prst="rect">
                      <a:avLst/>
                    </a:prstGeom>
                  </pic:spPr>
                </pic:pic>
              </a:graphicData>
            </a:graphic>
          </wp:inline>
        </w:drawing>
      </w:r>
    </w:p>
    <w:p w14:paraId="309A02F2" w14:textId="77777777" w:rsidR="00784C35" w:rsidRDefault="00784C35" w:rsidP="00784C35">
      <w:pPr>
        <w:ind w:left="360"/>
      </w:pPr>
    </w:p>
    <w:p w14:paraId="7EF90882" w14:textId="04346A44" w:rsidR="00793118" w:rsidRDefault="004C77A5" w:rsidP="00793118">
      <w:pPr>
        <w:numPr>
          <w:ilvl w:val="0"/>
          <w:numId w:val="1"/>
        </w:numPr>
      </w:pPr>
      <w:r>
        <w:t>Provide a name and display name for the action group and select ‘</w:t>
      </w:r>
      <w:r w:rsidRPr="004C77A5">
        <w:rPr>
          <w:b/>
          <w:bCs/>
          <w:i/>
          <w:iCs/>
        </w:rPr>
        <w:t>Next: Notifications&gt;</w:t>
      </w:r>
      <w:r>
        <w:t>’ to continue.</w:t>
      </w:r>
    </w:p>
    <w:p w14:paraId="69DD7563" w14:textId="3CD15361" w:rsidR="00AC1893" w:rsidRDefault="00AC1893" w:rsidP="00AC1893">
      <w:pPr>
        <w:ind w:left="720"/>
      </w:pPr>
      <w:r>
        <w:rPr>
          <w:noProof/>
        </w:rPr>
        <w:lastRenderedPageBreak/>
        <w:drawing>
          <wp:inline distT="0" distB="0" distL="0" distR="0" wp14:anchorId="5CC1C3A9" wp14:editId="5C86DCCC">
            <wp:extent cx="4969974" cy="30988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3128" cy="3107002"/>
                    </a:xfrm>
                    <a:prstGeom prst="rect">
                      <a:avLst/>
                    </a:prstGeom>
                  </pic:spPr>
                </pic:pic>
              </a:graphicData>
            </a:graphic>
          </wp:inline>
        </w:drawing>
      </w:r>
    </w:p>
    <w:p w14:paraId="45787ED7" w14:textId="77777777" w:rsidR="00AC1893" w:rsidRDefault="00AC1893" w:rsidP="00AC1893">
      <w:pPr>
        <w:ind w:left="720"/>
      </w:pPr>
    </w:p>
    <w:p w14:paraId="30BD4802" w14:textId="6A13B5DC" w:rsidR="004C77A5" w:rsidRDefault="004C77A5" w:rsidP="00793118">
      <w:pPr>
        <w:numPr>
          <w:ilvl w:val="0"/>
          <w:numId w:val="1"/>
        </w:numPr>
      </w:pPr>
      <w:r>
        <w:t>Select ‘</w:t>
      </w:r>
      <w:r>
        <w:rPr>
          <w:b/>
          <w:bCs/>
          <w:i/>
          <w:iCs/>
        </w:rPr>
        <w:t>Next: Actions &gt;</w:t>
      </w:r>
      <w:r>
        <w:t>’ to continue</w:t>
      </w:r>
      <w:r w:rsidR="000A7EB2">
        <w:t>.</w:t>
      </w:r>
    </w:p>
    <w:p w14:paraId="113496CF" w14:textId="39CD1513" w:rsidR="00AB16F3" w:rsidRDefault="00AB16F3" w:rsidP="00AB16F3">
      <w:pPr>
        <w:ind w:left="720"/>
      </w:pPr>
      <w:r>
        <w:rPr>
          <w:noProof/>
        </w:rPr>
        <w:drawing>
          <wp:inline distT="0" distB="0" distL="0" distR="0" wp14:anchorId="0BAE5C5D" wp14:editId="2AC45E21">
            <wp:extent cx="4998720" cy="3124200"/>
            <wp:effectExtent l="0" t="0" r="5080" b="0"/>
            <wp:docPr id="7" name="Picture 7"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screenshot,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0668" cy="3131668"/>
                    </a:xfrm>
                    <a:prstGeom prst="rect">
                      <a:avLst/>
                    </a:prstGeom>
                  </pic:spPr>
                </pic:pic>
              </a:graphicData>
            </a:graphic>
          </wp:inline>
        </w:drawing>
      </w:r>
    </w:p>
    <w:p w14:paraId="3507458E" w14:textId="77777777" w:rsidR="00AC1893" w:rsidRDefault="00AC1893" w:rsidP="00AC1893"/>
    <w:p w14:paraId="0B0E0EFF" w14:textId="4A5BDF65" w:rsidR="004C77A5" w:rsidRDefault="004C77A5" w:rsidP="00793118">
      <w:pPr>
        <w:numPr>
          <w:ilvl w:val="0"/>
          <w:numId w:val="1"/>
        </w:numPr>
      </w:pPr>
      <w:r>
        <w:t>On the ‘</w:t>
      </w:r>
      <w:r w:rsidRPr="004C77A5">
        <w:rPr>
          <w:b/>
          <w:bCs/>
        </w:rPr>
        <w:t>Actions</w:t>
      </w:r>
      <w:r>
        <w:t xml:space="preserve">’ screen </w:t>
      </w:r>
      <w:proofErr w:type="gramStart"/>
      <w:r>
        <w:t>select</w:t>
      </w:r>
      <w:proofErr w:type="gramEnd"/>
      <w:r>
        <w:t xml:space="preserve"> ‘Webhook’ for action type from the drop-down list.  Provide a name for the webhook.  Enter the </w:t>
      </w:r>
      <w:proofErr w:type="spellStart"/>
      <w:r>
        <w:t>alertForwarder</w:t>
      </w:r>
      <w:proofErr w:type="spellEnd"/>
      <w:r>
        <w:t xml:space="preserve"> server address for the webhook URI.  The </w:t>
      </w:r>
      <w:proofErr w:type="spellStart"/>
      <w:r>
        <w:t>alertForwarder</w:t>
      </w:r>
      <w:proofErr w:type="spellEnd"/>
      <w:r>
        <w:t xml:space="preserve"> server address is available from the Terraform output.  Select ‘</w:t>
      </w:r>
      <w:r w:rsidRPr="004C77A5">
        <w:rPr>
          <w:b/>
          <w:bCs/>
          <w:i/>
          <w:iCs/>
        </w:rPr>
        <w:t>O</w:t>
      </w:r>
      <w:r w:rsidR="000A7EB2">
        <w:rPr>
          <w:b/>
          <w:bCs/>
          <w:i/>
          <w:iCs/>
        </w:rPr>
        <w:t>K</w:t>
      </w:r>
      <w:r w:rsidR="000A7EB2">
        <w:rPr>
          <w:i/>
          <w:iCs/>
        </w:rPr>
        <w:t xml:space="preserve">’ </w:t>
      </w:r>
      <w:r w:rsidR="000A7EB2">
        <w:t>and ‘</w:t>
      </w:r>
      <w:r w:rsidR="000A7EB2">
        <w:rPr>
          <w:b/>
          <w:bCs/>
          <w:i/>
          <w:iCs/>
        </w:rPr>
        <w:t>Next: Tags</w:t>
      </w:r>
      <w:r w:rsidR="000A7EB2">
        <w:t>’ to continue.</w:t>
      </w:r>
    </w:p>
    <w:p w14:paraId="41960380" w14:textId="6C969933" w:rsidR="00AB16F3" w:rsidRDefault="00AB16F3" w:rsidP="00AB16F3">
      <w:pPr>
        <w:ind w:left="720"/>
      </w:pPr>
      <w:r>
        <w:rPr>
          <w:noProof/>
        </w:rPr>
        <w:lastRenderedPageBreak/>
        <w:drawing>
          <wp:inline distT="0" distB="0" distL="0" distR="0" wp14:anchorId="79A21400" wp14:editId="3E62BA6C">
            <wp:extent cx="4985173" cy="3115733"/>
            <wp:effectExtent l="0" t="0" r="0" b="0"/>
            <wp:docPr id="9" name="Picture 9"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indoo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9205" cy="3124503"/>
                    </a:xfrm>
                    <a:prstGeom prst="rect">
                      <a:avLst/>
                    </a:prstGeom>
                  </pic:spPr>
                </pic:pic>
              </a:graphicData>
            </a:graphic>
          </wp:inline>
        </w:drawing>
      </w:r>
    </w:p>
    <w:p w14:paraId="68801CCE" w14:textId="77777777" w:rsidR="00AB16F3" w:rsidRDefault="00AB16F3" w:rsidP="00AB16F3">
      <w:pPr>
        <w:ind w:left="720"/>
      </w:pPr>
    </w:p>
    <w:p w14:paraId="07E99968" w14:textId="29E54124" w:rsidR="000A7EB2" w:rsidRDefault="000A7EB2" w:rsidP="00793118">
      <w:pPr>
        <w:numPr>
          <w:ilvl w:val="0"/>
          <w:numId w:val="1"/>
        </w:numPr>
      </w:pPr>
      <w:r>
        <w:t>Select ‘</w:t>
      </w:r>
      <w:r>
        <w:rPr>
          <w:b/>
          <w:bCs/>
          <w:i/>
          <w:iCs/>
        </w:rPr>
        <w:t xml:space="preserve">Next: Review + create’ </w:t>
      </w:r>
      <w:r>
        <w:t>to continue.</w:t>
      </w:r>
    </w:p>
    <w:p w14:paraId="5B00BC12" w14:textId="77777777" w:rsidR="00AB16F3" w:rsidRDefault="00AB16F3" w:rsidP="00AB16F3">
      <w:pPr>
        <w:ind w:left="720"/>
      </w:pPr>
    </w:p>
    <w:p w14:paraId="658588F7" w14:textId="7415C0CC" w:rsidR="001046D0" w:rsidRPr="001046D0" w:rsidRDefault="000A7EB2" w:rsidP="00AB16F3">
      <w:pPr>
        <w:numPr>
          <w:ilvl w:val="0"/>
          <w:numId w:val="1"/>
        </w:numPr>
      </w:pPr>
      <w:r>
        <w:t>Select ‘</w:t>
      </w:r>
      <w:r>
        <w:rPr>
          <w:b/>
          <w:bCs/>
          <w:i/>
          <w:iCs/>
        </w:rPr>
        <w:t>Create</w:t>
      </w:r>
      <w:r>
        <w:t>’ to create the action group</w:t>
      </w:r>
      <w:r w:rsidR="00AB16F3">
        <w:t>.</w:t>
      </w:r>
    </w:p>
    <w:p w14:paraId="5CF62242" w14:textId="18ABAB81" w:rsidR="001046D0" w:rsidRPr="001046D0" w:rsidRDefault="001046D0" w:rsidP="001046D0">
      <w:pPr>
        <w:ind w:left="720"/>
      </w:pPr>
    </w:p>
    <w:p w14:paraId="3E046DD4" w14:textId="01924B33" w:rsidR="001046D0" w:rsidRPr="00AB16F3" w:rsidRDefault="001046D0" w:rsidP="001046D0">
      <w:pPr>
        <w:numPr>
          <w:ilvl w:val="0"/>
          <w:numId w:val="1"/>
        </w:numPr>
      </w:pPr>
      <w:r>
        <w:t>From the Alert screen select ‘</w:t>
      </w:r>
      <w:r w:rsidRPr="001046D0">
        <w:rPr>
          <w:b/>
          <w:bCs/>
          <w:i/>
          <w:iCs/>
        </w:rPr>
        <w:t>Create Alert Rule’</w:t>
      </w:r>
    </w:p>
    <w:p w14:paraId="260AF214" w14:textId="45EF922B" w:rsidR="00AB16F3" w:rsidRDefault="00AB16F3" w:rsidP="00AB16F3">
      <w:pPr>
        <w:pStyle w:val="ListParagraph"/>
      </w:pPr>
      <w:r>
        <w:rPr>
          <w:noProof/>
        </w:rPr>
        <w:drawing>
          <wp:inline distT="0" distB="0" distL="0" distR="0" wp14:anchorId="12C75E3B" wp14:editId="6EA42E01">
            <wp:extent cx="5029200" cy="3141638"/>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69" cy="3157923"/>
                    </a:xfrm>
                    <a:prstGeom prst="rect">
                      <a:avLst/>
                    </a:prstGeom>
                  </pic:spPr>
                </pic:pic>
              </a:graphicData>
            </a:graphic>
          </wp:inline>
        </w:drawing>
      </w:r>
    </w:p>
    <w:p w14:paraId="19C70031" w14:textId="0138E23F" w:rsidR="0086147A" w:rsidRDefault="0086147A"/>
    <w:p w14:paraId="7E4C41BB" w14:textId="4F177610" w:rsidR="001046D0" w:rsidRDefault="001046D0">
      <w:r>
        <w:t xml:space="preserve">    </w:t>
      </w:r>
    </w:p>
    <w:p w14:paraId="52192897" w14:textId="2A370E76" w:rsidR="00AB16F3" w:rsidRDefault="00AB16F3"/>
    <w:p w14:paraId="1D328409" w14:textId="77777777" w:rsidR="00AB16F3" w:rsidRDefault="00AB16F3"/>
    <w:p w14:paraId="4ED2DC39" w14:textId="01BB8987" w:rsidR="001046D0" w:rsidRDefault="001046D0" w:rsidP="001046D0">
      <w:pPr>
        <w:pStyle w:val="ListParagraph"/>
        <w:numPr>
          <w:ilvl w:val="0"/>
          <w:numId w:val="1"/>
        </w:numPr>
      </w:pPr>
      <w:r>
        <w:lastRenderedPageBreak/>
        <w:t>Verify the scope points to your existing analytics workspace.</w:t>
      </w:r>
    </w:p>
    <w:p w14:paraId="1297A37D" w14:textId="77777777" w:rsidR="00793118" w:rsidRDefault="00793118" w:rsidP="00793118"/>
    <w:p w14:paraId="0C32F121" w14:textId="6502CC86" w:rsidR="004B7AC8" w:rsidRDefault="001046D0" w:rsidP="00AB16F3">
      <w:pPr>
        <w:pStyle w:val="ListParagraph"/>
        <w:numPr>
          <w:ilvl w:val="0"/>
          <w:numId w:val="1"/>
        </w:numPr>
      </w:pPr>
      <w:r>
        <w:t>Select ‘</w:t>
      </w:r>
      <w:r w:rsidRPr="001046D0">
        <w:rPr>
          <w:b/>
          <w:bCs/>
          <w:i/>
          <w:iCs/>
        </w:rPr>
        <w:t>Select Condition</w:t>
      </w:r>
      <w:r w:rsidRPr="001046D0">
        <w:t>’</w:t>
      </w:r>
      <w:r w:rsidR="00C03795">
        <w:t>. On the ‘Configure signal logic’ pane,</w:t>
      </w:r>
      <w:r w:rsidR="004B7AC8">
        <w:t xml:space="preserve"> select ‘</w:t>
      </w:r>
      <w:r w:rsidR="004B7AC8" w:rsidRPr="004B7AC8">
        <w:rPr>
          <w:b/>
          <w:bCs/>
          <w:i/>
          <w:iCs/>
        </w:rPr>
        <w:t>Custom Log Search</w:t>
      </w:r>
      <w:r w:rsidR="004B7AC8">
        <w:t>’</w:t>
      </w:r>
      <w:r w:rsidR="00C03795">
        <w:t xml:space="preserve"> </w:t>
      </w:r>
      <w:r w:rsidR="004B7AC8">
        <w:t xml:space="preserve">and </w:t>
      </w:r>
      <w:r w:rsidR="00C03795">
        <w:t xml:space="preserve">enter the alert search query.  </w:t>
      </w:r>
      <w:r w:rsidR="00793118">
        <w:t>The following query is used to check BIG-IP ADC CPU utilization levels.  In the event the alert is triggered during the evaluation period, a scale out webhook call will be sent.</w:t>
      </w:r>
      <w:r w:rsidR="004B7AC8">
        <w:t xml:space="preserve">  Refer to the end of this document for additional querie</w:t>
      </w:r>
      <w:r w:rsidR="00AB16F3">
        <w:t>s.</w:t>
      </w:r>
    </w:p>
    <w:p w14:paraId="30F7C6B3" w14:textId="77777777" w:rsidR="004B7AC8" w:rsidRDefault="004B7AC8" w:rsidP="004B7AC8">
      <w:pPr>
        <w:ind w:left="720"/>
        <w:rPr>
          <w:i/>
          <w:iCs/>
        </w:rPr>
      </w:pPr>
    </w:p>
    <w:p w14:paraId="71855A1C" w14:textId="77777777" w:rsidR="004B7AC8" w:rsidRDefault="004B7AC8" w:rsidP="004B7AC8">
      <w:pPr>
        <w:ind w:left="720"/>
        <w:rPr>
          <w:i/>
          <w:iCs/>
        </w:rPr>
      </w:pPr>
    </w:p>
    <w:p w14:paraId="04B81B41" w14:textId="6BB712BE" w:rsidR="006F05D1" w:rsidRDefault="006F05D1" w:rsidP="004B7AC8">
      <w:pPr>
        <w:ind w:left="720"/>
        <w:rPr>
          <w:i/>
          <w:iCs/>
        </w:rPr>
      </w:pPr>
      <w:r>
        <w:rPr>
          <w:i/>
          <w:iCs/>
          <w:noProof/>
        </w:rPr>
        <mc:AlternateContent>
          <mc:Choice Requires="wps">
            <w:drawing>
              <wp:anchor distT="0" distB="0" distL="114300" distR="114300" simplePos="0" relativeHeight="251660288" behindDoc="0" locked="0" layoutInCell="1" allowOverlap="1" wp14:anchorId="6956F0A4" wp14:editId="5537E11D">
                <wp:simplePos x="0" y="0"/>
                <wp:positionH relativeFrom="column">
                  <wp:posOffset>440267</wp:posOffset>
                </wp:positionH>
                <wp:positionV relativeFrom="paragraph">
                  <wp:posOffset>-254000</wp:posOffset>
                </wp:positionV>
                <wp:extent cx="2945976" cy="635000"/>
                <wp:effectExtent l="0" t="0" r="13335" b="12700"/>
                <wp:wrapNone/>
                <wp:docPr id="2" name="Text Box 2"/>
                <wp:cNvGraphicFramePr/>
                <a:graphic xmlns:a="http://schemas.openxmlformats.org/drawingml/2006/main">
                  <a:graphicData uri="http://schemas.microsoft.com/office/word/2010/wordprocessingShape">
                    <wps:wsp>
                      <wps:cNvSpPr txBox="1"/>
                      <wps:spPr>
                        <a:xfrm>
                          <a:off x="0" y="0"/>
                          <a:ext cx="2945976" cy="635000"/>
                        </a:xfrm>
                        <a:prstGeom prst="rect">
                          <a:avLst/>
                        </a:prstGeom>
                        <a:solidFill>
                          <a:schemeClr val="lt1"/>
                        </a:solidFill>
                        <a:ln w="6350">
                          <a:solidFill>
                            <a:prstClr val="black"/>
                          </a:solidFill>
                        </a:ln>
                      </wps:spPr>
                      <wps:txbx>
                        <w:txbxContent>
                          <w:p w14:paraId="27040658" w14:textId="77777777" w:rsidR="006F05D1" w:rsidRPr="006F05D1" w:rsidRDefault="006F05D1" w:rsidP="006F05D1">
                            <w:pPr>
                              <w:ind w:left="720"/>
                              <w:rPr>
                                <w:i/>
                                <w:iCs/>
                                <w:sz w:val="18"/>
                                <w:szCs w:val="18"/>
                              </w:rPr>
                            </w:pPr>
                            <w:r w:rsidRPr="006F05D1">
                              <w:rPr>
                                <w:i/>
                                <w:iCs/>
                                <w:sz w:val="18"/>
                                <w:szCs w:val="18"/>
                              </w:rPr>
                              <w:t>F5Telemetry_AVR_CL</w:t>
                            </w:r>
                          </w:p>
                          <w:p w14:paraId="60741557"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60638D5C" w14:textId="77777777" w:rsidR="006F05D1" w:rsidRPr="006F05D1" w:rsidRDefault="006F05D1" w:rsidP="006F05D1">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 100 &gt; 75</w:t>
                            </w:r>
                          </w:p>
                          <w:p w14:paraId="6632EBB2"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4A88ED5F" w14:textId="77777777" w:rsidR="006F05D1" w:rsidRPr="006F05D1" w:rsidRDefault="006F05D1" w:rsidP="006F05D1">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7C8C5356" w14:textId="77777777" w:rsidR="006F05D1" w:rsidRPr="006F05D1" w:rsidRDefault="006F05D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6F0A4" id="_x0000_t202" coordsize="21600,21600" o:spt="202" path="m,l,21600r21600,l21600,xe">
                <v:stroke joinstyle="miter"/>
                <v:path gradientshapeok="t" o:connecttype="rect"/>
              </v:shapetype>
              <v:shape id="Text Box 2" o:spid="_x0000_s1026" type="#_x0000_t202" style="position:absolute;left:0;text-align:left;margin-left:34.65pt;margin-top:-20pt;width:231.95pt;height: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" fillcolor="white [3201]" strokeweight=".5pt">
                <v:textbox>
                  <w:txbxContent>
                    <w:p w14:paraId="27040658" w14:textId="77777777" w:rsidR="006F05D1" w:rsidRPr="006F05D1" w:rsidRDefault="006F05D1" w:rsidP="006F05D1">
                      <w:pPr>
                        <w:ind w:left="720"/>
                        <w:rPr>
                          <w:i/>
                          <w:iCs/>
                          <w:sz w:val="18"/>
                          <w:szCs w:val="18"/>
                        </w:rPr>
                      </w:pPr>
                      <w:r w:rsidRPr="006F05D1">
                        <w:rPr>
                          <w:i/>
                          <w:iCs/>
                          <w:sz w:val="18"/>
                          <w:szCs w:val="18"/>
                        </w:rPr>
                        <w:t>F5Telemetry_AVR_CL</w:t>
                      </w:r>
                    </w:p>
                    <w:p w14:paraId="60741557"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60638D5C" w14:textId="77777777" w:rsidR="006F05D1" w:rsidRPr="006F05D1" w:rsidRDefault="006F05D1" w:rsidP="006F05D1">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 100 &gt; 75</w:t>
                      </w:r>
                    </w:p>
                    <w:p w14:paraId="6632EBB2"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4A88ED5F" w14:textId="77777777" w:rsidR="006F05D1" w:rsidRPr="006F05D1" w:rsidRDefault="006F05D1" w:rsidP="006F05D1">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7C8C5356" w14:textId="77777777" w:rsidR="006F05D1" w:rsidRPr="006F05D1" w:rsidRDefault="006F05D1">
                      <w:pPr>
                        <w:rPr>
                          <w:sz w:val="18"/>
                          <w:szCs w:val="18"/>
                        </w:rPr>
                      </w:pPr>
                    </w:p>
                  </w:txbxContent>
                </v:textbox>
              </v:shape>
            </w:pict>
          </mc:Fallback>
        </mc:AlternateContent>
      </w:r>
    </w:p>
    <w:p w14:paraId="0DC1354A" w14:textId="77777777" w:rsidR="006F05D1" w:rsidRPr="004B7AC8" w:rsidRDefault="006F05D1" w:rsidP="004B7AC8">
      <w:pPr>
        <w:ind w:left="720"/>
        <w:rPr>
          <w:i/>
          <w:iCs/>
        </w:rPr>
      </w:pPr>
    </w:p>
    <w:p w14:paraId="556B0FF5" w14:textId="77777777" w:rsidR="004B7AC8" w:rsidRDefault="004B7AC8" w:rsidP="004B7AC8">
      <w:pPr>
        <w:pStyle w:val="ListParagraph"/>
        <w:ind w:left="1440"/>
      </w:pPr>
    </w:p>
    <w:p w14:paraId="52C78338" w14:textId="376D14DC" w:rsidR="001046D0" w:rsidRDefault="004B7AC8" w:rsidP="001046D0">
      <w:pPr>
        <w:pStyle w:val="ListParagraph"/>
        <w:numPr>
          <w:ilvl w:val="0"/>
          <w:numId w:val="1"/>
        </w:numPr>
      </w:pPr>
      <w:r>
        <w:t xml:space="preserve"> For the ‘Alert Logic’ section, specify the threshold level, (number of hits) and the evaluation period.  For this example, (see below) the condition will be evaluated and triggered every 15 minutes if there are at least two, (2) hits where the CPU utilization rises above 75%.</w:t>
      </w:r>
      <w:r w:rsidR="007E1DF3">
        <w:t xml:space="preserve">  Select ‘</w:t>
      </w:r>
      <w:r w:rsidR="007E1DF3" w:rsidRPr="007E1DF3">
        <w:rPr>
          <w:b/>
          <w:bCs/>
          <w:i/>
          <w:iCs/>
        </w:rPr>
        <w:t>Done</w:t>
      </w:r>
      <w:r w:rsidR="007E1DF3">
        <w:t>’ to save the alert condition.</w:t>
      </w:r>
    </w:p>
    <w:p w14:paraId="6EC61024" w14:textId="139C0ADE" w:rsidR="00AB16F3" w:rsidRDefault="00AB16F3" w:rsidP="00AB16F3">
      <w:pPr>
        <w:pStyle w:val="ListParagraph"/>
      </w:pPr>
      <w:r>
        <w:rPr>
          <w:noProof/>
        </w:rPr>
        <w:drawing>
          <wp:inline distT="0" distB="0" distL="0" distR="0" wp14:anchorId="5D6C6112" wp14:editId="7887FA58">
            <wp:extent cx="5080000" cy="317500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7210" cy="3179506"/>
                    </a:xfrm>
                    <a:prstGeom prst="rect">
                      <a:avLst/>
                    </a:prstGeom>
                  </pic:spPr>
                </pic:pic>
              </a:graphicData>
            </a:graphic>
          </wp:inline>
        </w:drawing>
      </w:r>
    </w:p>
    <w:p w14:paraId="645994BA" w14:textId="77777777" w:rsidR="00AB16F3" w:rsidRDefault="00AB16F3" w:rsidP="00AB16F3">
      <w:pPr>
        <w:pStyle w:val="ListParagraph"/>
      </w:pPr>
    </w:p>
    <w:p w14:paraId="521C25EF" w14:textId="11417042" w:rsidR="007E1DF3" w:rsidRDefault="007E1DF3" w:rsidP="001046D0">
      <w:pPr>
        <w:pStyle w:val="ListParagraph"/>
        <w:numPr>
          <w:ilvl w:val="0"/>
          <w:numId w:val="1"/>
        </w:numPr>
      </w:pPr>
      <w:r>
        <w:t>Back on the Alert screen, select ‘</w:t>
      </w:r>
      <w:r w:rsidRPr="007E1DF3">
        <w:rPr>
          <w:b/>
          <w:bCs/>
        </w:rPr>
        <w:t>Add action groups’</w:t>
      </w:r>
      <w:r>
        <w:rPr>
          <w:b/>
          <w:bCs/>
        </w:rPr>
        <w:t xml:space="preserve"> </w:t>
      </w:r>
      <w:r>
        <w:t>and select the previously created action group to associate with the newly created alert.</w:t>
      </w:r>
    </w:p>
    <w:p w14:paraId="167C535E" w14:textId="1B87E52C" w:rsidR="00AB16F3" w:rsidRDefault="00AB16F3" w:rsidP="00AB16F3"/>
    <w:p w14:paraId="7E1BEABF" w14:textId="006210A5" w:rsidR="007E1DF3" w:rsidRDefault="007E1DF3" w:rsidP="001046D0">
      <w:pPr>
        <w:pStyle w:val="ListParagraph"/>
        <w:numPr>
          <w:ilvl w:val="0"/>
          <w:numId w:val="1"/>
        </w:numPr>
      </w:pPr>
      <w:r>
        <w:t>Under ‘Customize actions’ ensure the option to include custom json payload is checked and enter the following in the payload section:</w:t>
      </w:r>
    </w:p>
    <w:p w14:paraId="4D252E48" w14:textId="77777777" w:rsidR="007E1DF3" w:rsidRDefault="007E1DF3" w:rsidP="007E1DF3">
      <w:pPr>
        <w:pStyle w:val="ListParagraph"/>
      </w:pPr>
    </w:p>
    <w:p w14:paraId="43E97144" w14:textId="266D5DAC" w:rsidR="007E1DF3" w:rsidRDefault="007E1DF3" w:rsidP="007E1DF3">
      <w:pPr>
        <w:ind w:left="720"/>
        <w:rPr>
          <w:i/>
          <w:iCs/>
        </w:rPr>
      </w:pPr>
      <w:r w:rsidRPr="007E1DF3">
        <w:rPr>
          <w:i/>
          <w:iCs/>
        </w:rPr>
        <w:t>{"source": "</w:t>
      </w:r>
      <w:proofErr w:type="spellStart"/>
      <w:r w:rsidRPr="007E1DF3">
        <w:rPr>
          <w:i/>
          <w:iCs/>
        </w:rPr>
        <w:t>azureLogs</w:t>
      </w:r>
      <w:proofErr w:type="spellEnd"/>
      <w:r w:rsidRPr="007E1DF3">
        <w:rPr>
          <w:i/>
          <w:iCs/>
        </w:rPr>
        <w:t>", "</w:t>
      </w:r>
      <w:proofErr w:type="spellStart"/>
      <w:r w:rsidRPr="007E1DF3">
        <w:rPr>
          <w:i/>
          <w:iCs/>
        </w:rPr>
        <w:t>scaleAction</w:t>
      </w:r>
      <w:proofErr w:type="spellEnd"/>
      <w:r w:rsidRPr="007E1DF3">
        <w:rPr>
          <w:i/>
          <w:iCs/>
        </w:rPr>
        <w:t>": "</w:t>
      </w:r>
      <w:proofErr w:type="spellStart"/>
      <w:r w:rsidRPr="007E1DF3">
        <w:rPr>
          <w:i/>
          <w:iCs/>
        </w:rPr>
        <w:t>scaleOutBigip</w:t>
      </w:r>
      <w:proofErr w:type="spellEnd"/>
      <w:r w:rsidRPr="007E1DF3">
        <w:rPr>
          <w:i/>
          <w:iCs/>
        </w:rPr>
        <w:t>","</w:t>
      </w:r>
      <w:proofErr w:type="spellStart"/>
      <w:r w:rsidRPr="007E1DF3">
        <w:rPr>
          <w:i/>
          <w:iCs/>
        </w:rPr>
        <w:t>IncludeSearchResults</w:t>
      </w:r>
      <w:proofErr w:type="spellEnd"/>
      <w:r w:rsidRPr="007E1DF3">
        <w:rPr>
          <w:i/>
          <w:iCs/>
        </w:rPr>
        <w:t>": true}</w:t>
      </w:r>
    </w:p>
    <w:p w14:paraId="4CAF455B" w14:textId="7B04A4E6" w:rsidR="007E1DF3" w:rsidRDefault="007E1DF3" w:rsidP="007E1DF3">
      <w:pPr>
        <w:ind w:left="720"/>
        <w:rPr>
          <w:i/>
          <w:iCs/>
        </w:rPr>
      </w:pPr>
    </w:p>
    <w:p w14:paraId="7C36FA85" w14:textId="4B7FB9F6" w:rsidR="007E1DF3" w:rsidRDefault="007E1DF3" w:rsidP="007E1DF3">
      <w:pPr>
        <w:ind w:left="720"/>
      </w:pPr>
      <w:r>
        <w:t>The custom payload will include the source, scaling action to take, and the query search results.</w:t>
      </w:r>
    </w:p>
    <w:p w14:paraId="7E0E0275" w14:textId="77777777" w:rsidR="007E1DF3" w:rsidRDefault="007E1DF3" w:rsidP="007E1DF3">
      <w:pPr>
        <w:ind w:left="720"/>
      </w:pPr>
    </w:p>
    <w:p w14:paraId="235FE0E4" w14:textId="3BF3D7B3" w:rsidR="007E1DF3" w:rsidRDefault="007E1DF3" w:rsidP="007E1DF3">
      <w:pPr>
        <w:pStyle w:val="ListParagraph"/>
        <w:numPr>
          <w:ilvl w:val="0"/>
          <w:numId w:val="1"/>
        </w:numPr>
      </w:pPr>
      <w:r>
        <w:t>Provide a name for the alert rule, specify the resource group, and provide a severity level.</w:t>
      </w:r>
      <w:r w:rsidR="006F05D1">
        <w:t xml:space="preserve">  Select ‘</w:t>
      </w:r>
      <w:r w:rsidR="006F05D1">
        <w:rPr>
          <w:b/>
          <w:bCs/>
          <w:i/>
          <w:iCs/>
        </w:rPr>
        <w:t>Create new rule’</w:t>
      </w:r>
      <w:r w:rsidR="006F05D1">
        <w:t>.</w:t>
      </w:r>
    </w:p>
    <w:p w14:paraId="14A6B5E3" w14:textId="09E9E2E3" w:rsidR="006F05D1" w:rsidRDefault="00AB16F3" w:rsidP="006F05D1">
      <w:pPr>
        <w:ind w:left="360"/>
      </w:pPr>
      <w:r>
        <w:rPr>
          <w:noProof/>
        </w:rPr>
        <w:drawing>
          <wp:inline distT="0" distB="0" distL="0" distR="0" wp14:anchorId="59657A36" wp14:editId="6B071628">
            <wp:extent cx="5943600" cy="3714750"/>
            <wp:effectExtent l="0" t="0" r="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B1D6BC" w14:textId="77777777" w:rsidR="00AB16F3" w:rsidRDefault="00AB16F3" w:rsidP="006F05D1">
      <w:pPr>
        <w:ind w:left="360"/>
      </w:pPr>
    </w:p>
    <w:p w14:paraId="2199F713" w14:textId="70CBD0CE" w:rsidR="006F05D1" w:rsidRDefault="006F05D1" w:rsidP="006F05D1">
      <w:pPr>
        <w:pStyle w:val="ListParagraph"/>
        <w:numPr>
          <w:ilvl w:val="0"/>
          <w:numId w:val="1"/>
        </w:numPr>
      </w:pPr>
      <w:r>
        <w:t xml:space="preserve"> Repeat steps 7-13 referencing the below values to create three additional alerts.</w:t>
      </w:r>
    </w:p>
    <w:p w14:paraId="32394C37" w14:textId="77777777" w:rsidR="006F05D1" w:rsidRDefault="006F05D1" w:rsidP="006F05D1">
      <w:pPr>
        <w:pStyle w:val="ListParagraph"/>
      </w:pPr>
    </w:p>
    <w:p w14:paraId="03D533E5" w14:textId="740AE83D" w:rsidR="006F05D1" w:rsidRPr="006F05D1" w:rsidRDefault="006F05D1" w:rsidP="00784C35">
      <w:pPr>
        <w:pStyle w:val="ListParagraph"/>
        <w:numPr>
          <w:ilvl w:val="0"/>
          <w:numId w:val="3"/>
        </w:numPr>
      </w:pPr>
      <w:r>
        <w:t>Rule Name - ‘</w:t>
      </w:r>
      <w:r w:rsidRPr="00784C35">
        <w:rPr>
          <w:b/>
          <w:bCs/>
          <w:i/>
          <w:iCs/>
        </w:rPr>
        <w:t>scale-in-</w:t>
      </w:r>
      <w:proofErr w:type="spellStart"/>
      <w:r w:rsidRPr="00784C35">
        <w:rPr>
          <w:b/>
          <w:bCs/>
          <w:i/>
          <w:iCs/>
        </w:rPr>
        <w:t>bigip</w:t>
      </w:r>
      <w:proofErr w:type="spellEnd"/>
      <w:r w:rsidRPr="00784C35">
        <w:rPr>
          <w:b/>
          <w:bCs/>
          <w:i/>
          <w:iCs/>
        </w:rPr>
        <w:t>-alert’</w:t>
      </w:r>
    </w:p>
    <w:p w14:paraId="7FEB70D1" w14:textId="5DB117CD" w:rsidR="006F05D1" w:rsidRPr="006F05D1" w:rsidRDefault="006F05D1" w:rsidP="006F05D1">
      <w:pPr>
        <w:pStyle w:val="ListParagraph"/>
        <w:numPr>
          <w:ilvl w:val="0"/>
          <w:numId w:val="3"/>
        </w:numPr>
        <w:rPr>
          <w:i/>
          <w:iCs/>
        </w:rPr>
      </w:pPr>
      <w:r>
        <w:rPr>
          <w:noProof/>
        </w:rPr>
        <mc:AlternateContent>
          <mc:Choice Requires="wps">
            <w:drawing>
              <wp:anchor distT="0" distB="0" distL="114300" distR="114300" simplePos="0" relativeHeight="251659264" behindDoc="0" locked="0" layoutInCell="1" allowOverlap="1" wp14:anchorId="06E66085" wp14:editId="29917596">
                <wp:simplePos x="0" y="0"/>
                <wp:positionH relativeFrom="column">
                  <wp:posOffset>1599777</wp:posOffset>
                </wp:positionH>
                <wp:positionV relativeFrom="paragraph">
                  <wp:posOffset>90805</wp:posOffset>
                </wp:positionV>
                <wp:extent cx="2742777" cy="821266"/>
                <wp:effectExtent l="0" t="0" r="13335" b="17145"/>
                <wp:wrapNone/>
                <wp:docPr id="1" name="Text Box 1"/>
                <wp:cNvGraphicFramePr/>
                <a:graphic xmlns:a="http://schemas.openxmlformats.org/drawingml/2006/main">
                  <a:graphicData uri="http://schemas.microsoft.com/office/word/2010/wordprocessingShape">
                    <wps:wsp>
                      <wps:cNvSpPr txBox="1"/>
                      <wps:spPr>
                        <a:xfrm>
                          <a:off x="0" y="0"/>
                          <a:ext cx="2742777" cy="821266"/>
                        </a:xfrm>
                        <a:prstGeom prst="rect">
                          <a:avLst/>
                        </a:prstGeom>
                        <a:solidFill>
                          <a:schemeClr val="lt1"/>
                        </a:solidFill>
                        <a:ln w="6350">
                          <a:solidFill>
                            <a:prstClr val="black"/>
                          </a:solidFill>
                        </a:ln>
                      </wps:spPr>
                      <wps:txbx>
                        <w:txbxContent>
                          <w:p w14:paraId="6521EDB1" w14:textId="77777777" w:rsidR="006F05D1" w:rsidRPr="006F05D1" w:rsidRDefault="006F05D1" w:rsidP="00784C35">
                            <w:pPr>
                              <w:ind w:left="720"/>
                              <w:rPr>
                                <w:i/>
                                <w:iCs/>
                                <w:sz w:val="18"/>
                                <w:szCs w:val="18"/>
                              </w:rPr>
                            </w:pPr>
                            <w:r w:rsidRPr="006F05D1">
                              <w:rPr>
                                <w:i/>
                                <w:iCs/>
                                <w:sz w:val="18"/>
                                <w:szCs w:val="18"/>
                              </w:rPr>
                              <w:t>F5Telemetry_AVR_CL</w:t>
                            </w:r>
                          </w:p>
                          <w:p w14:paraId="61A87A69"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176D098E" w14:textId="55D1770F" w:rsidR="006F05D1" w:rsidRPr="006F05D1" w:rsidRDefault="006F05D1" w:rsidP="00784C35">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xml:space="preserve">) / 100 </w:t>
                            </w:r>
                            <w:r w:rsidR="00784C35">
                              <w:rPr>
                                <w:i/>
                                <w:iCs/>
                                <w:sz w:val="18"/>
                                <w:szCs w:val="18"/>
                              </w:rPr>
                              <w:t>&lt;= 10</w:t>
                            </w:r>
                          </w:p>
                          <w:p w14:paraId="4D144648"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1DD90CC1" w14:textId="77777777" w:rsidR="006F05D1" w:rsidRPr="006F05D1" w:rsidRDefault="006F05D1" w:rsidP="00784C35">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6CB639C8" w14:textId="77777777" w:rsidR="006F05D1" w:rsidRPr="006F05D1" w:rsidRDefault="006F05D1" w:rsidP="00784C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6085" id="Text Box 1" o:spid="_x0000_s1027" type="#_x0000_t202" style="position:absolute;left:0;text-align:left;margin-left:125.95pt;margin-top:7.15pt;width:215.95pt;height: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" fillcolor="white [3201]" strokeweight=".5pt">
                <v:textbox>
                  <w:txbxContent>
                    <w:p w14:paraId="6521EDB1" w14:textId="77777777" w:rsidR="006F05D1" w:rsidRPr="006F05D1" w:rsidRDefault="006F05D1" w:rsidP="00784C35">
                      <w:pPr>
                        <w:ind w:left="720"/>
                        <w:rPr>
                          <w:i/>
                          <w:iCs/>
                          <w:sz w:val="18"/>
                          <w:szCs w:val="18"/>
                        </w:rPr>
                      </w:pPr>
                      <w:r w:rsidRPr="006F05D1">
                        <w:rPr>
                          <w:i/>
                          <w:iCs/>
                          <w:sz w:val="18"/>
                          <w:szCs w:val="18"/>
                        </w:rPr>
                        <w:t>F5Telemetry_AVR_CL</w:t>
                      </w:r>
                    </w:p>
                    <w:p w14:paraId="61A87A69"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176D098E" w14:textId="55D1770F" w:rsidR="006F05D1" w:rsidRPr="006F05D1" w:rsidRDefault="006F05D1" w:rsidP="00784C35">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xml:space="preserve">) / 100 </w:t>
                      </w:r>
                      <w:r w:rsidR="00784C35">
                        <w:rPr>
                          <w:i/>
                          <w:iCs/>
                          <w:sz w:val="18"/>
                          <w:szCs w:val="18"/>
                        </w:rPr>
                        <w:t>&lt;= 10</w:t>
                      </w:r>
                    </w:p>
                    <w:p w14:paraId="4D144648"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1DD90CC1" w14:textId="77777777" w:rsidR="006F05D1" w:rsidRPr="006F05D1" w:rsidRDefault="006F05D1" w:rsidP="00784C35">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6CB639C8" w14:textId="77777777" w:rsidR="006F05D1" w:rsidRPr="006F05D1" w:rsidRDefault="006F05D1" w:rsidP="00784C35">
                      <w:pPr>
                        <w:rPr>
                          <w:sz w:val="18"/>
                          <w:szCs w:val="18"/>
                        </w:rPr>
                      </w:pPr>
                    </w:p>
                  </w:txbxContent>
                </v:textbox>
              </v:shape>
            </w:pict>
          </mc:Fallback>
        </mc:AlternateContent>
      </w:r>
      <w:r>
        <w:t xml:space="preserve">Alert Query – </w:t>
      </w:r>
    </w:p>
    <w:p w14:paraId="27307663" w14:textId="5A0DC7A6" w:rsidR="006F05D1" w:rsidRPr="004B7AC8" w:rsidRDefault="006F05D1" w:rsidP="006F05D1">
      <w:pPr>
        <w:pStyle w:val="ListParagraph"/>
        <w:ind w:left="2520"/>
        <w:rPr>
          <w:i/>
          <w:iCs/>
        </w:rPr>
      </w:pPr>
    </w:p>
    <w:p w14:paraId="49F0EFF4" w14:textId="0653F0AC" w:rsidR="006F05D1" w:rsidRPr="007E1DF3" w:rsidRDefault="006F05D1" w:rsidP="006F05D1">
      <w:pPr>
        <w:pStyle w:val="ListParagraph"/>
        <w:ind w:left="1080"/>
      </w:pPr>
    </w:p>
    <w:p w14:paraId="139EBD8A" w14:textId="50443C65" w:rsidR="004B7AC8" w:rsidRDefault="004B7AC8" w:rsidP="004B7AC8"/>
    <w:p w14:paraId="1A866A1A" w14:textId="31A11707" w:rsidR="006F05D1" w:rsidRDefault="006F05D1" w:rsidP="004B7AC8"/>
    <w:p w14:paraId="0BFD2822" w14:textId="62692AD3" w:rsidR="006F05D1" w:rsidRDefault="00784C35" w:rsidP="006F05D1">
      <w:pPr>
        <w:pStyle w:val="ListParagraph"/>
        <w:numPr>
          <w:ilvl w:val="0"/>
          <w:numId w:val="3"/>
        </w:numPr>
      </w:pPr>
      <w:r>
        <w:rPr>
          <w:noProof/>
        </w:rPr>
        <mc:AlternateContent>
          <mc:Choice Requires="wps">
            <w:drawing>
              <wp:anchor distT="0" distB="0" distL="114300" distR="114300" simplePos="0" relativeHeight="251661312" behindDoc="0" locked="0" layoutInCell="1" allowOverlap="1" wp14:anchorId="779CC4D4" wp14:editId="0D09DA55">
                <wp:simplePos x="0" y="0"/>
                <wp:positionH relativeFrom="column">
                  <wp:posOffset>1981200</wp:posOffset>
                </wp:positionH>
                <wp:positionV relativeFrom="paragraph">
                  <wp:posOffset>57785</wp:posOffset>
                </wp:positionV>
                <wp:extent cx="3149600" cy="5080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3149600" cy="508000"/>
                        </a:xfrm>
                        <a:prstGeom prst="rect">
                          <a:avLst/>
                        </a:prstGeom>
                        <a:solidFill>
                          <a:schemeClr val="lt1"/>
                        </a:solidFill>
                        <a:ln w="6350">
                          <a:solidFill>
                            <a:prstClr val="black"/>
                          </a:solidFill>
                        </a:ln>
                      </wps:spPr>
                      <wps:txbx>
                        <w:txbxContent>
                          <w:p w14:paraId="46C0B3C1" w14:textId="2A4B25A3" w:rsidR="00784C35" w:rsidRPr="00784C35" w:rsidRDefault="00784C35" w:rsidP="00784C35">
                            <w:pPr>
                              <w:rPr>
                                <w:i/>
                                <w:iCs/>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w:t>
                            </w:r>
                            <w:r>
                              <w:rPr>
                                <w:i/>
                                <w:iCs/>
                                <w:sz w:val="18"/>
                                <w:szCs w:val="18"/>
                              </w:rPr>
                              <w:t>eIn</w:t>
                            </w:r>
                            <w:r w:rsidRPr="00784C35">
                              <w:rPr>
                                <w:i/>
                                <w:iCs/>
                                <w:sz w:val="18"/>
                                <w:szCs w:val="18"/>
                              </w:rPr>
                              <w:t>Bigip</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p w14:paraId="02EC8C0C" w14:textId="77777777" w:rsidR="00784C35" w:rsidRPr="00784C35" w:rsidRDefault="00784C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9CC4D4" id="Text Box 3" o:spid="_x0000_s1028" type="#_x0000_t202" style="position:absolute;left:0;text-align:left;margin-left:156pt;margin-top:4.55pt;width:248pt;height:4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" fillcolor="white [3201]" strokeweight=".5pt">
                <v:textbox>
                  <w:txbxContent>
                    <w:p w14:paraId="46C0B3C1" w14:textId="2A4B25A3" w:rsidR="00784C35" w:rsidRPr="00784C35" w:rsidRDefault="00784C35" w:rsidP="00784C35">
                      <w:pPr>
                        <w:rPr>
                          <w:i/>
                          <w:iCs/>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w:t>
                      </w:r>
                      <w:r>
                        <w:rPr>
                          <w:i/>
                          <w:iCs/>
                          <w:sz w:val="18"/>
                          <w:szCs w:val="18"/>
                        </w:rPr>
                        <w:t>eIn</w:t>
                      </w:r>
                      <w:r w:rsidRPr="00784C35">
                        <w:rPr>
                          <w:i/>
                          <w:iCs/>
                          <w:sz w:val="18"/>
                          <w:szCs w:val="18"/>
                        </w:rPr>
                        <w:t>Bigip</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p w14:paraId="02EC8C0C" w14:textId="77777777" w:rsidR="00784C35" w:rsidRPr="00784C35" w:rsidRDefault="00784C35">
                      <w:pPr>
                        <w:rPr>
                          <w:sz w:val="18"/>
                          <w:szCs w:val="18"/>
                        </w:rPr>
                      </w:pPr>
                    </w:p>
                  </w:txbxContent>
                </v:textbox>
              </v:shape>
            </w:pict>
          </mc:Fallback>
        </mc:AlternateContent>
      </w:r>
      <w:r w:rsidR="006F05D1">
        <w:t xml:space="preserve">Webhook Payload -  </w:t>
      </w:r>
    </w:p>
    <w:p w14:paraId="06DA0684" w14:textId="557AD4A5" w:rsidR="006F05D1" w:rsidRDefault="006F05D1" w:rsidP="004B7AC8"/>
    <w:p w14:paraId="643CA62A" w14:textId="05BF8C80" w:rsidR="00784C35" w:rsidRDefault="00784C35" w:rsidP="004B7AC8"/>
    <w:p w14:paraId="207DCBEA" w14:textId="15049971" w:rsidR="00784C35" w:rsidRDefault="00784C35" w:rsidP="004B7AC8"/>
    <w:p w14:paraId="6C7F37D3" w14:textId="678D8732" w:rsidR="00784C35" w:rsidRDefault="00784C35" w:rsidP="004B7AC8"/>
    <w:p w14:paraId="3B887895" w14:textId="7D86C9C9" w:rsidR="00784C35" w:rsidRDefault="00784C35" w:rsidP="004B7AC8"/>
    <w:p w14:paraId="4E9DF37F" w14:textId="7739B5BB" w:rsidR="00784C35" w:rsidRPr="006F05D1" w:rsidRDefault="00784C35" w:rsidP="00784C35">
      <w:pPr>
        <w:pStyle w:val="ListParagraph"/>
        <w:numPr>
          <w:ilvl w:val="0"/>
          <w:numId w:val="3"/>
        </w:numPr>
      </w:pPr>
      <w:r>
        <w:t>Rule Name - ‘</w:t>
      </w:r>
      <w:r w:rsidRPr="00784C35">
        <w:rPr>
          <w:b/>
          <w:bCs/>
          <w:i/>
          <w:iCs/>
        </w:rPr>
        <w:t>scale-</w:t>
      </w:r>
      <w:r>
        <w:rPr>
          <w:b/>
          <w:bCs/>
          <w:i/>
          <w:iCs/>
        </w:rPr>
        <w:t>out</w:t>
      </w:r>
      <w:r w:rsidRPr="00784C35">
        <w:rPr>
          <w:b/>
          <w:bCs/>
          <w:i/>
          <w:iCs/>
        </w:rPr>
        <w:t>-</w:t>
      </w:r>
      <w:r>
        <w:rPr>
          <w:b/>
          <w:bCs/>
          <w:i/>
          <w:iCs/>
        </w:rPr>
        <w:t>workload</w:t>
      </w:r>
      <w:r w:rsidRPr="00784C35">
        <w:rPr>
          <w:b/>
          <w:bCs/>
          <w:i/>
          <w:iCs/>
        </w:rPr>
        <w:t>-alert’</w:t>
      </w:r>
    </w:p>
    <w:p w14:paraId="1C931BB7" w14:textId="77777777" w:rsidR="00784C35" w:rsidRPr="006F05D1" w:rsidRDefault="00784C35" w:rsidP="00784C35">
      <w:pPr>
        <w:pStyle w:val="ListParagraph"/>
        <w:numPr>
          <w:ilvl w:val="0"/>
          <w:numId w:val="3"/>
        </w:numPr>
        <w:rPr>
          <w:i/>
          <w:iCs/>
        </w:rPr>
      </w:pPr>
      <w:r>
        <w:rPr>
          <w:noProof/>
        </w:rPr>
        <mc:AlternateContent>
          <mc:Choice Requires="wps">
            <w:drawing>
              <wp:anchor distT="0" distB="0" distL="114300" distR="114300" simplePos="0" relativeHeight="251663360" behindDoc="0" locked="0" layoutInCell="1" allowOverlap="1" wp14:anchorId="70064D51" wp14:editId="3CD12086">
                <wp:simplePos x="0" y="0"/>
                <wp:positionH relativeFrom="column">
                  <wp:posOffset>1599777</wp:posOffset>
                </wp:positionH>
                <wp:positionV relativeFrom="paragraph">
                  <wp:posOffset>90805</wp:posOffset>
                </wp:positionV>
                <wp:extent cx="2742777" cy="821266"/>
                <wp:effectExtent l="0" t="0" r="13335" b="17145"/>
                <wp:wrapNone/>
                <wp:docPr id="4" name="Text Box 4"/>
                <wp:cNvGraphicFramePr/>
                <a:graphic xmlns:a="http://schemas.openxmlformats.org/drawingml/2006/main">
                  <a:graphicData uri="http://schemas.microsoft.com/office/word/2010/wordprocessingShape">
                    <wps:wsp>
                      <wps:cNvSpPr txBox="1"/>
                      <wps:spPr>
                        <a:xfrm>
                          <a:off x="0" y="0"/>
                          <a:ext cx="2742777" cy="821266"/>
                        </a:xfrm>
                        <a:prstGeom prst="rect">
                          <a:avLst/>
                        </a:prstGeom>
                        <a:solidFill>
                          <a:schemeClr val="lt1"/>
                        </a:solidFill>
                        <a:ln w="6350">
                          <a:solidFill>
                            <a:prstClr val="black"/>
                          </a:solidFill>
                        </a:ln>
                      </wps:spPr>
                      <wps:txbx>
                        <w:txbxContent>
                          <w:p w14:paraId="1A231F82" w14:textId="77777777" w:rsidR="00784C35" w:rsidRPr="00784C35" w:rsidRDefault="00784C35" w:rsidP="00784C35">
                            <w:pPr>
                              <w:rPr>
                                <w:i/>
                                <w:iCs/>
                                <w:sz w:val="18"/>
                                <w:szCs w:val="18"/>
                              </w:rPr>
                            </w:pPr>
                            <w:r w:rsidRPr="00784C35">
                              <w:rPr>
                                <w:i/>
                                <w:iCs/>
                                <w:sz w:val="18"/>
                                <w:szCs w:val="18"/>
                              </w:rPr>
                              <w:t>F5Telemetry_AVR_CL</w:t>
                            </w:r>
                          </w:p>
                          <w:p w14:paraId="507C8841"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54841122"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6992384A" w14:textId="378EC891"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&gt;=</w:t>
                            </w:r>
                            <w:r w:rsidRPr="00784C35">
                              <w:rPr>
                                <w:i/>
                                <w:iCs/>
                                <w:sz w:val="18"/>
                                <w:szCs w:val="18"/>
                              </w:rPr>
                              <w:t xml:space="preserve"> </w:t>
                            </w:r>
                            <w:r>
                              <w:rPr>
                                <w:i/>
                                <w:iCs/>
                                <w:sz w:val="18"/>
                                <w:szCs w:val="18"/>
                              </w:rPr>
                              <w:t>2</w:t>
                            </w:r>
                            <w:r w:rsidRPr="00784C35">
                              <w:rPr>
                                <w:i/>
                                <w:iCs/>
                                <w:sz w:val="18"/>
                                <w:szCs w:val="18"/>
                              </w:rPr>
                              <w:t>50</w:t>
                            </w:r>
                          </w:p>
                          <w:p w14:paraId="29866126" w14:textId="77777777"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p>
                          <w:p w14:paraId="2349C8B9" w14:textId="77777777" w:rsidR="00784C35" w:rsidRPr="00784C35" w:rsidRDefault="00784C35" w:rsidP="00784C35">
                            <w:pPr>
                              <w:rPr>
                                <w:i/>
                                <w:iCs/>
                                <w:sz w:val="18"/>
                                <w:szCs w:val="18"/>
                              </w:rPr>
                            </w:pPr>
                            <w:r w:rsidRPr="00784C35">
                              <w:rPr>
                                <w:i/>
                                <w:iCs/>
                                <w:sz w:val="18"/>
                                <w:szCs w:val="18"/>
                              </w:rPr>
                              <w:t>| join kind = inner</w:t>
                            </w:r>
                          </w:p>
                          <w:p w14:paraId="60A6137B" w14:textId="77777777" w:rsidR="00784C35" w:rsidRPr="00784C35" w:rsidRDefault="00784C35" w:rsidP="00784C35">
                            <w:pPr>
                              <w:rPr>
                                <w:i/>
                                <w:iCs/>
                                <w:sz w:val="18"/>
                                <w:szCs w:val="18"/>
                              </w:rPr>
                            </w:pPr>
                            <w:r w:rsidRPr="00784C35">
                              <w:rPr>
                                <w:i/>
                                <w:iCs/>
                                <w:sz w:val="18"/>
                                <w:szCs w:val="18"/>
                              </w:rPr>
                              <w:t xml:space="preserve">    (</w:t>
                            </w:r>
                          </w:p>
                          <w:p w14:paraId="5E465150" w14:textId="77777777" w:rsidR="00784C35" w:rsidRPr="00784C35" w:rsidRDefault="00784C35" w:rsidP="00784C35">
                            <w:pPr>
                              <w:rPr>
                                <w:i/>
                                <w:iCs/>
                                <w:sz w:val="18"/>
                                <w:szCs w:val="18"/>
                              </w:rPr>
                            </w:pPr>
                            <w:r w:rsidRPr="00784C35">
                              <w:rPr>
                                <w:i/>
                                <w:iCs/>
                                <w:sz w:val="18"/>
                                <w:szCs w:val="18"/>
                              </w:rPr>
                              <w:t xml:space="preserve">    F5Telemetry_AVR_CL</w:t>
                            </w:r>
                          </w:p>
                          <w:p w14:paraId="4AAA5F06"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050C57C7"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459024AA"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45DB7083"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0E783ADE"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2D9BA8BD" w14:textId="357711FE"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64D51" id="Text Box 4" o:spid="_x0000_s1029" type="#_x0000_t202" style="position:absolute;left:0;text-align:left;margin-left:125.95pt;margin-top:7.15pt;width:215.95pt;height: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" fillcolor="white [3201]" strokeweight=".5pt">
                <v:textbox>
                  <w:txbxContent>
                    <w:p w14:paraId="1A231F82" w14:textId="77777777" w:rsidR="00784C35" w:rsidRPr="00784C35" w:rsidRDefault="00784C35" w:rsidP="00784C35">
                      <w:pPr>
                        <w:rPr>
                          <w:i/>
                          <w:iCs/>
                          <w:sz w:val="18"/>
                          <w:szCs w:val="18"/>
                        </w:rPr>
                      </w:pPr>
                      <w:r w:rsidRPr="00784C35">
                        <w:rPr>
                          <w:i/>
                          <w:iCs/>
                          <w:sz w:val="18"/>
                          <w:szCs w:val="18"/>
                        </w:rPr>
                        <w:t>F5Telemetry_AVR_CL</w:t>
                      </w:r>
                    </w:p>
                    <w:p w14:paraId="507C8841"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54841122"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6992384A" w14:textId="378EC891"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&gt;=</w:t>
                      </w:r>
                      <w:r w:rsidRPr="00784C35">
                        <w:rPr>
                          <w:i/>
                          <w:iCs/>
                          <w:sz w:val="18"/>
                          <w:szCs w:val="18"/>
                        </w:rPr>
                        <w:t xml:space="preserve"> </w:t>
                      </w:r>
                      <w:r>
                        <w:rPr>
                          <w:i/>
                          <w:iCs/>
                          <w:sz w:val="18"/>
                          <w:szCs w:val="18"/>
                        </w:rPr>
                        <w:t>2</w:t>
                      </w:r>
                      <w:r w:rsidRPr="00784C35">
                        <w:rPr>
                          <w:i/>
                          <w:iCs/>
                          <w:sz w:val="18"/>
                          <w:szCs w:val="18"/>
                        </w:rPr>
                        <w:t>50</w:t>
                      </w:r>
                    </w:p>
                    <w:p w14:paraId="29866126" w14:textId="77777777"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p>
                    <w:p w14:paraId="2349C8B9" w14:textId="77777777" w:rsidR="00784C35" w:rsidRPr="00784C35" w:rsidRDefault="00784C35" w:rsidP="00784C35">
                      <w:pPr>
                        <w:rPr>
                          <w:i/>
                          <w:iCs/>
                          <w:sz w:val="18"/>
                          <w:szCs w:val="18"/>
                        </w:rPr>
                      </w:pPr>
                      <w:r w:rsidRPr="00784C35">
                        <w:rPr>
                          <w:i/>
                          <w:iCs/>
                          <w:sz w:val="18"/>
                          <w:szCs w:val="18"/>
                        </w:rPr>
                        <w:t>| join kind = inner</w:t>
                      </w:r>
                    </w:p>
                    <w:p w14:paraId="60A6137B" w14:textId="77777777" w:rsidR="00784C35" w:rsidRPr="00784C35" w:rsidRDefault="00784C35" w:rsidP="00784C35">
                      <w:pPr>
                        <w:rPr>
                          <w:i/>
                          <w:iCs/>
                          <w:sz w:val="18"/>
                          <w:szCs w:val="18"/>
                        </w:rPr>
                      </w:pPr>
                      <w:r w:rsidRPr="00784C35">
                        <w:rPr>
                          <w:i/>
                          <w:iCs/>
                          <w:sz w:val="18"/>
                          <w:szCs w:val="18"/>
                        </w:rPr>
                        <w:t xml:space="preserve">    (</w:t>
                      </w:r>
                    </w:p>
                    <w:p w14:paraId="5E465150" w14:textId="77777777" w:rsidR="00784C35" w:rsidRPr="00784C35" w:rsidRDefault="00784C35" w:rsidP="00784C35">
                      <w:pPr>
                        <w:rPr>
                          <w:i/>
                          <w:iCs/>
                          <w:sz w:val="18"/>
                          <w:szCs w:val="18"/>
                        </w:rPr>
                      </w:pPr>
                      <w:r w:rsidRPr="00784C35">
                        <w:rPr>
                          <w:i/>
                          <w:iCs/>
                          <w:sz w:val="18"/>
                          <w:szCs w:val="18"/>
                        </w:rPr>
                        <w:t xml:space="preserve">    F5Telemetry_AVR_CL</w:t>
                      </w:r>
                    </w:p>
                    <w:p w14:paraId="4AAA5F06"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050C57C7"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459024AA"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45DB7083"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0E783ADE"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2D9BA8BD" w14:textId="357711FE"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v:textbox>
              </v:shape>
            </w:pict>
          </mc:Fallback>
        </mc:AlternateContent>
      </w:r>
      <w:r>
        <w:t xml:space="preserve">Alert Query – </w:t>
      </w:r>
    </w:p>
    <w:p w14:paraId="529B0762" w14:textId="77777777" w:rsidR="00784C35" w:rsidRPr="004B7AC8" w:rsidRDefault="00784C35" w:rsidP="00784C35">
      <w:pPr>
        <w:pStyle w:val="ListParagraph"/>
        <w:ind w:left="2520"/>
        <w:rPr>
          <w:i/>
          <w:iCs/>
        </w:rPr>
      </w:pPr>
    </w:p>
    <w:p w14:paraId="20771485" w14:textId="77777777" w:rsidR="00784C35" w:rsidRPr="007E1DF3" w:rsidRDefault="00784C35" w:rsidP="00784C35">
      <w:pPr>
        <w:pStyle w:val="ListParagraph"/>
        <w:ind w:left="1080"/>
      </w:pPr>
    </w:p>
    <w:p w14:paraId="135AE499" w14:textId="77777777" w:rsidR="00784C35" w:rsidRDefault="00784C35" w:rsidP="00784C35"/>
    <w:p w14:paraId="2100707D" w14:textId="77777777" w:rsidR="00784C35" w:rsidRDefault="00784C35" w:rsidP="00784C35"/>
    <w:p w14:paraId="28E83A03" w14:textId="77777777" w:rsidR="00784C35" w:rsidRDefault="00784C35" w:rsidP="00784C35">
      <w:pPr>
        <w:pStyle w:val="ListParagraph"/>
        <w:numPr>
          <w:ilvl w:val="0"/>
          <w:numId w:val="3"/>
        </w:numPr>
      </w:pPr>
      <w:r>
        <w:rPr>
          <w:noProof/>
        </w:rPr>
        <w:lastRenderedPageBreak/>
        <mc:AlternateContent>
          <mc:Choice Requires="wps">
            <w:drawing>
              <wp:anchor distT="0" distB="0" distL="114300" distR="114300" simplePos="0" relativeHeight="251664384" behindDoc="0" locked="0" layoutInCell="1" allowOverlap="1" wp14:anchorId="3DD99783" wp14:editId="37271311">
                <wp:simplePos x="0" y="0"/>
                <wp:positionH relativeFrom="column">
                  <wp:posOffset>1981200</wp:posOffset>
                </wp:positionH>
                <wp:positionV relativeFrom="paragraph">
                  <wp:posOffset>61595</wp:posOffset>
                </wp:positionV>
                <wp:extent cx="2751667" cy="508000"/>
                <wp:effectExtent l="0" t="0" r="17145" b="12700"/>
                <wp:wrapNone/>
                <wp:docPr id="5" name="Text Box 5"/>
                <wp:cNvGraphicFramePr/>
                <a:graphic xmlns:a="http://schemas.openxmlformats.org/drawingml/2006/main">
                  <a:graphicData uri="http://schemas.microsoft.com/office/word/2010/wordprocessingShape">
                    <wps:wsp>
                      <wps:cNvSpPr txBox="1"/>
                      <wps:spPr>
                        <a:xfrm>
                          <a:off x="0" y="0"/>
                          <a:ext cx="2751667" cy="508000"/>
                        </a:xfrm>
                        <a:prstGeom prst="rect">
                          <a:avLst/>
                        </a:prstGeom>
                        <a:solidFill>
                          <a:schemeClr val="lt1"/>
                        </a:solidFill>
                        <a:ln w="6350">
                          <a:solidFill>
                            <a:prstClr val="black"/>
                          </a:solidFill>
                        </a:ln>
                      </wps:spPr>
                      <wps:txbx>
                        <w:txbxContent>
                          <w:p w14:paraId="2E63ECFE" w14:textId="62B98094"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Out</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99783" id="Text Box 5" o:spid="_x0000_s1030" type="#_x0000_t202" style="position:absolute;left:0;text-align:left;margin-left:156pt;margin-top:4.85pt;width:216.65pt;height:4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" fillcolor="white [3201]" strokeweight=".5pt">
                <v:textbox>
                  <w:txbxContent>
                    <w:p w14:paraId="2E63ECFE" w14:textId="62B98094"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Out</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v:textbox>
              </v:shape>
            </w:pict>
          </mc:Fallback>
        </mc:AlternateContent>
      </w:r>
      <w:r>
        <w:t xml:space="preserve">Webhook Payload -  </w:t>
      </w:r>
    </w:p>
    <w:p w14:paraId="36F8262C" w14:textId="5664ED1F" w:rsidR="00784C35" w:rsidRDefault="00784C35" w:rsidP="004B7AC8"/>
    <w:p w14:paraId="78E9939A" w14:textId="33D076E1" w:rsidR="00784C35" w:rsidRDefault="00784C35" w:rsidP="004B7AC8"/>
    <w:p w14:paraId="04B3B5FF" w14:textId="77777777" w:rsidR="00784C35" w:rsidRDefault="00784C35" w:rsidP="00784C35"/>
    <w:p w14:paraId="7D59B526" w14:textId="558BD0D2" w:rsidR="00784C35" w:rsidRPr="006F05D1" w:rsidRDefault="00784C35" w:rsidP="00784C35">
      <w:pPr>
        <w:pStyle w:val="ListParagraph"/>
        <w:numPr>
          <w:ilvl w:val="0"/>
          <w:numId w:val="3"/>
        </w:numPr>
      </w:pPr>
      <w:r>
        <w:t>Rule Name - ‘</w:t>
      </w:r>
      <w:r w:rsidRPr="00784C35">
        <w:rPr>
          <w:b/>
          <w:bCs/>
          <w:i/>
          <w:iCs/>
        </w:rPr>
        <w:t>scale-</w:t>
      </w:r>
      <w:r>
        <w:rPr>
          <w:b/>
          <w:bCs/>
          <w:i/>
          <w:iCs/>
        </w:rPr>
        <w:t>in</w:t>
      </w:r>
      <w:r w:rsidRPr="00784C35">
        <w:rPr>
          <w:b/>
          <w:bCs/>
          <w:i/>
          <w:iCs/>
        </w:rPr>
        <w:t>-</w:t>
      </w:r>
      <w:r>
        <w:rPr>
          <w:b/>
          <w:bCs/>
          <w:i/>
          <w:iCs/>
        </w:rPr>
        <w:t>workload</w:t>
      </w:r>
      <w:r w:rsidRPr="00784C35">
        <w:rPr>
          <w:b/>
          <w:bCs/>
          <w:i/>
          <w:iCs/>
        </w:rPr>
        <w:t>-alert’</w:t>
      </w:r>
    </w:p>
    <w:p w14:paraId="758777E0" w14:textId="77777777" w:rsidR="00784C35" w:rsidRPr="006F05D1" w:rsidRDefault="00784C35" w:rsidP="00784C35">
      <w:pPr>
        <w:pStyle w:val="ListParagraph"/>
        <w:numPr>
          <w:ilvl w:val="0"/>
          <w:numId w:val="3"/>
        </w:numPr>
        <w:rPr>
          <w:i/>
          <w:iCs/>
        </w:rPr>
      </w:pPr>
      <w:r>
        <w:rPr>
          <w:noProof/>
        </w:rPr>
        <mc:AlternateContent>
          <mc:Choice Requires="wps">
            <w:drawing>
              <wp:anchor distT="0" distB="0" distL="114300" distR="114300" simplePos="0" relativeHeight="251666432" behindDoc="0" locked="0" layoutInCell="1" allowOverlap="1" wp14:anchorId="7B8405E1" wp14:editId="12E29070">
                <wp:simplePos x="0" y="0"/>
                <wp:positionH relativeFrom="column">
                  <wp:posOffset>1599777</wp:posOffset>
                </wp:positionH>
                <wp:positionV relativeFrom="paragraph">
                  <wp:posOffset>90805</wp:posOffset>
                </wp:positionV>
                <wp:extent cx="2742777" cy="821266"/>
                <wp:effectExtent l="0" t="0" r="13335" b="17145"/>
                <wp:wrapNone/>
                <wp:docPr id="6" name="Text Box 6"/>
                <wp:cNvGraphicFramePr/>
                <a:graphic xmlns:a="http://schemas.openxmlformats.org/drawingml/2006/main">
                  <a:graphicData uri="http://schemas.microsoft.com/office/word/2010/wordprocessingShape">
                    <wps:wsp>
                      <wps:cNvSpPr txBox="1"/>
                      <wps:spPr>
                        <a:xfrm>
                          <a:off x="0" y="0"/>
                          <a:ext cx="2742777" cy="821266"/>
                        </a:xfrm>
                        <a:prstGeom prst="rect">
                          <a:avLst/>
                        </a:prstGeom>
                        <a:solidFill>
                          <a:schemeClr val="lt1"/>
                        </a:solidFill>
                        <a:ln w="6350">
                          <a:solidFill>
                            <a:prstClr val="black"/>
                          </a:solidFill>
                        </a:ln>
                      </wps:spPr>
                      <wps:txbx>
                        <w:txbxContent>
                          <w:p w14:paraId="0CE2E828" w14:textId="77777777" w:rsidR="00784C35" w:rsidRPr="00784C35" w:rsidRDefault="00784C35" w:rsidP="00784C35">
                            <w:pPr>
                              <w:rPr>
                                <w:i/>
                                <w:iCs/>
                                <w:sz w:val="18"/>
                                <w:szCs w:val="18"/>
                              </w:rPr>
                            </w:pPr>
                            <w:r w:rsidRPr="00784C35">
                              <w:rPr>
                                <w:i/>
                                <w:iCs/>
                                <w:sz w:val="18"/>
                                <w:szCs w:val="18"/>
                              </w:rPr>
                              <w:t>F5Telemetry_AVR_CL</w:t>
                            </w:r>
                          </w:p>
                          <w:p w14:paraId="77F0EF5D"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711BC2C3"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510B95F8" w14:textId="260BF51F"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&lt; 50</w:t>
                            </w:r>
                          </w:p>
                          <w:p w14:paraId="448530EC" w14:textId="77777777"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p>
                          <w:p w14:paraId="44B2A1CE" w14:textId="77777777" w:rsidR="00784C35" w:rsidRPr="00784C35" w:rsidRDefault="00784C35" w:rsidP="00784C35">
                            <w:pPr>
                              <w:rPr>
                                <w:i/>
                                <w:iCs/>
                                <w:sz w:val="18"/>
                                <w:szCs w:val="18"/>
                              </w:rPr>
                            </w:pPr>
                            <w:r w:rsidRPr="00784C35">
                              <w:rPr>
                                <w:i/>
                                <w:iCs/>
                                <w:sz w:val="18"/>
                                <w:szCs w:val="18"/>
                              </w:rPr>
                              <w:t>| join kind = inner</w:t>
                            </w:r>
                          </w:p>
                          <w:p w14:paraId="13F62E09" w14:textId="77777777" w:rsidR="00784C35" w:rsidRPr="00784C35" w:rsidRDefault="00784C35" w:rsidP="00784C35">
                            <w:pPr>
                              <w:rPr>
                                <w:i/>
                                <w:iCs/>
                                <w:sz w:val="18"/>
                                <w:szCs w:val="18"/>
                              </w:rPr>
                            </w:pPr>
                            <w:r w:rsidRPr="00784C35">
                              <w:rPr>
                                <w:i/>
                                <w:iCs/>
                                <w:sz w:val="18"/>
                                <w:szCs w:val="18"/>
                              </w:rPr>
                              <w:t xml:space="preserve">    (</w:t>
                            </w:r>
                          </w:p>
                          <w:p w14:paraId="6650CCB5" w14:textId="77777777" w:rsidR="00784C35" w:rsidRPr="00784C35" w:rsidRDefault="00784C35" w:rsidP="00784C35">
                            <w:pPr>
                              <w:rPr>
                                <w:i/>
                                <w:iCs/>
                                <w:sz w:val="18"/>
                                <w:szCs w:val="18"/>
                              </w:rPr>
                            </w:pPr>
                            <w:r w:rsidRPr="00784C35">
                              <w:rPr>
                                <w:i/>
                                <w:iCs/>
                                <w:sz w:val="18"/>
                                <w:szCs w:val="18"/>
                              </w:rPr>
                              <w:t xml:space="preserve">    F5Telemetry_AVR_CL</w:t>
                            </w:r>
                          </w:p>
                          <w:p w14:paraId="44CA39DC"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1D1A7B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1BF8EC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378E09B5"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5F174662"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1AF41171" w14:textId="77777777"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405E1" id="Text Box 6" o:spid="_x0000_s1031" type="#_x0000_t202" style="position:absolute;left:0;text-align:left;margin-left:125.95pt;margin-top:7.15pt;width:215.95pt;height:6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" fillcolor="white [3201]" strokeweight=".5pt">
                <v:textbox>
                  <w:txbxContent>
                    <w:p w14:paraId="0CE2E828" w14:textId="77777777" w:rsidR="00784C35" w:rsidRPr="00784C35" w:rsidRDefault="00784C35" w:rsidP="00784C35">
                      <w:pPr>
                        <w:rPr>
                          <w:i/>
                          <w:iCs/>
                          <w:sz w:val="18"/>
                          <w:szCs w:val="18"/>
                        </w:rPr>
                      </w:pPr>
                      <w:r w:rsidRPr="00784C35">
                        <w:rPr>
                          <w:i/>
                          <w:iCs/>
                          <w:sz w:val="18"/>
                          <w:szCs w:val="18"/>
                        </w:rPr>
                        <w:t>F5Telemetry_AVR_CL</w:t>
                      </w:r>
                    </w:p>
                    <w:p w14:paraId="77F0EF5D"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711BC2C3"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510B95F8" w14:textId="260BF51F"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&lt; 50</w:t>
                      </w:r>
                    </w:p>
                    <w:p w14:paraId="448530EC" w14:textId="77777777"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p>
                    <w:p w14:paraId="44B2A1CE" w14:textId="77777777" w:rsidR="00784C35" w:rsidRPr="00784C35" w:rsidRDefault="00784C35" w:rsidP="00784C35">
                      <w:pPr>
                        <w:rPr>
                          <w:i/>
                          <w:iCs/>
                          <w:sz w:val="18"/>
                          <w:szCs w:val="18"/>
                        </w:rPr>
                      </w:pPr>
                      <w:r w:rsidRPr="00784C35">
                        <w:rPr>
                          <w:i/>
                          <w:iCs/>
                          <w:sz w:val="18"/>
                          <w:szCs w:val="18"/>
                        </w:rPr>
                        <w:t>| join kind = inner</w:t>
                      </w:r>
                    </w:p>
                    <w:p w14:paraId="13F62E09" w14:textId="77777777" w:rsidR="00784C35" w:rsidRPr="00784C35" w:rsidRDefault="00784C35" w:rsidP="00784C35">
                      <w:pPr>
                        <w:rPr>
                          <w:i/>
                          <w:iCs/>
                          <w:sz w:val="18"/>
                          <w:szCs w:val="18"/>
                        </w:rPr>
                      </w:pPr>
                      <w:r w:rsidRPr="00784C35">
                        <w:rPr>
                          <w:i/>
                          <w:iCs/>
                          <w:sz w:val="18"/>
                          <w:szCs w:val="18"/>
                        </w:rPr>
                        <w:t xml:space="preserve">    (</w:t>
                      </w:r>
                    </w:p>
                    <w:p w14:paraId="6650CCB5" w14:textId="77777777" w:rsidR="00784C35" w:rsidRPr="00784C35" w:rsidRDefault="00784C35" w:rsidP="00784C35">
                      <w:pPr>
                        <w:rPr>
                          <w:i/>
                          <w:iCs/>
                          <w:sz w:val="18"/>
                          <w:szCs w:val="18"/>
                        </w:rPr>
                      </w:pPr>
                      <w:r w:rsidRPr="00784C35">
                        <w:rPr>
                          <w:i/>
                          <w:iCs/>
                          <w:sz w:val="18"/>
                          <w:szCs w:val="18"/>
                        </w:rPr>
                        <w:t xml:space="preserve">    F5Telemetry_AVR_CL</w:t>
                      </w:r>
                    </w:p>
                    <w:p w14:paraId="44CA39DC"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1D1A7B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1BF8EC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378E09B5"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5F174662"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1AF41171" w14:textId="77777777"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v:textbox>
              </v:shape>
            </w:pict>
          </mc:Fallback>
        </mc:AlternateContent>
      </w:r>
      <w:r>
        <w:t xml:space="preserve">Alert Query – </w:t>
      </w:r>
    </w:p>
    <w:p w14:paraId="690EBCFD" w14:textId="77777777" w:rsidR="00784C35" w:rsidRPr="004B7AC8" w:rsidRDefault="00784C35" w:rsidP="00784C35">
      <w:pPr>
        <w:pStyle w:val="ListParagraph"/>
        <w:ind w:left="2520"/>
        <w:rPr>
          <w:i/>
          <w:iCs/>
        </w:rPr>
      </w:pPr>
    </w:p>
    <w:p w14:paraId="75753669" w14:textId="77777777" w:rsidR="00784C35" w:rsidRPr="007E1DF3" w:rsidRDefault="00784C35" w:rsidP="00784C35">
      <w:pPr>
        <w:pStyle w:val="ListParagraph"/>
        <w:ind w:left="1080"/>
      </w:pPr>
    </w:p>
    <w:p w14:paraId="2CB547B1" w14:textId="77777777" w:rsidR="00784C35" w:rsidRDefault="00784C35" w:rsidP="00784C35"/>
    <w:p w14:paraId="418C1A5B" w14:textId="77777777" w:rsidR="00784C35" w:rsidRDefault="00784C35" w:rsidP="00784C35"/>
    <w:p w14:paraId="36DBF2B8" w14:textId="77777777" w:rsidR="00784C35" w:rsidRDefault="00784C35" w:rsidP="00784C35">
      <w:pPr>
        <w:pStyle w:val="ListParagraph"/>
        <w:numPr>
          <w:ilvl w:val="0"/>
          <w:numId w:val="3"/>
        </w:numPr>
      </w:pPr>
      <w:r>
        <w:rPr>
          <w:noProof/>
        </w:rPr>
        <mc:AlternateContent>
          <mc:Choice Requires="wps">
            <w:drawing>
              <wp:anchor distT="0" distB="0" distL="114300" distR="114300" simplePos="0" relativeHeight="251667456" behindDoc="0" locked="0" layoutInCell="1" allowOverlap="1" wp14:anchorId="18CBCA5E" wp14:editId="5D1F3C08">
                <wp:simplePos x="0" y="0"/>
                <wp:positionH relativeFrom="column">
                  <wp:posOffset>1981200</wp:posOffset>
                </wp:positionH>
                <wp:positionV relativeFrom="paragraph">
                  <wp:posOffset>61595</wp:posOffset>
                </wp:positionV>
                <wp:extent cx="2751667" cy="508000"/>
                <wp:effectExtent l="0" t="0" r="17145" b="12700"/>
                <wp:wrapNone/>
                <wp:docPr id="8" name="Text Box 8"/>
                <wp:cNvGraphicFramePr/>
                <a:graphic xmlns:a="http://schemas.openxmlformats.org/drawingml/2006/main">
                  <a:graphicData uri="http://schemas.microsoft.com/office/word/2010/wordprocessingShape">
                    <wps:wsp>
                      <wps:cNvSpPr txBox="1"/>
                      <wps:spPr>
                        <a:xfrm>
                          <a:off x="0" y="0"/>
                          <a:ext cx="2751667" cy="508000"/>
                        </a:xfrm>
                        <a:prstGeom prst="rect">
                          <a:avLst/>
                        </a:prstGeom>
                        <a:solidFill>
                          <a:schemeClr val="lt1"/>
                        </a:solidFill>
                        <a:ln w="6350">
                          <a:solidFill>
                            <a:prstClr val="black"/>
                          </a:solidFill>
                        </a:ln>
                      </wps:spPr>
                      <wps:txbx>
                        <w:txbxContent>
                          <w:p w14:paraId="68D0C9A8" w14:textId="6A314ACE"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In</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CBCA5E" id="Text Box 8" o:spid="_x0000_s1032" type="#_x0000_t202" style="position:absolute;left:0;text-align:left;margin-left:156pt;margin-top:4.85pt;width:216.65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" fillcolor="white [3201]" strokeweight=".5pt">
                <v:textbox>
                  <w:txbxContent>
                    <w:p w14:paraId="68D0C9A8" w14:textId="6A314ACE"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In</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v:textbox>
              </v:shape>
            </w:pict>
          </mc:Fallback>
        </mc:AlternateContent>
      </w:r>
      <w:r>
        <w:t xml:space="preserve">Webhook Payload -  </w:t>
      </w:r>
    </w:p>
    <w:p w14:paraId="2EFB58A2" w14:textId="77777777" w:rsidR="00784C35" w:rsidRDefault="00784C35" w:rsidP="00784C35"/>
    <w:p w14:paraId="5F6D59FF" w14:textId="012277B0" w:rsidR="00784C35" w:rsidRDefault="00784C35" w:rsidP="004B7AC8"/>
    <w:p w14:paraId="22564B91" w14:textId="639DCF18" w:rsidR="00784C35" w:rsidRDefault="00784C35" w:rsidP="004B7AC8"/>
    <w:p w14:paraId="381EB3C2" w14:textId="77777777" w:rsidR="00784C35" w:rsidRDefault="00784C35" w:rsidP="004B7AC8"/>
    <w:sectPr w:rsidR="00784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51DDA"/>
    <w:multiLevelType w:val="hybridMultilevel"/>
    <w:tmpl w:val="B7BAD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EAB2EE2"/>
    <w:multiLevelType w:val="hybridMultilevel"/>
    <w:tmpl w:val="608441C8"/>
    <w:lvl w:ilvl="0" w:tplc="77E893E0">
      <w:start w:val="1"/>
      <w:numFmt w:val="decimal"/>
      <w:lvlText w:val="%1."/>
      <w:lvlJc w:val="left"/>
      <w:pPr>
        <w:tabs>
          <w:tab w:val="num" w:pos="720"/>
        </w:tabs>
        <w:ind w:left="720" w:hanging="360"/>
      </w:pPr>
    </w:lvl>
    <w:lvl w:ilvl="1" w:tplc="99329022">
      <w:start w:val="1"/>
      <w:numFmt w:val="decimal"/>
      <w:lvlText w:val="%2."/>
      <w:lvlJc w:val="left"/>
      <w:pPr>
        <w:tabs>
          <w:tab w:val="num" w:pos="1440"/>
        </w:tabs>
        <w:ind w:left="1440" w:hanging="360"/>
      </w:pPr>
    </w:lvl>
    <w:lvl w:ilvl="2" w:tplc="D20CB200" w:tentative="1">
      <w:start w:val="1"/>
      <w:numFmt w:val="decimal"/>
      <w:lvlText w:val="%3."/>
      <w:lvlJc w:val="left"/>
      <w:pPr>
        <w:tabs>
          <w:tab w:val="num" w:pos="2160"/>
        </w:tabs>
        <w:ind w:left="2160" w:hanging="360"/>
      </w:pPr>
    </w:lvl>
    <w:lvl w:ilvl="3" w:tplc="481827B6" w:tentative="1">
      <w:start w:val="1"/>
      <w:numFmt w:val="decimal"/>
      <w:lvlText w:val="%4."/>
      <w:lvlJc w:val="left"/>
      <w:pPr>
        <w:tabs>
          <w:tab w:val="num" w:pos="2880"/>
        </w:tabs>
        <w:ind w:left="2880" w:hanging="360"/>
      </w:pPr>
    </w:lvl>
    <w:lvl w:ilvl="4" w:tplc="F6F2449E" w:tentative="1">
      <w:start w:val="1"/>
      <w:numFmt w:val="decimal"/>
      <w:lvlText w:val="%5."/>
      <w:lvlJc w:val="left"/>
      <w:pPr>
        <w:tabs>
          <w:tab w:val="num" w:pos="3600"/>
        </w:tabs>
        <w:ind w:left="3600" w:hanging="360"/>
      </w:pPr>
    </w:lvl>
    <w:lvl w:ilvl="5" w:tplc="B53A1BEA" w:tentative="1">
      <w:start w:val="1"/>
      <w:numFmt w:val="decimal"/>
      <w:lvlText w:val="%6."/>
      <w:lvlJc w:val="left"/>
      <w:pPr>
        <w:tabs>
          <w:tab w:val="num" w:pos="4320"/>
        </w:tabs>
        <w:ind w:left="4320" w:hanging="360"/>
      </w:pPr>
    </w:lvl>
    <w:lvl w:ilvl="6" w:tplc="6A42F9FE" w:tentative="1">
      <w:start w:val="1"/>
      <w:numFmt w:val="decimal"/>
      <w:lvlText w:val="%7."/>
      <w:lvlJc w:val="left"/>
      <w:pPr>
        <w:tabs>
          <w:tab w:val="num" w:pos="5040"/>
        </w:tabs>
        <w:ind w:left="5040" w:hanging="360"/>
      </w:pPr>
    </w:lvl>
    <w:lvl w:ilvl="7" w:tplc="0C4880EE" w:tentative="1">
      <w:start w:val="1"/>
      <w:numFmt w:val="decimal"/>
      <w:lvlText w:val="%8."/>
      <w:lvlJc w:val="left"/>
      <w:pPr>
        <w:tabs>
          <w:tab w:val="num" w:pos="5760"/>
        </w:tabs>
        <w:ind w:left="5760" w:hanging="360"/>
      </w:pPr>
    </w:lvl>
    <w:lvl w:ilvl="8" w:tplc="CA7A2618" w:tentative="1">
      <w:start w:val="1"/>
      <w:numFmt w:val="decimal"/>
      <w:lvlText w:val="%9."/>
      <w:lvlJc w:val="left"/>
      <w:pPr>
        <w:tabs>
          <w:tab w:val="num" w:pos="6480"/>
        </w:tabs>
        <w:ind w:left="6480" w:hanging="360"/>
      </w:pPr>
    </w:lvl>
  </w:abstractNum>
  <w:abstractNum w:abstractNumId="2" w15:restartNumberingAfterBreak="0">
    <w:nsid w:val="70680E27"/>
    <w:multiLevelType w:val="hybridMultilevel"/>
    <w:tmpl w:val="13F28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6D0"/>
    <w:rsid w:val="000A7EB2"/>
    <w:rsid w:val="001046D0"/>
    <w:rsid w:val="004B7AC8"/>
    <w:rsid w:val="004C77A5"/>
    <w:rsid w:val="004F7692"/>
    <w:rsid w:val="005D0566"/>
    <w:rsid w:val="006F05D1"/>
    <w:rsid w:val="00784C35"/>
    <w:rsid w:val="00793118"/>
    <w:rsid w:val="007E1DF3"/>
    <w:rsid w:val="0086147A"/>
    <w:rsid w:val="00AB16F3"/>
    <w:rsid w:val="00AC1893"/>
    <w:rsid w:val="00C03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ACFAF"/>
  <w15:chartTrackingRefBased/>
  <w15:docId w15:val="{DCE9034E-CA81-DD4D-8335-07DD53DA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7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05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6D0"/>
    <w:pPr>
      <w:ind w:left="720"/>
      <w:contextualSpacing/>
    </w:pPr>
  </w:style>
  <w:style w:type="character" w:customStyle="1" w:styleId="Heading1Char">
    <w:name w:val="Heading 1 Char"/>
    <w:basedOn w:val="DefaultParagraphFont"/>
    <w:link w:val="Heading1"/>
    <w:uiPriority w:val="9"/>
    <w:rsid w:val="00C037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F05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100022">
      <w:bodyDiv w:val="1"/>
      <w:marLeft w:val="0"/>
      <w:marRight w:val="0"/>
      <w:marTop w:val="0"/>
      <w:marBottom w:val="0"/>
      <w:divBdr>
        <w:top w:val="none" w:sz="0" w:space="0" w:color="auto"/>
        <w:left w:val="none" w:sz="0" w:space="0" w:color="auto"/>
        <w:bottom w:val="none" w:sz="0" w:space="0" w:color="auto"/>
        <w:right w:val="none" w:sz="0" w:space="0" w:color="auto"/>
      </w:divBdr>
    </w:div>
    <w:div w:id="1979530518">
      <w:bodyDiv w:val="1"/>
      <w:marLeft w:val="0"/>
      <w:marRight w:val="0"/>
      <w:marTop w:val="0"/>
      <w:marBottom w:val="0"/>
      <w:divBdr>
        <w:top w:val="none" w:sz="0" w:space="0" w:color="auto"/>
        <w:left w:val="none" w:sz="0" w:space="0" w:color="auto"/>
        <w:bottom w:val="none" w:sz="0" w:space="0" w:color="auto"/>
        <w:right w:val="none" w:sz="0" w:space="0" w:color="auto"/>
      </w:divBdr>
      <w:divsChild>
        <w:div w:id="209265087">
          <w:marLeft w:val="547"/>
          <w:marRight w:val="0"/>
          <w:marTop w:val="0"/>
          <w:marBottom w:val="0"/>
          <w:divBdr>
            <w:top w:val="none" w:sz="0" w:space="0" w:color="auto"/>
            <w:left w:val="none" w:sz="0" w:space="0" w:color="auto"/>
            <w:bottom w:val="none" w:sz="0" w:space="0" w:color="auto"/>
            <w:right w:val="none" w:sz="0" w:space="0" w:color="auto"/>
          </w:divBdr>
        </w:div>
        <w:div w:id="17705445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Coward</dc:creator>
  <cp:keywords/>
  <dc:description/>
  <cp:lastModifiedBy>Greg Coward</cp:lastModifiedBy>
  <cp:revision>2</cp:revision>
  <dcterms:created xsi:type="dcterms:W3CDTF">2021-01-03T22:39:00Z</dcterms:created>
  <dcterms:modified xsi:type="dcterms:W3CDTF">2021-01-03T22:39:00Z</dcterms:modified>
</cp:coreProperties>
</file>