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12B" w:rsidRDefault="004E2C24" w:rsidP="004E2C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登录主界面</w:t>
      </w:r>
    </w:p>
    <w:p w:rsidR="00217161" w:rsidRDefault="00217161" w:rsidP="00E73B6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把</w:t>
      </w:r>
      <w:r>
        <w:t>原来</w:t>
      </w:r>
      <w:r>
        <w:rPr>
          <w:rFonts w:hint="eastAsia"/>
        </w:rPr>
        <w:t>软件</w:t>
      </w:r>
      <w:r>
        <w:t>中的管理员登录功能改成整个管理软件的认证登录界面</w:t>
      </w:r>
    </w:p>
    <w:p w:rsidR="00217161" w:rsidRPr="00711A52" w:rsidRDefault="00217161" w:rsidP="00217161">
      <w:pPr>
        <w:pStyle w:val="a5"/>
        <w:ind w:left="360" w:firstLineChars="0" w:firstLine="0"/>
      </w:pPr>
    </w:p>
    <w:p w:rsidR="00B71267" w:rsidRDefault="004E2C24" w:rsidP="00B712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用户操作</w:t>
      </w:r>
    </w:p>
    <w:p w:rsidR="00217161" w:rsidRDefault="00217161" w:rsidP="00217161">
      <w:pPr>
        <w:pStyle w:val="a5"/>
        <w:ind w:left="360" w:firstLineChars="0" w:firstLine="0"/>
      </w:pPr>
    </w:p>
    <w:p w:rsidR="00217161" w:rsidRDefault="004E2C24" w:rsidP="002171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生成用户对应</w:t>
      </w:r>
      <w:r>
        <w:t>的</w:t>
      </w:r>
      <w:r>
        <w:t>keytab</w:t>
      </w:r>
      <w:r>
        <w:rPr>
          <w:rFonts w:hint="eastAsia"/>
        </w:rPr>
        <w:t>文件</w:t>
      </w:r>
    </w:p>
    <w:p w:rsidR="00220F95" w:rsidRDefault="00220F95" w:rsidP="0019040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主要</w:t>
      </w:r>
      <w:r>
        <w:t>针对</w:t>
      </w:r>
      <w:r w:rsidR="00190404">
        <w:rPr>
          <w:rFonts w:hint="eastAsia"/>
        </w:rPr>
        <w:t>服务器</w:t>
      </w:r>
      <w:r>
        <w:rPr>
          <w:rFonts w:hint="eastAsia"/>
        </w:rPr>
        <w:t>之间的</w:t>
      </w:r>
      <w:r w:rsidR="00190404">
        <w:t>认证</w:t>
      </w:r>
    </w:p>
    <w:p w:rsidR="00217161" w:rsidRDefault="00220F95" w:rsidP="0019040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key</w:t>
      </w:r>
      <w:r>
        <w:t>tab</w:t>
      </w:r>
      <w:r>
        <w:rPr>
          <w:rFonts w:hint="eastAsia"/>
        </w:rPr>
        <w:t>文件</w:t>
      </w:r>
      <w:r>
        <w:t>的生成</w:t>
      </w:r>
      <w:r w:rsidR="00190404">
        <w:rPr>
          <w:rFonts w:hint="eastAsia"/>
        </w:rPr>
        <w:t xml:space="preserve"> </w:t>
      </w:r>
      <w:r w:rsidR="00A34BB3" w:rsidRPr="00A34BB3">
        <w:rPr>
          <w:rFonts w:hint="eastAsia"/>
        </w:rPr>
        <w:t xml:space="preserve"># </w:t>
      </w:r>
      <w:r w:rsidR="00A34BB3" w:rsidRPr="00A34BB3">
        <w:t>kadmin –q “xst –norandkey –k &lt;keytab&gt; &lt;username&gt;”</w:t>
      </w:r>
    </w:p>
    <w:p w:rsidR="00A34BB3" w:rsidRDefault="00A34BB3" w:rsidP="00190404">
      <w:pPr>
        <w:pStyle w:val="a5"/>
        <w:numPr>
          <w:ilvl w:val="0"/>
          <w:numId w:val="10"/>
        </w:numPr>
        <w:ind w:firstLineChars="0"/>
      </w:pPr>
      <w:r>
        <w:t>keytab</w:t>
      </w:r>
      <w:r>
        <w:rPr>
          <w:rFonts w:hint="eastAsia"/>
        </w:rPr>
        <w:t>文件的</w:t>
      </w:r>
      <w:r>
        <w:t>查看</w:t>
      </w:r>
      <w:r>
        <w:rPr>
          <w:rFonts w:hint="eastAsia"/>
        </w:rPr>
        <w:t xml:space="preserve"> </w:t>
      </w:r>
      <w:r w:rsidRPr="00A34BB3">
        <w:t># klist -e -k –t &lt;keytabfile&gt;</w:t>
      </w:r>
    </w:p>
    <w:p w:rsidR="00220F95" w:rsidRDefault="00220F95" w:rsidP="00220F95">
      <w:pPr>
        <w:ind w:left="360"/>
      </w:pPr>
    </w:p>
    <w:p w:rsidR="006D7F89" w:rsidRDefault="004E2C24" w:rsidP="00C167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集群</w:t>
      </w:r>
      <w:r>
        <w:t>监控模块</w:t>
      </w:r>
      <w:r w:rsidR="00704162">
        <w:rPr>
          <w:rFonts w:hint="eastAsia"/>
        </w:rPr>
        <w:t xml:space="preserve"> </w:t>
      </w:r>
      <w:r w:rsidR="00704162">
        <w:t>ganglia</w:t>
      </w:r>
      <w:r w:rsidR="00C167DF">
        <w:t xml:space="preserve"> </w:t>
      </w:r>
      <w:bookmarkStart w:id="0" w:name="_GoBack"/>
      <w:bookmarkEnd w:id="0"/>
    </w:p>
    <w:p w:rsidR="006D7F89" w:rsidRDefault="00711A52" w:rsidP="006D7F89">
      <w:pPr>
        <w:pStyle w:val="a5"/>
      </w:pPr>
      <w:r>
        <w:rPr>
          <w:rFonts w:hint="eastAsia"/>
        </w:rPr>
        <w:t>1)</w:t>
      </w:r>
      <w:r w:rsidR="00E73B60">
        <w:t xml:space="preserve"> </w:t>
      </w:r>
      <w:r w:rsidR="006D7F89">
        <w:rPr>
          <w:rFonts w:hint="eastAsia"/>
        </w:rPr>
        <w:t>系统监控主界面</w:t>
      </w:r>
      <w:r w:rsidR="00250015">
        <w:rPr>
          <w:rFonts w:hint="eastAsia"/>
        </w:rPr>
        <w:t>：</w:t>
      </w:r>
      <w:r w:rsidR="006D7F89">
        <w:rPr>
          <w:rFonts w:hint="eastAsia"/>
        </w:rPr>
        <w:t>10.251.0.25/</w:t>
      </w:r>
      <w:r w:rsidR="006D7F89">
        <w:t xml:space="preserve">ganglia </w:t>
      </w:r>
    </w:p>
    <w:p w:rsidR="00C167DF" w:rsidRDefault="00711A52" w:rsidP="00C167DF">
      <w:pPr>
        <w:pStyle w:val="a5"/>
      </w:pPr>
      <w:r>
        <w:rPr>
          <w:rFonts w:hint="eastAsia"/>
        </w:rPr>
        <w:t>2)</w:t>
      </w:r>
      <w:r w:rsidR="00E73B60">
        <w:t xml:space="preserve"> </w:t>
      </w:r>
      <w:r>
        <w:t>gmond</w:t>
      </w:r>
      <w:r>
        <w:rPr>
          <w:rFonts w:hint="eastAsia"/>
        </w:rPr>
        <w:t>、</w:t>
      </w:r>
      <w:r>
        <w:t>gmetad</w:t>
      </w:r>
      <w:r>
        <w:rPr>
          <w:rFonts w:hint="eastAsia"/>
        </w:rPr>
        <w:t>、</w:t>
      </w:r>
      <w:r>
        <w:t>httpd</w:t>
      </w:r>
      <w:r>
        <w:rPr>
          <w:rFonts w:hint="eastAsia"/>
        </w:rPr>
        <w:t>进程</w:t>
      </w:r>
      <w:r>
        <w:t>服务</w:t>
      </w:r>
      <w:r>
        <w:rPr>
          <w:rFonts w:hint="eastAsia"/>
        </w:rPr>
        <w:t>开关</w:t>
      </w:r>
      <w:r>
        <w:t>，</w:t>
      </w:r>
      <w:r w:rsidR="006D7F89">
        <w:rPr>
          <w:rFonts w:hint="eastAsia"/>
        </w:rPr>
        <w:t>状态</w:t>
      </w:r>
      <w:r w:rsidR="00250015">
        <w:t>查看</w:t>
      </w:r>
    </w:p>
    <w:p w:rsidR="00250015" w:rsidRPr="00711A52" w:rsidRDefault="00250015" w:rsidP="00C167DF">
      <w:pPr>
        <w:pStyle w:val="a5"/>
      </w:pPr>
    </w:p>
    <w:p w:rsidR="00711A52" w:rsidRDefault="00704162" w:rsidP="00711A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传输加密</w:t>
      </w:r>
      <w:r>
        <w:t>模块的配置</w:t>
      </w:r>
    </w:p>
    <w:p w:rsidR="00711A52" w:rsidRDefault="00711A52" w:rsidP="00455753">
      <w:pPr>
        <w:pStyle w:val="a5"/>
        <w:numPr>
          <w:ilvl w:val="0"/>
          <w:numId w:val="8"/>
        </w:numPr>
        <w:ind w:firstLineChars="0"/>
      </w:pPr>
      <w:r>
        <w:t>hadoop</w:t>
      </w:r>
      <w:r>
        <w:rPr>
          <w:rFonts w:hint="eastAsia"/>
        </w:rPr>
        <w:t>数据块</w:t>
      </w:r>
      <w:r>
        <w:t>传输加密服务开关</w:t>
      </w:r>
    </w:p>
    <w:p w:rsidR="00455753" w:rsidRDefault="00455753" w:rsidP="00455753">
      <w:pPr>
        <w:pStyle w:val="a5"/>
        <w:numPr>
          <w:ilvl w:val="0"/>
          <w:numId w:val="8"/>
        </w:numPr>
        <w:ind w:firstLineChars="0"/>
      </w:pPr>
      <w:r>
        <w:t>hadoop RPC</w:t>
      </w:r>
      <w:r>
        <w:rPr>
          <w:rFonts w:hint="eastAsia"/>
        </w:rPr>
        <w:t>传输</w:t>
      </w:r>
      <w:r>
        <w:t>加密开关</w:t>
      </w:r>
    </w:p>
    <w:p w:rsidR="0048719F" w:rsidRDefault="000C5732" w:rsidP="0048719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加密算法</w:t>
      </w:r>
      <w:r>
        <w:t>选择</w:t>
      </w:r>
      <w:r>
        <w:rPr>
          <w:rFonts w:hint="eastAsia"/>
        </w:rPr>
        <w:t>：</w:t>
      </w:r>
      <w:r>
        <w:rPr>
          <w:rFonts w:hint="eastAsia"/>
        </w:rPr>
        <w:t>3DES</w:t>
      </w:r>
      <w:r>
        <w:rPr>
          <w:rFonts w:hint="eastAsia"/>
        </w:rPr>
        <w:t>、</w:t>
      </w:r>
      <w:r>
        <w:rPr>
          <w:rFonts w:hint="eastAsia"/>
        </w:rPr>
        <w:t>RC4</w:t>
      </w:r>
    </w:p>
    <w:p w:rsidR="0048719F" w:rsidRDefault="0048719F" w:rsidP="0048719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是否</w:t>
      </w:r>
      <w:r>
        <w:t>启用</w:t>
      </w:r>
      <w:r w:rsidR="000C5732">
        <w:rPr>
          <w:rFonts w:hint="eastAsia"/>
        </w:rPr>
        <w:t>AES</w:t>
      </w:r>
    </w:p>
    <w:p w:rsidR="000C5732" w:rsidRDefault="000C5732" w:rsidP="0048719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AES</w:t>
      </w:r>
      <w:r>
        <w:rPr>
          <w:rFonts w:hint="eastAsia"/>
        </w:rPr>
        <w:t>密钥</w:t>
      </w:r>
      <w:r>
        <w:t>比特长度选择：</w:t>
      </w:r>
      <w:r>
        <w:rPr>
          <w:rFonts w:hint="eastAsia"/>
        </w:rPr>
        <w:t>128</w:t>
      </w:r>
      <w:r>
        <w:rPr>
          <w:rFonts w:hint="eastAsia"/>
        </w:rPr>
        <w:t>、</w:t>
      </w:r>
      <w:r>
        <w:rPr>
          <w:rFonts w:hint="eastAsia"/>
        </w:rPr>
        <w:t>192</w:t>
      </w:r>
      <w:r>
        <w:rPr>
          <w:rFonts w:hint="eastAsia"/>
        </w:rPr>
        <w:t>、</w:t>
      </w:r>
      <w:r>
        <w:rPr>
          <w:rFonts w:hint="eastAsia"/>
        </w:rPr>
        <w:t>256</w:t>
      </w:r>
    </w:p>
    <w:p w:rsidR="000C5732" w:rsidRPr="00711A52" w:rsidRDefault="000C5732" w:rsidP="000C5732">
      <w:pPr>
        <w:ind w:firstLine="420"/>
      </w:pPr>
    </w:p>
    <w:p w:rsidR="00711A52" w:rsidRDefault="00C167DF" w:rsidP="00711A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事件监控</w:t>
      </w:r>
      <w:r>
        <w:t>模块</w:t>
      </w:r>
      <w:r>
        <w:rPr>
          <w:rFonts w:hint="eastAsia"/>
        </w:rPr>
        <w:t xml:space="preserve"> </w:t>
      </w:r>
      <w:r w:rsidR="00250015">
        <w:t>zabbix</w:t>
      </w:r>
    </w:p>
    <w:p w:rsidR="00250015" w:rsidRDefault="00711A52" w:rsidP="00711A52">
      <w:pPr>
        <w:pStyle w:val="a5"/>
        <w:ind w:left="360" w:firstLineChars="0" w:firstLine="0"/>
      </w:pPr>
      <w:r>
        <w:t>1)</w:t>
      </w:r>
      <w:r w:rsidR="00E73B60">
        <w:t xml:space="preserve"> </w:t>
      </w:r>
      <w:r w:rsidR="00250015">
        <w:rPr>
          <w:rFonts w:hint="eastAsia"/>
        </w:rPr>
        <w:t>zabbix</w:t>
      </w:r>
      <w:r w:rsidR="00250015">
        <w:rPr>
          <w:rFonts w:hint="eastAsia"/>
        </w:rPr>
        <w:t>主界面</w:t>
      </w:r>
      <w:r w:rsidR="00250015">
        <w:t>：</w:t>
      </w:r>
      <w:r w:rsidR="00250015">
        <w:rPr>
          <w:rFonts w:hint="eastAsia"/>
        </w:rPr>
        <w:t>0.0.0.0/zabbix</w:t>
      </w:r>
    </w:p>
    <w:p w:rsidR="00250015" w:rsidRDefault="00711A52" w:rsidP="00250015">
      <w:pPr>
        <w:pStyle w:val="a5"/>
        <w:ind w:left="360" w:firstLineChars="0" w:firstLine="0"/>
      </w:pPr>
      <w:r>
        <w:rPr>
          <w:rFonts w:hint="eastAsia"/>
        </w:rPr>
        <w:t>2)</w:t>
      </w:r>
      <w:r w:rsidR="00E73B60">
        <w:t xml:space="preserve"> </w:t>
      </w:r>
      <w:r w:rsidR="00250015">
        <w:rPr>
          <w:rFonts w:hint="eastAsia"/>
        </w:rPr>
        <w:t>事件监控</w:t>
      </w:r>
      <w:r>
        <w:rPr>
          <w:rFonts w:hint="eastAsia"/>
        </w:rPr>
        <w:t>、</w:t>
      </w:r>
      <w:r w:rsidR="00250015">
        <w:rPr>
          <w:rFonts w:hint="eastAsia"/>
        </w:rPr>
        <w:t>触发</w:t>
      </w:r>
      <w:r w:rsidR="00250015">
        <w:t>预警</w:t>
      </w:r>
      <w:r>
        <w:rPr>
          <w:rFonts w:hint="eastAsia"/>
        </w:rPr>
        <w:t>操作</w:t>
      </w:r>
      <w:r>
        <w:t>说明</w:t>
      </w:r>
    </w:p>
    <w:p w:rsidR="00711A52" w:rsidRPr="00711A52" w:rsidRDefault="00711A52" w:rsidP="00250015">
      <w:pPr>
        <w:pStyle w:val="a5"/>
        <w:ind w:left="360" w:firstLineChars="0" w:firstLine="0"/>
      </w:pPr>
      <w:r>
        <w:t>3</w:t>
      </w:r>
      <w:r>
        <w:rPr>
          <w:rFonts w:hint="eastAsia"/>
        </w:rPr>
        <w:t>)</w:t>
      </w:r>
      <w:r w:rsidR="00E73B60">
        <w:t xml:space="preserve"> </w:t>
      </w:r>
      <w:r>
        <w:t>zabbix-server</w:t>
      </w:r>
      <w:r>
        <w:rPr>
          <w:rFonts w:hint="eastAsia"/>
        </w:rPr>
        <w:t>、</w:t>
      </w:r>
      <w:r>
        <w:rPr>
          <w:rFonts w:hint="eastAsia"/>
        </w:rPr>
        <w:t>zabbix</w:t>
      </w:r>
      <w:r>
        <w:t>-agent</w:t>
      </w:r>
      <w:r>
        <w:t>服务开</w:t>
      </w:r>
      <w:r>
        <w:rPr>
          <w:rFonts w:hint="eastAsia"/>
        </w:rPr>
        <w:t>关</w:t>
      </w:r>
      <w:r w:rsidR="009B750A">
        <w:rPr>
          <w:rFonts w:hint="eastAsia"/>
        </w:rPr>
        <w:t>，</w:t>
      </w:r>
      <w:r>
        <w:rPr>
          <w:rFonts w:hint="eastAsia"/>
        </w:rPr>
        <w:t>状态查看</w:t>
      </w:r>
    </w:p>
    <w:p w:rsidR="00250015" w:rsidRDefault="00250015" w:rsidP="00250015">
      <w:pPr>
        <w:pStyle w:val="a5"/>
        <w:ind w:left="360" w:firstLineChars="0" w:firstLine="0"/>
      </w:pPr>
    </w:p>
    <w:p w:rsidR="00583B3A" w:rsidRDefault="00583B3A" w:rsidP="00E73B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集群管理模块</w:t>
      </w:r>
      <w:r w:rsidR="00E73B60">
        <w:rPr>
          <w:rFonts w:hint="eastAsia"/>
        </w:rPr>
        <w:t xml:space="preserve"> </w:t>
      </w:r>
    </w:p>
    <w:p w:rsidR="00E73B60" w:rsidRDefault="00E73B60" w:rsidP="00E73B6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查看</w:t>
      </w:r>
      <w:r>
        <w:t>hdfs</w:t>
      </w:r>
      <w:r>
        <w:t>文件功能不可用</w:t>
      </w:r>
    </w:p>
    <w:p w:rsidR="00E73B60" w:rsidRDefault="00516255" w:rsidP="00E73B6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>HDFS</w:t>
      </w:r>
      <w:r>
        <w:rPr>
          <w:rFonts w:hint="eastAsia"/>
        </w:rPr>
        <w:t>文件功能</w:t>
      </w:r>
    </w:p>
    <w:p w:rsidR="00516255" w:rsidRDefault="00516255" w:rsidP="00E73B6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提交</w:t>
      </w:r>
      <w:r>
        <w:t>job</w:t>
      </w:r>
      <w:r>
        <w:rPr>
          <w:rFonts w:hint="eastAsia"/>
        </w:rPr>
        <w:t>到</w:t>
      </w:r>
      <w:r>
        <w:t>mapreduce</w:t>
      </w:r>
      <w:r w:rsidR="0081112B">
        <w:rPr>
          <w:rFonts w:hint="eastAsia"/>
        </w:rPr>
        <w:t>功能</w:t>
      </w:r>
    </w:p>
    <w:p w:rsidR="0081112B" w:rsidRDefault="0081112B" w:rsidP="0081112B"/>
    <w:p w:rsidR="00BB4569" w:rsidRDefault="00D51A5F" w:rsidP="00BB45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组件管理</w:t>
      </w:r>
      <w:r w:rsidR="00BB4569">
        <w:t>模块</w:t>
      </w:r>
    </w:p>
    <w:p w:rsidR="00BB4569" w:rsidRDefault="00BB4569" w:rsidP="00BB4569">
      <w:pPr>
        <w:pStyle w:val="a5"/>
        <w:numPr>
          <w:ilvl w:val="0"/>
          <w:numId w:val="9"/>
        </w:numPr>
        <w:ind w:firstLineChars="0"/>
      </w:pPr>
      <w:r>
        <w:t>Hive</w:t>
      </w:r>
    </w:p>
    <w:p w:rsidR="00BB4569" w:rsidRDefault="00BB4569" w:rsidP="00BB4569">
      <w:pPr>
        <w:pStyle w:val="a5"/>
        <w:numPr>
          <w:ilvl w:val="0"/>
          <w:numId w:val="9"/>
        </w:numPr>
        <w:ind w:firstLineChars="0"/>
      </w:pPr>
      <w:r>
        <w:t>hue</w:t>
      </w:r>
    </w:p>
    <w:p w:rsidR="00BB4569" w:rsidRDefault="00BB4569" w:rsidP="00BB4569">
      <w:pPr>
        <w:pStyle w:val="a5"/>
        <w:numPr>
          <w:ilvl w:val="0"/>
          <w:numId w:val="9"/>
        </w:numPr>
        <w:ind w:firstLineChars="0"/>
      </w:pPr>
      <w:r>
        <w:t>impala</w:t>
      </w:r>
    </w:p>
    <w:sectPr w:rsidR="00BB4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109" w:rsidRDefault="00863109" w:rsidP="004E2C24">
      <w:r>
        <w:separator/>
      </w:r>
    </w:p>
  </w:endnote>
  <w:endnote w:type="continuationSeparator" w:id="0">
    <w:p w:rsidR="00863109" w:rsidRDefault="00863109" w:rsidP="004E2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109" w:rsidRDefault="00863109" w:rsidP="004E2C24">
      <w:r>
        <w:separator/>
      </w:r>
    </w:p>
  </w:footnote>
  <w:footnote w:type="continuationSeparator" w:id="0">
    <w:p w:rsidR="00863109" w:rsidRDefault="00863109" w:rsidP="004E2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E223A"/>
    <w:multiLevelType w:val="hybridMultilevel"/>
    <w:tmpl w:val="A984BA5A"/>
    <w:lvl w:ilvl="0" w:tplc="E23EDF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9F75957"/>
    <w:multiLevelType w:val="hybridMultilevel"/>
    <w:tmpl w:val="DCAC46F0"/>
    <w:lvl w:ilvl="0" w:tplc="F15C2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95A2AEE"/>
    <w:multiLevelType w:val="hybridMultilevel"/>
    <w:tmpl w:val="40DEE6D6"/>
    <w:lvl w:ilvl="0" w:tplc="A4E688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E5306F4"/>
    <w:multiLevelType w:val="hybridMultilevel"/>
    <w:tmpl w:val="D0C84870"/>
    <w:lvl w:ilvl="0" w:tplc="460829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11E24EC"/>
    <w:multiLevelType w:val="hybridMultilevel"/>
    <w:tmpl w:val="FB0C9D2C"/>
    <w:lvl w:ilvl="0" w:tplc="B9649F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38E4003"/>
    <w:multiLevelType w:val="hybridMultilevel"/>
    <w:tmpl w:val="54440A90"/>
    <w:lvl w:ilvl="0" w:tplc="54DCE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593D05"/>
    <w:multiLevelType w:val="hybridMultilevel"/>
    <w:tmpl w:val="EA462488"/>
    <w:lvl w:ilvl="0" w:tplc="AF7253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C49144A"/>
    <w:multiLevelType w:val="hybridMultilevel"/>
    <w:tmpl w:val="3BDCFA98"/>
    <w:lvl w:ilvl="0" w:tplc="5908E37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7567F8F"/>
    <w:multiLevelType w:val="hybridMultilevel"/>
    <w:tmpl w:val="812274D6"/>
    <w:lvl w:ilvl="0" w:tplc="69D6A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B4023D0"/>
    <w:multiLevelType w:val="hybridMultilevel"/>
    <w:tmpl w:val="A91E6DE2"/>
    <w:lvl w:ilvl="0" w:tplc="529C98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64"/>
    <w:rsid w:val="00000734"/>
    <w:rsid w:val="000C5732"/>
    <w:rsid w:val="001209C4"/>
    <w:rsid w:val="001816D3"/>
    <w:rsid w:val="00190404"/>
    <w:rsid w:val="00217161"/>
    <w:rsid w:val="00220F95"/>
    <w:rsid w:val="00250015"/>
    <w:rsid w:val="002B03CF"/>
    <w:rsid w:val="00446336"/>
    <w:rsid w:val="00455753"/>
    <w:rsid w:val="00486844"/>
    <w:rsid w:val="0048719F"/>
    <w:rsid w:val="004E2C24"/>
    <w:rsid w:val="00516255"/>
    <w:rsid w:val="00583B3A"/>
    <w:rsid w:val="005C6C5C"/>
    <w:rsid w:val="006D7F89"/>
    <w:rsid w:val="006F002A"/>
    <w:rsid w:val="00704162"/>
    <w:rsid w:val="00711A52"/>
    <w:rsid w:val="0081112B"/>
    <w:rsid w:val="00863109"/>
    <w:rsid w:val="009B750A"/>
    <w:rsid w:val="00A34BB3"/>
    <w:rsid w:val="00AF3D88"/>
    <w:rsid w:val="00B71267"/>
    <w:rsid w:val="00BB4569"/>
    <w:rsid w:val="00BD38F0"/>
    <w:rsid w:val="00C167DF"/>
    <w:rsid w:val="00CE1610"/>
    <w:rsid w:val="00D51A5F"/>
    <w:rsid w:val="00DB1E64"/>
    <w:rsid w:val="00E73B60"/>
    <w:rsid w:val="00E919D1"/>
    <w:rsid w:val="00F31702"/>
    <w:rsid w:val="00F4696B"/>
    <w:rsid w:val="00F617C4"/>
    <w:rsid w:val="00FF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B27920-21AB-4293-9D63-8B7D9722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2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2C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2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2C24"/>
    <w:rPr>
      <w:sz w:val="18"/>
      <w:szCs w:val="18"/>
    </w:rPr>
  </w:style>
  <w:style w:type="paragraph" w:styleId="a5">
    <w:name w:val="List Paragraph"/>
    <w:basedOn w:val="a"/>
    <w:uiPriority w:val="34"/>
    <w:qFormat/>
    <w:rsid w:val="004E2C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20274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zhl</dc:creator>
  <cp:keywords/>
  <dc:description/>
  <cp:lastModifiedBy>zhl</cp:lastModifiedBy>
  <cp:revision>20</cp:revision>
  <dcterms:created xsi:type="dcterms:W3CDTF">2018-01-24T08:49:00Z</dcterms:created>
  <dcterms:modified xsi:type="dcterms:W3CDTF">2018-03-19T02:29:00Z</dcterms:modified>
</cp:coreProperties>
</file>