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7ED9" w14:textId="284ACFEF" w:rsidR="00745792" w:rsidRPr="006416A7" w:rsidRDefault="00807F10" w:rsidP="006416A7">
      <w:pPr>
        <w:jc w:val="both"/>
        <w:rPr>
          <w:rFonts w:ascii="Agency FB" w:hAnsi="Agency FB" w:cs="Times New Roman"/>
          <w:b/>
          <w:bCs/>
          <w:sz w:val="28"/>
          <w:szCs w:val="28"/>
        </w:rPr>
      </w:pPr>
      <w:r w:rsidRPr="006416A7">
        <w:rPr>
          <w:rFonts w:ascii="Calibri" w:hAnsi="Calibri" w:cs="Calibri"/>
          <w:b/>
          <w:bCs/>
          <w:sz w:val="28"/>
          <w:szCs w:val="28"/>
        </w:rPr>
        <w:t>ТЕХНИЧЕСКАЯ</w:t>
      </w:r>
      <w:r w:rsidRPr="006416A7">
        <w:rPr>
          <w:rFonts w:ascii="Agency FB" w:hAnsi="Agency FB" w:cs="Times New Roman"/>
          <w:b/>
          <w:bCs/>
          <w:sz w:val="28"/>
          <w:szCs w:val="28"/>
        </w:rPr>
        <w:t xml:space="preserve"> </w:t>
      </w:r>
      <w:r w:rsidRPr="006416A7">
        <w:rPr>
          <w:rFonts w:ascii="Calibri" w:hAnsi="Calibri" w:cs="Calibri"/>
          <w:b/>
          <w:bCs/>
          <w:sz w:val="28"/>
          <w:szCs w:val="28"/>
        </w:rPr>
        <w:t>СПЕЦИФИКАЦИЯ</w:t>
      </w:r>
      <w:r w:rsidRPr="006416A7">
        <w:rPr>
          <w:rFonts w:ascii="Agency FB" w:hAnsi="Agency FB" w:cs="Times New Roman"/>
          <w:b/>
          <w:bCs/>
          <w:sz w:val="28"/>
          <w:szCs w:val="28"/>
          <w:lang w:val="kk-KZ"/>
        </w:rPr>
        <w:t xml:space="preserve"> </w:t>
      </w:r>
    </w:p>
    <w:p w14:paraId="23A1FABF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Предметом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закупки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является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оказание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услуг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нанесению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стены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181D2ADC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рамках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нанесения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потенциальный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поставщик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должен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выполнить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комплекс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работ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соответствии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перечнем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помещений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утверждёнными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зонами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размещения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фактическими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параметрами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поверхностей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3201F99D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Нанесение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направлено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создание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современной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эстетичной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комфортной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образовательной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среды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Визуальное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оформление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способствовать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повышению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учебной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мотивации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концентрации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внимания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познавательной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активности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обучающихся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также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формированию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благоприятной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психологической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атмосферы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10D1BEA6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Цветовые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решения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тематические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гармонично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сочетаться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интерьером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помещений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отражать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миссию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ценности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организации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образования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развивать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эстетическое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восприятие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формировать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обучающихся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бережное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отношение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школьному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пространству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598BAC23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b/>
          <w:bCs/>
          <w:sz w:val="24"/>
          <w:szCs w:val="24"/>
        </w:rPr>
        <w:t>Порядок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согласования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и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выполнения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услуг</w:t>
      </w:r>
    </w:p>
    <w:p w14:paraId="5E579FA4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Услуги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нанесению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оказываются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основании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предварительно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разработанных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согласованных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эскизов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До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начала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выполнения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работ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потенциальный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поставщик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должен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представить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Заказчику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макеты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позволяющие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оценить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композицию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цветовое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решение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расположение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масштаб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всех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элементов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62944A1E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Заказчик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обеспечивает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предварительную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подготовку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стен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Поверхности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быть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ровными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чистыми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сухими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пригодными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для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выполнения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вертикальной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УФ</w:t>
      </w:r>
      <w:r w:rsidRPr="006416A7">
        <w:rPr>
          <w:rFonts w:ascii="Agency FB" w:hAnsi="Agency FB" w:cs="Times New Roman"/>
          <w:sz w:val="24"/>
          <w:szCs w:val="24"/>
        </w:rPr>
        <w:t>-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Предпочтительный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цвет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основания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Agency FB" w:hAnsi="Agency FB" w:cs="Agency FB"/>
          <w:sz w:val="24"/>
          <w:szCs w:val="24"/>
        </w:rPr>
        <w:t>—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белый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6DEC3E2F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Все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расходы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необходимые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для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полного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надлежащего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исполнения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обязательств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быть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включены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общую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стоимость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договора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стоимость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входят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разработка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корректировка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макетов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подготовка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материалов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доставка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оборудования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выполнение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нанесения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монтаж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сопутствующих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элементов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уборка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рабочей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зоны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иные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связанные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расходы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1B1A7063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b/>
          <w:bCs/>
          <w:sz w:val="24"/>
          <w:szCs w:val="24"/>
        </w:rPr>
        <w:t>Технологические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требования</w:t>
      </w:r>
    </w:p>
    <w:p w14:paraId="60563B3D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Нанесение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выполняться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методом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прямой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вертикальной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УФ</w:t>
      </w:r>
      <w:r w:rsidRPr="006416A7">
        <w:rPr>
          <w:rFonts w:ascii="Agency FB" w:hAnsi="Agency FB" w:cs="Times New Roman"/>
          <w:sz w:val="24"/>
          <w:szCs w:val="24"/>
        </w:rPr>
        <w:t>-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непосредственно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поверхность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стены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672B729E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Применяемое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оборудование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обеспечивать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равномерное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нанесение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чернил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точную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передачу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деталей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чёткие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контуры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высокое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качество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готового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изображения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Разрешение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составлять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менее</w:t>
      </w:r>
      <w:r w:rsidRPr="006416A7">
        <w:rPr>
          <w:rFonts w:ascii="Agency FB" w:hAnsi="Agency FB" w:cs="Times New Roman"/>
          <w:sz w:val="24"/>
          <w:szCs w:val="24"/>
        </w:rPr>
        <w:t xml:space="preserve"> 2880 </w:t>
      </w:r>
      <w:r w:rsidRPr="006416A7">
        <w:rPr>
          <w:rFonts w:ascii="Agency FB" w:hAnsi="Agency FB" w:cs="Agency FB"/>
          <w:sz w:val="24"/>
          <w:szCs w:val="24"/>
        </w:rPr>
        <w:t>×</w:t>
      </w:r>
      <w:r w:rsidRPr="006416A7">
        <w:rPr>
          <w:rFonts w:ascii="Agency FB" w:hAnsi="Agency FB" w:cs="Times New Roman"/>
          <w:sz w:val="24"/>
          <w:szCs w:val="24"/>
        </w:rPr>
        <w:t xml:space="preserve"> 1440 </w:t>
      </w:r>
      <w:proofErr w:type="spellStart"/>
      <w:r w:rsidRPr="006416A7">
        <w:rPr>
          <w:rFonts w:ascii="Agency FB" w:hAnsi="Agency FB" w:cs="Times New Roman"/>
          <w:sz w:val="24"/>
          <w:szCs w:val="24"/>
        </w:rPr>
        <w:t>dpi</w:t>
      </w:r>
      <w:proofErr w:type="spellEnd"/>
      <w:r w:rsidRPr="006416A7">
        <w:rPr>
          <w:rFonts w:ascii="Agency FB" w:hAnsi="Agency FB" w:cs="Times New Roman"/>
          <w:sz w:val="24"/>
          <w:szCs w:val="24"/>
        </w:rPr>
        <w:t>.</w:t>
      </w:r>
    </w:p>
    <w:p w14:paraId="08D900FA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Технология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предусматривать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закрепление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чернил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посредством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ультрафиолетового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излучения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Готовые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обладать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насыщенной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цветопередачей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устойчивостью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воздействию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солнечного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света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влаги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температурных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колебаний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царапин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механического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истирания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080727AD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Применяемые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чернила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сохранять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первоначальные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свойства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внешний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вид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течение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эксплуатационного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периода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выцветать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отслаиваться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соблюдении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нормальных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условий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эксплуатации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помещений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1589DBCF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Все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используемые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материалы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быть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безопасными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для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здоровья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детей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соответствовать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санитарным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экологическим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требованиям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содержать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токсичных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вредных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веществ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64C2645F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b/>
          <w:bCs/>
          <w:sz w:val="24"/>
          <w:szCs w:val="24"/>
        </w:rPr>
        <w:t>Требования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к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макетам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и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цветовому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оформлению</w:t>
      </w:r>
    </w:p>
    <w:p w14:paraId="109177FE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lastRenderedPageBreak/>
        <w:t>Макеты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подлежат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обязательному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письменному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согласованию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Заказчиком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начала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Выполнение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несогласованным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макетам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допускается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37B4F8D5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Итоговые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цвета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максимально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соответствовать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proofErr w:type="spellStart"/>
      <w:r w:rsidRPr="006416A7">
        <w:rPr>
          <w:rFonts w:ascii="Calibri" w:hAnsi="Calibri" w:cs="Calibri"/>
          <w:sz w:val="24"/>
          <w:szCs w:val="24"/>
        </w:rPr>
        <w:t>утверждённ</w:t>
      </w:r>
      <w:proofErr w:type="spellEnd"/>
      <w:r w:rsidRPr="006416A7">
        <w:rPr>
          <w:rFonts w:ascii="Calibri" w:hAnsi="Calibri" w:cs="Calibri"/>
          <w:sz w:val="24"/>
          <w:szCs w:val="24"/>
          <w:lang w:val="kk-KZ"/>
        </w:rPr>
        <w:t>ому</w:t>
      </w:r>
      <w:r w:rsidRPr="006416A7">
        <w:rPr>
          <w:rFonts w:ascii="Agency FB" w:hAnsi="Agency FB" w:cs="Times New Roman"/>
          <w:sz w:val="24"/>
          <w:szCs w:val="24"/>
          <w:lang w:val="kk-KZ"/>
        </w:rPr>
        <w:t xml:space="preserve"> </w:t>
      </w:r>
      <w:r w:rsidRPr="006416A7">
        <w:rPr>
          <w:rFonts w:ascii="Calibri" w:hAnsi="Calibri" w:cs="Calibri"/>
          <w:sz w:val="24"/>
          <w:szCs w:val="24"/>
          <w:lang w:val="kk-KZ"/>
        </w:rPr>
        <w:t>Брендбуку</w:t>
      </w:r>
      <w:r w:rsidRPr="006416A7">
        <w:rPr>
          <w:rFonts w:ascii="Agency FB" w:hAnsi="Agency FB" w:cs="Times New Roman"/>
          <w:sz w:val="24"/>
          <w:szCs w:val="24"/>
          <w:lang w:val="kk-KZ"/>
        </w:rPr>
        <w:t xml:space="preserve"> </w:t>
      </w:r>
      <w:r w:rsidRPr="006416A7">
        <w:rPr>
          <w:rFonts w:ascii="Calibri" w:hAnsi="Calibri" w:cs="Calibri"/>
          <w:sz w:val="24"/>
          <w:szCs w:val="24"/>
          <w:lang w:val="kk-KZ"/>
        </w:rPr>
        <w:t>АдалАзамат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Допустимое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отклонение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цветопередачи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составляет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более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Agency FB" w:hAnsi="Agency FB" w:cs="Agency FB"/>
          <w:sz w:val="24"/>
          <w:szCs w:val="24"/>
        </w:rPr>
        <w:t>±</w:t>
      </w:r>
      <w:r w:rsidRPr="006416A7">
        <w:rPr>
          <w:rFonts w:ascii="Agency FB" w:hAnsi="Agency FB" w:cs="Times New Roman"/>
          <w:sz w:val="24"/>
          <w:szCs w:val="24"/>
        </w:rPr>
        <w:t>10%.</w:t>
      </w:r>
    </w:p>
    <w:p w14:paraId="34BAC7A4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Нанесение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осуществляться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хорошо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просматриваемых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открытых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участках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стен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если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иное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предусмотрено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  <w:lang w:val="kk-KZ"/>
        </w:rPr>
        <w:t>Брендбуком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7C89A442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Цветовая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палитра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паттернов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должна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предусматривать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использование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следующих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цветов</w:t>
      </w:r>
      <w:r w:rsidRPr="006416A7">
        <w:rPr>
          <w:rFonts w:ascii="Agency FB" w:hAnsi="Agency FB" w:cs="Times New Roman"/>
          <w:sz w:val="24"/>
          <w:szCs w:val="24"/>
        </w:rPr>
        <w:t>:</w:t>
      </w:r>
    </w:p>
    <w:p w14:paraId="476F7555" w14:textId="77777777" w:rsidR="006416A7" w:rsidRPr="006416A7" w:rsidRDefault="006416A7" w:rsidP="006416A7">
      <w:pPr>
        <w:numPr>
          <w:ilvl w:val="0"/>
          <w:numId w:val="6"/>
        </w:num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свободный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синий</w:t>
      </w:r>
      <w:r w:rsidRPr="006416A7">
        <w:rPr>
          <w:rFonts w:ascii="Agency FB" w:hAnsi="Agency FB" w:cs="Times New Roman"/>
          <w:sz w:val="24"/>
          <w:szCs w:val="24"/>
        </w:rPr>
        <w:t>;</w:t>
      </w:r>
    </w:p>
    <w:p w14:paraId="19F51360" w14:textId="77777777" w:rsidR="006416A7" w:rsidRPr="006416A7" w:rsidRDefault="006416A7" w:rsidP="006416A7">
      <w:pPr>
        <w:numPr>
          <w:ilvl w:val="0"/>
          <w:numId w:val="6"/>
        </w:num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обновлённый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зелёный</w:t>
      </w:r>
      <w:r w:rsidRPr="006416A7">
        <w:rPr>
          <w:rFonts w:ascii="Agency FB" w:hAnsi="Agency FB" w:cs="Times New Roman"/>
          <w:sz w:val="24"/>
          <w:szCs w:val="24"/>
        </w:rPr>
        <w:t>;</w:t>
      </w:r>
    </w:p>
    <w:p w14:paraId="69F50704" w14:textId="77777777" w:rsidR="006416A7" w:rsidRPr="006416A7" w:rsidRDefault="006416A7" w:rsidP="006416A7">
      <w:pPr>
        <w:numPr>
          <w:ilvl w:val="0"/>
          <w:numId w:val="6"/>
        </w:num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утренний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жёлтый</w:t>
      </w:r>
      <w:r w:rsidRPr="006416A7">
        <w:rPr>
          <w:rFonts w:ascii="Agency FB" w:hAnsi="Agency FB" w:cs="Times New Roman"/>
          <w:sz w:val="24"/>
          <w:szCs w:val="24"/>
        </w:rPr>
        <w:t>;</w:t>
      </w:r>
    </w:p>
    <w:p w14:paraId="781B06AE" w14:textId="77777777" w:rsidR="006416A7" w:rsidRPr="006416A7" w:rsidRDefault="006416A7" w:rsidP="006416A7">
      <w:pPr>
        <w:numPr>
          <w:ilvl w:val="0"/>
          <w:numId w:val="6"/>
        </w:num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обычный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синий</w:t>
      </w:r>
      <w:r w:rsidRPr="006416A7">
        <w:rPr>
          <w:rFonts w:ascii="Agency FB" w:hAnsi="Agency FB" w:cs="Times New Roman"/>
          <w:sz w:val="24"/>
          <w:szCs w:val="24"/>
        </w:rPr>
        <w:t>;</w:t>
      </w:r>
    </w:p>
    <w:p w14:paraId="3FDC466F" w14:textId="77777777" w:rsidR="006416A7" w:rsidRPr="006416A7" w:rsidRDefault="006416A7" w:rsidP="006416A7">
      <w:pPr>
        <w:numPr>
          <w:ilvl w:val="0"/>
          <w:numId w:val="6"/>
        </w:num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профессиональный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розовый</w:t>
      </w:r>
      <w:r w:rsidRPr="006416A7">
        <w:rPr>
          <w:rFonts w:ascii="Agency FB" w:hAnsi="Agency FB" w:cs="Times New Roman"/>
          <w:sz w:val="24"/>
          <w:szCs w:val="24"/>
        </w:rPr>
        <w:t>;</w:t>
      </w:r>
    </w:p>
    <w:p w14:paraId="0086E8AB" w14:textId="77777777" w:rsidR="006416A7" w:rsidRPr="006416A7" w:rsidRDefault="006416A7" w:rsidP="006416A7">
      <w:pPr>
        <w:numPr>
          <w:ilvl w:val="0"/>
          <w:numId w:val="6"/>
        </w:num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творческий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фиолетовый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5298A184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Конкретное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сочетание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насыщенность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расположение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цветов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определяются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  <w:lang w:val="kk-KZ"/>
        </w:rPr>
        <w:t>Брендбуком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4479240A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b/>
          <w:bCs/>
          <w:sz w:val="24"/>
          <w:szCs w:val="24"/>
        </w:rPr>
        <w:t>Объёмы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и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места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оказания</w:t>
      </w:r>
      <w:r w:rsidRPr="006416A7">
        <w:rPr>
          <w:rFonts w:ascii="Agency FB" w:hAnsi="Agency FB" w:cs="Times New Roman"/>
          <w:b/>
          <w:bCs/>
          <w:sz w:val="24"/>
          <w:szCs w:val="24"/>
        </w:rPr>
        <w:t xml:space="preserve"> </w:t>
      </w:r>
      <w:r w:rsidRPr="006416A7">
        <w:rPr>
          <w:rFonts w:ascii="Calibri" w:hAnsi="Calibri" w:cs="Calibri"/>
          <w:b/>
          <w:bCs/>
          <w:sz w:val="24"/>
          <w:szCs w:val="24"/>
        </w:rPr>
        <w:t>услуг</w:t>
      </w:r>
    </w:p>
    <w:p w14:paraId="766865D3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Перечень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кабинетов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помещений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которых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предусматривается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нанесение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изображении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определяется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согласно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Приложению</w:t>
      </w:r>
      <w:r w:rsidRPr="006416A7">
        <w:rPr>
          <w:rFonts w:ascii="Agency FB" w:hAnsi="Agency FB" w:cs="Times New Roman"/>
          <w:sz w:val="24"/>
          <w:szCs w:val="24"/>
        </w:rPr>
        <w:t xml:space="preserve"> 1 </w:t>
      </w:r>
      <w:r w:rsidRPr="006416A7">
        <w:rPr>
          <w:rFonts w:ascii="Calibri" w:hAnsi="Calibri" w:cs="Calibri"/>
          <w:sz w:val="24"/>
          <w:szCs w:val="24"/>
        </w:rPr>
        <w:t>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настоящей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технической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спецификации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1E1759D3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Приложение</w:t>
      </w:r>
      <w:r w:rsidRPr="006416A7">
        <w:rPr>
          <w:rFonts w:ascii="Agency FB" w:hAnsi="Agency FB" w:cs="Times New Roman"/>
          <w:sz w:val="24"/>
          <w:szCs w:val="24"/>
        </w:rPr>
        <w:t xml:space="preserve"> 1 </w:t>
      </w:r>
      <w:r w:rsidRPr="006416A7">
        <w:rPr>
          <w:rFonts w:ascii="Calibri" w:hAnsi="Calibri" w:cs="Calibri"/>
          <w:sz w:val="24"/>
          <w:szCs w:val="24"/>
        </w:rPr>
        <w:t>является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неотъемлемой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частью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настоящей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технической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спецификации</w:t>
      </w:r>
      <w:r w:rsidRPr="006416A7">
        <w:rPr>
          <w:rFonts w:ascii="Agency FB" w:hAnsi="Agency FB" w:cs="Times New Roman"/>
          <w:sz w:val="24"/>
          <w:szCs w:val="24"/>
        </w:rPr>
        <w:t xml:space="preserve">. </w:t>
      </w:r>
      <w:r w:rsidRPr="006416A7">
        <w:rPr>
          <w:rFonts w:ascii="Calibri" w:hAnsi="Calibri" w:cs="Calibri"/>
          <w:sz w:val="24"/>
          <w:szCs w:val="24"/>
        </w:rPr>
        <w:t>Размеры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паттернов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изображений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надписей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должны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соответствовать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фактическим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размерам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площади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стен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указанным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Приложении</w:t>
      </w:r>
      <w:r w:rsidRPr="006416A7">
        <w:rPr>
          <w:rFonts w:ascii="Agency FB" w:hAnsi="Agency FB" w:cs="Times New Roman"/>
          <w:sz w:val="24"/>
          <w:szCs w:val="24"/>
        </w:rPr>
        <w:t xml:space="preserve"> 1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уточнённым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результатам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замеров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00DDA509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  <w:r w:rsidRPr="006416A7">
        <w:rPr>
          <w:rFonts w:ascii="Calibri" w:hAnsi="Calibri" w:cs="Calibri"/>
          <w:sz w:val="24"/>
          <w:szCs w:val="24"/>
        </w:rPr>
        <w:t>По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завершении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оказания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услуг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потенциальный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поставщик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должен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передать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Заказчику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готовый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результат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без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дефектов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печати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видимых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полос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подтёков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r w:rsidRPr="006416A7">
        <w:rPr>
          <w:rFonts w:ascii="Calibri" w:hAnsi="Calibri" w:cs="Calibri"/>
          <w:sz w:val="24"/>
          <w:szCs w:val="24"/>
        </w:rPr>
        <w:t>искажений</w:t>
      </w:r>
      <w:r w:rsidRPr="006416A7">
        <w:rPr>
          <w:rFonts w:ascii="Agency FB" w:hAnsi="Agency FB" w:cs="Times New Roman"/>
          <w:sz w:val="24"/>
          <w:szCs w:val="24"/>
        </w:rPr>
        <w:t xml:space="preserve">, </w:t>
      </w:r>
      <w:proofErr w:type="spellStart"/>
      <w:r w:rsidRPr="006416A7">
        <w:rPr>
          <w:rFonts w:ascii="Calibri" w:hAnsi="Calibri" w:cs="Calibri"/>
          <w:sz w:val="24"/>
          <w:szCs w:val="24"/>
        </w:rPr>
        <w:t>непропечатанных</w:t>
      </w:r>
      <w:proofErr w:type="spellEnd"/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участков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иных</w:t>
      </w:r>
      <w:r w:rsidRPr="006416A7">
        <w:rPr>
          <w:rFonts w:ascii="Agency FB" w:hAnsi="Agency FB" w:cs="Times New Roman"/>
          <w:sz w:val="24"/>
          <w:szCs w:val="24"/>
        </w:rPr>
        <w:t xml:space="preserve"> </w:t>
      </w:r>
      <w:r w:rsidRPr="006416A7">
        <w:rPr>
          <w:rFonts w:ascii="Calibri" w:hAnsi="Calibri" w:cs="Calibri"/>
          <w:sz w:val="24"/>
          <w:szCs w:val="24"/>
        </w:rPr>
        <w:t>недостатков</w:t>
      </w:r>
      <w:r w:rsidRPr="006416A7">
        <w:rPr>
          <w:rFonts w:ascii="Agency FB" w:hAnsi="Agency FB" w:cs="Times New Roman"/>
          <w:sz w:val="24"/>
          <w:szCs w:val="24"/>
        </w:rPr>
        <w:t>.</w:t>
      </w:r>
    </w:p>
    <w:p w14:paraId="5210F248" w14:textId="77777777" w:rsidR="006416A7" w:rsidRPr="006416A7" w:rsidRDefault="006416A7" w:rsidP="006416A7">
      <w:pPr>
        <w:spacing w:after="0"/>
        <w:jc w:val="both"/>
        <w:rPr>
          <w:rFonts w:ascii="Agency FB" w:hAnsi="Agency FB" w:cs="Times New Roman"/>
          <w:sz w:val="24"/>
          <w:szCs w:val="24"/>
        </w:rPr>
      </w:pPr>
    </w:p>
    <w:p w14:paraId="2F43AFE1" w14:textId="0DA8CD3D" w:rsidR="00777854" w:rsidRPr="006416A7" w:rsidRDefault="00777854" w:rsidP="006416A7">
      <w:pPr>
        <w:spacing w:after="0" w:line="240" w:lineRule="auto"/>
        <w:ind w:firstLine="708"/>
        <w:jc w:val="both"/>
        <w:rPr>
          <w:rFonts w:ascii="Agency FB" w:hAnsi="Agency FB" w:cs="Times New Roman"/>
          <w:sz w:val="28"/>
          <w:szCs w:val="28"/>
          <w:lang w:val="kk-KZ"/>
        </w:rPr>
      </w:pPr>
      <w:r w:rsidRPr="006416A7">
        <w:rPr>
          <w:rFonts w:ascii="Agency FB" w:hAnsi="Agency FB" w:cs="Times New Roman"/>
          <w:sz w:val="28"/>
          <w:szCs w:val="28"/>
        </w:rPr>
        <w:t xml:space="preserve">  </w:t>
      </w:r>
      <w:r w:rsidRPr="006416A7">
        <w:rPr>
          <w:rFonts w:ascii="Calibri" w:hAnsi="Calibri" w:cs="Calibri"/>
          <w:sz w:val="28"/>
          <w:szCs w:val="28"/>
          <w:lang w:val="kk-KZ"/>
        </w:rPr>
        <w:t>Приложение</w:t>
      </w:r>
      <w:r w:rsidRPr="006416A7">
        <w:rPr>
          <w:rFonts w:ascii="Agency FB" w:hAnsi="Agency FB" w:cs="Times New Roman"/>
          <w:sz w:val="28"/>
          <w:szCs w:val="28"/>
          <w:lang w:val="kk-KZ"/>
        </w:rPr>
        <w:t xml:space="preserve"> 1</w:t>
      </w:r>
    </w:p>
    <w:p w14:paraId="06282A44" w14:textId="77777777" w:rsidR="00777854" w:rsidRPr="006416A7" w:rsidRDefault="00777854" w:rsidP="006416A7">
      <w:pPr>
        <w:spacing w:after="0" w:line="240" w:lineRule="auto"/>
        <w:ind w:firstLine="708"/>
        <w:jc w:val="both"/>
        <w:rPr>
          <w:rFonts w:ascii="Agency FB" w:hAnsi="Agency FB" w:cs="Times New Roman"/>
          <w:sz w:val="28"/>
          <w:szCs w:val="28"/>
          <w:lang w:val="kk-KZ"/>
        </w:rPr>
      </w:pPr>
    </w:p>
    <w:tbl>
      <w:tblPr>
        <w:tblpPr w:leftFromText="180" w:rightFromText="180" w:vertAnchor="text" w:tblpX="70" w:tblpY="1"/>
        <w:tblOverlap w:val="never"/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614"/>
        <w:gridCol w:w="3479"/>
        <w:gridCol w:w="2551"/>
      </w:tblGrid>
      <w:tr w:rsidR="00EE6987" w:rsidRPr="006416A7" w14:paraId="054F07FF" w14:textId="77777777" w:rsidTr="00EE6987">
        <w:trPr>
          <w:trHeight w:val="699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A75B" w14:textId="7777777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lang w:eastAsia="ru-RU"/>
              </w:rPr>
            </w:pPr>
            <w:r w:rsidRPr="006416A7">
              <w:rPr>
                <w:rFonts w:ascii="Cambria Math" w:hAnsi="Cambria Math" w:cs="Cambria Math"/>
                <w:b/>
                <w:bCs/>
                <w:lang w:eastAsia="ru-RU"/>
              </w:rPr>
              <w:t>№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2520" w14:textId="7777777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color w:val="000000"/>
              </w:rPr>
            </w:pPr>
            <w:r w:rsidRPr="006416A7">
              <w:rPr>
                <w:rFonts w:ascii="Calibri" w:hAnsi="Calibri" w:cs="Calibri"/>
                <w:b/>
                <w:bCs/>
                <w:color w:val="000000"/>
              </w:rPr>
              <w:t>Наименование</w:t>
            </w: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 xml:space="preserve"> </w:t>
            </w:r>
            <w:r w:rsidRPr="006416A7">
              <w:rPr>
                <w:rFonts w:ascii="Calibri" w:hAnsi="Calibri" w:cs="Calibri"/>
                <w:b/>
                <w:bCs/>
                <w:color w:val="000000"/>
              </w:rPr>
              <w:t>помещений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1B98" w14:textId="7777777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color w:val="000000"/>
              </w:rPr>
            </w:pPr>
            <w:r w:rsidRPr="006416A7">
              <w:rPr>
                <w:rFonts w:ascii="Calibri" w:hAnsi="Calibri" w:cs="Calibri"/>
                <w:b/>
                <w:bCs/>
                <w:color w:val="000000"/>
              </w:rPr>
              <w:t>Единица</w:t>
            </w: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 xml:space="preserve"> </w:t>
            </w:r>
            <w:r w:rsidRPr="006416A7">
              <w:rPr>
                <w:rFonts w:ascii="Calibri" w:hAnsi="Calibri" w:cs="Calibri"/>
                <w:b/>
                <w:bCs/>
                <w:color w:val="000000"/>
              </w:rPr>
              <w:t>измерений</w:t>
            </w:r>
          </w:p>
          <w:p w14:paraId="529A4AD1" w14:textId="7777777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color w:val="000000"/>
              </w:rPr>
            </w:pP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>(</w:t>
            </w:r>
            <w:r w:rsidRPr="006416A7">
              <w:rPr>
                <w:rFonts w:ascii="Calibri" w:hAnsi="Calibri" w:cs="Calibri"/>
                <w:b/>
                <w:bCs/>
                <w:color w:val="000000"/>
              </w:rPr>
              <w:t>м</w:t>
            </w: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>2)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2166" w14:textId="7777777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color w:val="000000"/>
              </w:rPr>
            </w:pPr>
            <w:r w:rsidRPr="006416A7">
              <w:rPr>
                <w:rFonts w:ascii="Calibri" w:hAnsi="Calibri" w:cs="Calibri"/>
                <w:b/>
                <w:color w:val="000000"/>
              </w:rPr>
              <w:t>Примечание</w:t>
            </w:r>
          </w:p>
        </w:tc>
      </w:tr>
      <w:tr w:rsidR="00EE6987" w:rsidRPr="006416A7" w14:paraId="4B3FDBAB" w14:textId="77777777" w:rsidTr="00EE6987">
        <w:trPr>
          <w:trHeight w:val="699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6F1E" w14:textId="7777777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lang w:eastAsia="ru-RU"/>
              </w:rPr>
            </w:pPr>
            <w:r w:rsidRPr="006416A7">
              <w:rPr>
                <w:rFonts w:ascii="Agency FB" w:hAnsi="Agency FB" w:cs="Times New Roman"/>
                <w:lang w:eastAsia="ru-RU"/>
              </w:rPr>
              <w:t>1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D264" w14:textId="3CE057D7" w:rsidR="00EE6987" w:rsidRPr="006416A7" w:rsidRDefault="00EE6987" w:rsidP="006416A7">
            <w:pPr>
              <w:spacing w:line="240" w:lineRule="auto"/>
              <w:jc w:val="both"/>
              <w:rPr>
                <w:rFonts w:ascii="Agency FB" w:hAnsi="Agency FB" w:cs="Times New Roman"/>
                <w:color w:val="000000"/>
                <w:lang w:val="kk-KZ"/>
              </w:rPr>
            </w:pPr>
            <w:r w:rsidRPr="006416A7">
              <w:rPr>
                <w:rFonts w:ascii="Calibri" w:hAnsi="Calibri" w:cs="Calibri"/>
                <w:color w:val="000000"/>
                <w:lang w:val="kk-KZ"/>
              </w:rPr>
              <w:t>Общ</w:t>
            </w:r>
            <w:r w:rsidR="00101DAC" w:rsidRPr="006416A7">
              <w:rPr>
                <w:rFonts w:ascii="Calibri" w:hAnsi="Calibri" w:cs="Calibri"/>
                <w:color w:val="000000"/>
                <w:lang w:val="kk-KZ"/>
              </w:rPr>
              <w:t>ая</w:t>
            </w:r>
            <w:r w:rsidR="00101DAC"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="00101DAC" w:rsidRPr="006416A7">
              <w:rPr>
                <w:rFonts w:ascii="Calibri" w:hAnsi="Calibri" w:cs="Calibri"/>
                <w:color w:val="000000"/>
                <w:lang w:val="kk-KZ"/>
              </w:rPr>
              <w:t>площадь</w:t>
            </w:r>
            <w:r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стен</w:t>
            </w:r>
            <w:r w:rsidR="00A033AE"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color w:val="000000"/>
                <w:lang w:val="kk-KZ"/>
              </w:rPr>
              <w:t>для</w:t>
            </w:r>
            <w:r w:rsidR="00A033AE"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="00A8228F" w:rsidRPr="006416A7">
              <w:rPr>
                <w:rFonts w:ascii="Agency FB" w:hAnsi="Agency FB" w:cs="Times New Roman"/>
                <w:sz w:val="28"/>
                <w:szCs w:val="28"/>
                <w:lang w:val="kk-KZ"/>
              </w:rPr>
              <w:t xml:space="preserve"> </w:t>
            </w:r>
            <w:r w:rsidR="00A8228F" w:rsidRPr="006416A7">
              <w:rPr>
                <w:rFonts w:ascii="Calibri" w:hAnsi="Calibri" w:cs="Calibri"/>
                <w:color w:val="000000"/>
                <w:lang w:val="kk-KZ"/>
              </w:rPr>
              <w:t>нанесения</w:t>
            </w:r>
            <w:r w:rsidR="00A8228F"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="00A8228F" w:rsidRPr="006416A7">
              <w:rPr>
                <w:rFonts w:ascii="Calibri" w:hAnsi="Calibri" w:cs="Calibri"/>
                <w:color w:val="000000"/>
                <w:lang w:val="kk-KZ"/>
              </w:rPr>
              <w:t>изображении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48DA" w14:textId="67A1EDC5" w:rsidR="00EE6987" w:rsidRPr="006416A7" w:rsidRDefault="004B0A2A" w:rsidP="006416A7">
            <w:pPr>
              <w:spacing w:line="240" w:lineRule="auto"/>
              <w:jc w:val="both"/>
              <w:rPr>
                <w:rFonts w:ascii="Agency FB" w:hAnsi="Agency FB" w:cs="Times New Roman"/>
              </w:rPr>
            </w:pPr>
            <w:r w:rsidRPr="004B0A2A">
              <w:rPr>
                <w:rFonts w:cs="Times New Roman"/>
                <w:highlight w:val="yellow"/>
              </w:rPr>
              <w:t>______</w:t>
            </w:r>
            <w:r w:rsidR="00646F2E" w:rsidRPr="006416A7">
              <w:rPr>
                <w:rFonts w:ascii="Agency FB" w:hAnsi="Agency FB" w:cs="Times New Roman"/>
              </w:rPr>
              <w:t xml:space="preserve"> </w:t>
            </w:r>
            <w:r w:rsidR="00E538AD" w:rsidRPr="006416A7">
              <w:rPr>
                <w:rFonts w:ascii="Calibri" w:hAnsi="Calibri" w:cs="Calibri"/>
              </w:rPr>
              <w:t>м</w:t>
            </w:r>
            <w:r w:rsidR="00E538AD" w:rsidRPr="006416A7">
              <w:rPr>
                <w:rFonts w:ascii="Agency FB" w:hAnsi="Agency FB" w:cs="Times New Roman"/>
              </w:rPr>
              <w:t>2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C46A" w14:textId="5DD57A8D" w:rsidR="00EE6987" w:rsidRPr="006416A7" w:rsidRDefault="00B130A7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color w:val="000000"/>
                <w:lang w:val="kk-KZ"/>
              </w:rPr>
            </w:pP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Стены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подлежащие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к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8228F" w:rsidRPr="006416A7">
              <w:rPr>
                <w:rFonts w:ascii="Agency FB" w:hAnsi="Agency FB" w:cs="Times New Roman"/>
                <w:sz w:val="28"/>
                <w:szCs w:val="28"/>
                <w:lang w:val="kk-KZ"/>
              </w:rPr>
              <w:t xml:space="preserve"> </w:t>
            </w:r>
            <w:r w:rsidR="00A8228F" w:rsidRPr="006416A7">
              <w:rPr>
                <w:rFonts w:ascii="Calibri" w:hAnsi="Calibri" w:cs="Calibri"/>
                <w:b/>
                <w:color w:val="000000"/>
                <w:lang w:val="kk-KZ"/>
              </w:rPr>
              <w:t>нанесению</w:t>
            </w:r>
            <w:r w:rsidR="00A8228F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8228F" w:rsidRPr="006416A7">
              <w:rPr>
                <w:rFonts w:ascii="Calibri" w:hAnsi="Calibri" w:cs="Calibri"/>
                <w:b/>
                <w:color w:val="000000"/>
                <w:lang w:val="kk-KZ"/>
              </w:rPr>
              <w:t>изображении</w:t>
            </w:r>
            <w:r w:rsidR="00A8228F" w:rsidRPr="006416A7">
              <w:rPr>
                <w:rFonts w:ascii="Agency FB" w:hAnsi="Agency FB" w:cs="Times New Roman"/>
                <w:sz w:val="28"/>
                <w:szCs w:val="28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в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обязательном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порядке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согласуется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с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Заказчиком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>.</w:t>
            </w:r>
          </w:p>
        </w:tc>
      </w:tr>
    </w:tbl>
    <w:p w14:paraId="31DB3265" w14:textId="591A7480" w:rsidR="004709DF" w:rsidRPr="006416A7" w:rsidRDefault="004709DF" w:rsidP="006416A7">
      <w:pPr>
        <w:ind w:firstLine="708"/>
        <w:jc w:val="both"/>
        <w:rPr>
          <w:rFonts w:ascii="Agency FB" w:hAnsi="Agency FB" w:cs="Times New Roman"/>
          <w:sz w:val="28"/>
          <w:szCs w:val="28"/>
        </w:rPr>
      </w:pPr>
    </w:p>
    <w:p w14:paraId="66F43720" w14:textId="41F3C4A8" w:rsidR="00B4785A" w:rsidRPr="006416A7" w:rsidRDefault="00B4785A" w:rsidP="006416A7">
      <w:pPr>
        <w:ind w:firstLine="708"/>
        <w:jc w:val="both"/>
        <w:rPr>
          <w:rFonts w:ascii="Agency FB" w:hAnsi="Agency FB" w:cs="Times New Roman"/>
          <w:sz w:val="28"/>
          <w:szCs w:val="28"/>
        </w:rPr>
      </w:pPr>
    </w:p>
    <w:p w14:paraId="3FCC2870" w14:textId="16382E80" w:rsidR="00B4785A" w:rsidRPr="006416A7" w:rsidRDefault="00B4785A" w:rsidP="006416A7">
      <w:pPr>
        <w:ind w:firstLine="708"/>
        <w:jc w:val="both"/>
        <w:rPr>
          <w:rFonts w:ascii="Agency FB" w:hAnsi="Agency FB" w:cs="Times New Roman"/>
          <w:sz w:val="28"/>
          <w:szCs w:val="28"/>
        </w:rPr>
      </w:pPr>
    </w:p>
    <w:p w14:paraId="045CA7DD" w14:textId="71A08813" w:rsidR="00B4785A" w:rsidRPr="006416A7" w:rsidRDefault="00B4785A" w:rsidP="006416A7">
      <w:pPr>
        <w:ind w:firstLine="708"/>
        <w:jc w:val="both"/>
        <w:rPr>
          <w:rFonts w:ascii="Agency FB" w:hAnsi="Agency FB" w:cs="Times New Roman"/>
          <w:sz w:val="28"/>
          <w:szCs w:val="28"/>
        </w:rPr>
      </w:pPr>
    </w:p>
    <w:p w14:paraId="369122FC" w14:textId="78F7EE8B" w:rsidR="00B4785A" w:rsidRPr="006416A7" w:rsidRDefault="00B4785A" w:rsidP="006416A7">
      <w:pPr>
        <w:ind w:firstLine="708"/>
        <w:jc w:val="both"/>
        <w:rPr>
          <w:rFonts w:ascii="Agency FB" w:hAnsi="Agency FB" w:cs="Times New Roman"/>
          <w:sz w:val="28"/>
          <w:szCs w:val="28"/>
        </w:rPr>
      </w:pPr>
    </w:p>
    <w:p w14:paraId="5A8731E5" w14:textId="0F921182" w:rsidR="00B4785A" w:rsidRPr="006416A7" w:rsidRDefault="00B4785A" w:rsidP="006416A7">
      <w:pPr>
        <w:ind w:firstLine="708"/>
        <w:jc w:val="both"/>
        <w:rPr>
          <w:rFonts w:ascii="Agency FB" w:hAnsi="Agency FB" w:cs="Times New Roman"/>
          <w:sz w:val="28"/>
          <w:szCs w:val="28"/>
        </w:rPr>
      </w:pPr>
    </w:p>
    <w:p w14:paraId="096A3703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ТЕХНИКАЛЫҚ СИПАТТАМА</w:t>
      </w:r>
    </w:p>
    <w:p w14:paraId="4ACD1B32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Сатып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алудың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мәні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қабырғаларға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бойынша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қызметтер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көрсету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табылады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39993457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шеңберінде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әлеуетті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өнім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үй-жайлардың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тізбесіне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бекітілген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орналастыру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аймақтарына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беттердің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нақты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параметрлеріне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сәйкес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жұмыстар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кешенін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орындауға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4579CC04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заманауи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эстетикалық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жайлы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білім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беру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ортасын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қалыптастыруға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бағытталған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Визуалды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безендіру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білім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алушылардың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оқуға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деген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ынтасын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зейін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қою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қабілетін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танымдық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белсенділігін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арттыруға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сондай-ақ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қолайлы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психологиялық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ахуал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қалыптастыруға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ықпал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етуге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6C948A32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Түстік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шешімдер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тақырыптық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үй-жайлардың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интерьерімен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үйлесімді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білім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беру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ұйымының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миссиясы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құндылықтарын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көрсетуі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эстетикалық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қабылдауды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дамытуы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білім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алушылардың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мектеп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кеңістігіне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ұқыпты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қарауын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қалыптастыруы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19868AB7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Қызметтерді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келісу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орындау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тәртібі</w:t>
      </w:r>
      <w:proofErr w:type="spellEnd"/>
    </w:p>
    <w:p w14:paraId="59844D58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бойынша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қызметтер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алдын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ала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әзірленіп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келісілген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эскиздер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негізінде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көрсетіледі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Жұмыстарды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бастамас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бұрын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әлеуетті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өнім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Тапсырыс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композицияны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түстік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шешімді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барлық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элементтердің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орналасуы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масштабын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бағалауға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мүмкіндік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беретін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макеттерді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ұсынуға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43981205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Тапсырыс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қабырғалардың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алдын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ала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дайындалуын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қамтамасыз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етеді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Беттер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тегіс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таза,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құрғақ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тік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УФ-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жарамды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Негіздің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ұсынылатын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—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3BF8169E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Міндеттемелерді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толық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тиісінше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орындауға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қажетті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барлық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шығыстар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шарттың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жалпы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құнына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енгізілуге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Құнға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макеттерді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әзірлеу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түзету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материалдарды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дайындау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жабдықтарды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жеткізу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ілеспе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элементтерді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монтаждау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жұмыс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аймағын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тазалау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өзге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де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байланысты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шығыстар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кіреді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37888C35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Технологиялық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талаптар</w:t>
      </w:r>
      <w:proofErr w:type="spellEnd"/>
    </w:p>
    <w:p w14:paraId="0C779ACF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қабырғаның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бетіне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тікелей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вертикалды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УФ-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әдісімен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орындалуға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637AAA99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Қолданылатын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жабдық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сияның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біркелкі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жағылуын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бөлшектердің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дәл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берілуін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контурлардың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анықтығын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дайын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кескіннің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жоғары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сапасын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қамтамасыз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етуге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ажыратымдылығы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кемінде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2880 × 1440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dpi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қажет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73EFA0A5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технологиясы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сияны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ультракүлгін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сәулелену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арқылы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бекітуді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көздеуге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Дайын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қанық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түстерге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ие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күн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сәулесінің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ылғалдың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температура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ауытқуының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сызаттардың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механикалық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үйкелістің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әсеріне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төзімді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қажет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4AF2DDD1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lastRenderedPageBreak/>
        <w:t>Қолданылатын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сиялар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пайдалану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мерзімі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ішінде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бастапқы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қасиеттері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сыртқы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көрінісін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сақтауға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үй-жайларды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қалыпты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пайдалану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шарттары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сақталған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жағдайда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оңбауға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қабыршақтанып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түспеуге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623468C6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Пайдаланылатын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барлық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материалдар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балалардың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денсаулығына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қауіпсіз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санитариялық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экологиялық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талаптарға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сәйкес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құрамында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уытты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өзге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де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зиянды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заттар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болмауы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0FA46992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Макеттерге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түстік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безендіруге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қойылатын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талаптар</w:t>
      </w:r>
      <w:proofErr w:type="spellEnd"/>
    </w:p>
    <w:p w14:paraId="3172C042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макеттері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басталғанға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дейін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Тапсырыс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берушімен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міндетті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түрде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жазбаша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түрде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келісілуге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Келісілмеген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макеттер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бойынша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жол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берілмейді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1A4682FD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Қорытынды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бекітілген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«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Адал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азамат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»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брендбугіне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барынша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сәйкес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келуге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берудегі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рұқсат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етілетін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ауытқу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±10%-дан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аспауы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қажет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1E1BE3AD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r w:rsidRPr="006416A7">
        <w:rPr>
          <w:rFonts w:ascii="Calibri" w:hAnsi="Calibri" w:cs="Calibri"/>
          <w:sz w:val="28"/>
          <w:szCs w:val="28"/>
          <w:lang w:val="ru-KZ"/>
        </w:rPr>
        <w:t xml:space="preserve">Егер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брендбукте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өзгеше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көзделмесе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қабырғалардың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жақсы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көрінетін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ашық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бөліктеріне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түсірілуге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2EFA2D6E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Паттерндердің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палитрасы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мынадай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қолдануды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көздеуге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:</w:t>
      </w:r>
    </w:p>
    <w:p w14:paraId="4EAD96AC" w14:textId="77777777" w:rsidR="006416A7" w:rsidRPr="006416A7" w:rsidRDefault="006416A7" w:rsidP="006416A7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еркін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көк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;</w:t>
      </w:r>
    </w:p>
    <w:p w14:paraId="747A29C9" w14:textId="77777777" w:rsidR="006416A7" w:rsidRPr="006416A7" w:rsidRDefault="006416A7" w:rsidP="006416A7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жаңарған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жасыл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;</w:t>
      </w:r>
    </w:p>
    <w:p w14:paraId="0DA1F40A" w14:textId="77777777" w:rsidR="006416A7" w:rsidRPr="006416A7" w:rsidRDefault="006416A7" w:rsidP="006416A7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таңғы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сары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;</w:t>
      </w:r>
    </w:p>
    <w:p w14:paraId="191BEC64" w14:textId="77777777" w:rsidR="006416A7" w:rsidRPr="006416A7" w:rsidRDefault="006416A7" w:rsidP="006416A7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қалыпты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көк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;</w:t>
      </w:r>
    </w:p>
    <w:p w14:paraId="5F487A1D" w14:textId="77777777" w:rsidR="006416A7" w:rsidRPr="006416A7" w:rsidRDefault="006416A7" w:rsidP="006416A7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кәсіби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қызғылт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;</w:t>
      </w:r>
    </w:p>
    <w:p w14:paraId="7A8196CE" w14:textId="77777777" w:rsidR="006416A7" w:rsidRPr="006416A7" w:rsidRDefault="006416A7" w:rsidP="006416A7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шығармашылық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күлгін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588348BB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Түстердің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нақты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үйлесімі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қанықтығы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орналасуы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брендбукке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сәйкес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айқындалады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3F8A1D5A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Қызметтерді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көрсету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көлемі</w:t>
      </w:r>
      <w:proofErr w:type="spellEnd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b/>
          <w:bCs/>
          <w:sz w:val="28"/>
          <w:szCs w:val="28"/>
          <w:lang w:val="ru-KZ"/>
        </w:rPr>
        <w:t>орындары</w:t>
      </w:r>
      <w:proofErr w:type="spellEnd"/>
    </w:p>
    <w:p w14:paraId="3094E35B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түсіру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көзделген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кабинеттер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үй-жайлардың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тізбесі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осы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техникалық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сипаттаманың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1-қосымшасына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сәйкес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айқындалады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5AE2F5D8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r w:rsidRPr="006416A7">
        <w:rPr>
          <w:rFonts w:ascii="Calibri" w:hAnsi="Calibri" w:cs="Calibri"/>
          <w:sz w:val="28"/>
          <w:szCs w:val="28"/>
          <w:lang w:val="ru-KZ"/>
        </w:rPr>
        <w:t xml:space="preserve">1-қосымша осы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техникалық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сипаттаманың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ажырамас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бөлігі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болып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табылады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.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Паттерндердің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суреттер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жазулардың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өлшемдері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1-қосымшада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көрсетілген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өлшеу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нәтижелері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бойынша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нақтыланған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қабырғалардың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нақты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өлшемдері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мен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ауданына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сәйкес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келуге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4FFE4CDD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ru-KZ"/>
        </w:rPr>
      </w:pP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Қызметтерді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көрсету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аяқталғаннан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кейін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әлеуетті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өнім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Тапсырыс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берушіге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басып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шығару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ақаулары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көзге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көрінетін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жолақтар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аққан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бояу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іздері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бұрмаланулар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,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басылмай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қалған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учаскелер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және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өзге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де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кемшіліктері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жоқ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дайын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нәтижені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тапсыруға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 xml:space="preserve"> </w:t>
      </w:r>
      <w:proofErr w:type="spellStart"/>
      <w:r w:rsidRPr="006416A7">
        <w:rPr>
          <w:rFonts w:ascii="Calibri" w:hAnsi="Calibri" w:cs="Calibri"/>
          <w:sz w:val="28"/>
          <w:szCs w:val="28"/>
          <w:lang w:val="ru-KZ"/>
        </w:rPr>
        <w:t>тиіс</w:t>
      </w:r>
      <w:proofErr w:type="spellEnd"/>
      <w:r w:rsidRPr="006416A7">
        <w:rPr>
          <w:rFonts w:ascii="Calibri" w:hAnsi="Calibri" w:cs="Calibri"/>
          <w:sz w:val="28"/>
          <w:szCs w:val="28"/>
          <w:lang w:val="ru-KZ"/>
        </w:rPr>
        <w:t>.</w:t>
      </w:r>
    </w:p>
    <w:p w14:paraId="54831050" w14:textId="77777777" w:rsidR="006416A7" w:rsidRPr="006416A7" w:rsidRDefault="006416A7" w:rsidP="006416A7">
      <w:pPr>
        <w:spacing w:after="0" w:line="240" w:lineRule="auto"/>
        <w:ind w:firstLine="708"/>
        <w:jc w:val="both"/>
        <w:rPr>
          <w:rFonts w:ascii="Calibri" w:hAnsi="Calibri" w:cs="Calibri"/>
          <w:sz w:val="28"/>
          <w:szCs w:val="28"/>
          <w:lang w:val="kk-KZ"/>
        </w:rPr>
      </w:pPr>
    </w:p>
    <w:p w14:paraId="0AAC4E9A" w14:textId="6599B35E" w:rsidR="00214386" w:rsidRPr="006416A7" w:rsidRDefault="00214386" w:rsidP="006416A7">
      <w:pPr>
        <w:spacing w:after="0" w:line="240" w:lineRule="auto"/>
        <w:ind w:firstLine="708"/>
        <w:jc w:val="both"/>
        <w:rPr>
          <w:rFonts w:ascii="Agency FB" w:hAnsi="Agency FB" w:cs="Times New Roman"/>
          <w:sz w:val="28"/>
          <w:szCs w:val="28"/>
          <w:lang w:val="kk-KZ"/>
        </w:rPr>
      </w:pPr>
      <w:r w:rsidRPr="006416A7">
        <w:rPr>
          <w:rFonts w:ascii="Calibri" w:hAnsi="Calibri" w:cs="Calibri"/>
          <w:sz w:val="28"/>
          <w:szCs w:val="28"/>
          <w:lang w:val="kk-KZ"/>
        </w:rPr>
        <w:t>Қосымша</w:t>
      </w:r>
      <w:r w:rsidRPr="006416A7">
        <w:rPr>
          <w:rFonts w:ascii="Agency FB" w:hAnsi="Agency FB" w:cs="Times New Roman"/>
          <w:sz w:val="28"/>
          <w:szCs w:val="28"/>
          <w:lang w:val="kk-KZ"/>
        </w:rPr>
        <w:t xml:space="preserve"> 1</w:t>
      </w:r>
    </w:p>
    <w:p w14:paraId="21E143B1" w14:textId="1807A263" w:rsidR="00214386" w:rsidRPr="006416A7" w:rsidRDefault="00214386" w:rsidP="006416A7">
      <w:pPr>
        <w:spacing w:after="0" w:line="240" w:lineRule="auto"/>
        <w:jc w:val="both"/>
        <w:rPr>
          <w:rFonts w:ascii="Agency FB" w:hAnsi="Agency FB" w:cs="Times New Roman"/>
          <w:sz w:val="28"/>
          <w:szCs w:val="28"/>
          <w:lang w:val="kk-KZ"/>
        </w:rPr>
      </w:pPr>
    </w:p>
    <w:tbl>
      <w:tblPr>
        <w:tblpPr w:leftFromText="180" w:rightFromText="180" w:vertAnchor="text" w:tblpX="70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3117"/>
        <w:gridCol w:w="1985"/>
        <w:gridCol w:w="3678"/>
      </w:tblGrid>
      <w:tr w:rsidR="00A033AE" w:rsidRPr="006416A7" w14:paraId="33C70A5F" w14:textId="77777777" w:rsidTr="00A033AE">
        <w:trPr>
          <w:trHeight w:val="699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9382" w14:textId="77777777" w:rsidR="00A033AE" w:rsidRPr="006416A7" w:rsidRDefault="00A033AE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lang w:eastAsia="ru-RU"/>
              </w:rPr>
            </w:pPr>
            <w:r w:rsidRPr="006416A7">
              <w:rPr>
                <w:rFonts w:ascii="Cambria Math" w:hAnsi="Cambria Math" w:cs="Cambria Math"/>
                <w:b/>
                <w:bCs/>
                <w:lang w:eastAsia="ru-RU"/>
              </w:rPr>
              <w:t>№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DF22" w14:textId="34246AA9" w:rsidR="00A033AE" w:rsidRPr="006416A7" w:rsidRDefault="00A033AE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color w:val="000000"/>
              </w:rPr>
            </w:pPr>
            <w:proofErr w:type="spellStart"/>
            <w:r w:rsidRPr="006416A7">
              <w:rPr>
                <w:rFonts w:ascii="Calibri" w:hAnsi="Calibri" w:cs="Calibri"/>
                <w:b/>
                <w:bCs/>
                <w:color w:val="000000"/>
              </w:rPr>
              <w:t>Үй</w:t>
            </w: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>-</w:t>
            </w:r>
            <w:r w:rsidRPr="006416A7">
              <w:rPr>
                <w:rFonts w:ascii="Calibri" w:hAnsi="Calibri" w:cs="Calibri"/>
                <w:b/>
                <w:bCs/>
                <w:color w:val="000000"/>
              </w:rPr>
              <w:t>жайлардың</w:t>
            </w:r>
            <w:proofErr w:type="spellEnd"/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416A7">
              <w:rPr>
                <w:rFonts w:ascii="Calibri" w:hAnsi="Calibri" w:cs="Calibri"/>
                <w:b/>
                <w:bCs/>
                <w:color w:val="000000"/>
              </w:rPr>
              <w:t>атауы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C3EF" w14:textId="6AF6F338" w:rsidR="00A033AE" w:rsidRPr="006416A7" w:rsidRDefault="00A033AE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bCs/>
                <w:color w:val="000000"/>
              </w:rPr>
            </w:pPr>
            <w:proofErr w:type="spellStart"/>
            <w:r w:rsidRPr="006416A7">
              <w:rPr>
                <w:rFonts w:ascii="Calibri" w:hAnsi="Calibri" w:cs="Calibri"/>
                <w:b/>
                <w:bCs/>
                <w:color w:val="000000"/>
              </w:rPr>
              <w:t>Өлшем</w:t>
            </w:r>
            <w:proofErr w:type="spellEnd"/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416A7">
              <w:rPr>
                <w:rFonts w:ascii="Calibri" w:hAnsi="Calibri" w:cs="Calibri"/>
                <w:b/>
                <w:bCs/>
                <w:color w:val="000000"/>
              </w:rPr>
              <w:t>бірлігі</w:t>
            </w:r>
            <w:proofErr w:type="spellEnd"/>
            <w:r w:rsidRPr="006416A7">
              <w:rPr>
                <w:rFonts w:ascii="Agency FB" w:hAnsi="Agency FB" w:cs="Times New Roman"/>
                <w:b/>
                <w:bCs/>
                <w:color w:val="000000"/>
                <w:lang w:val="kk-KZ"/>
              </w:rPr>
              <w:t xml:space="preserve"> </w:t>
            </w: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>(</w:t>
            </w:r>
            <w:r w:rsidRPr="006416A7">
              <w:rPr>
                <w:rFonts w:ascii="Calibri" w:hAnsi="Calibri" w:cs="Calibri"/>
                <w:b/>
                <w:bCs/>
                <w:color w:val="000000"/>
              </w:rPr>
              <w:t>м</w:t>
            </w:r>
            <w:r w:rsidRPr="006416A7">
              <w:rPr>
                <w:rFonts w:ascii="Agency FB" w:hAnsi="Agency FB" w:cs="Times New Roman"/>
                <w:b/>
                <w:bCs/>
                <w:color w:val="000000"/>
              </w:rPr>
              <w:t>2)</w:t>
            </w:r>
          </w:p>
        </w:tc>
        <w:tc>
          <w:tcPr>
            <w:tcW w:w="1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8089" w14:textId="624AF2E9" w:rsidR="00A033AE" w:rsidRPr="006416A7" w:rsidRDefault="00A033AE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color w:val="000000"/>
              </w:rPr>
            </w:pPr>
            <w:proofErr w:type="spellStart"/>
            <w:r w:rsidRPr="006416A7">
              <w:rPr>
                <w:rFonts w:ascii="Calibri" w:hAnsi="Calibri" w:cs="Calibri"/>
                <w:b/>
                <w:color w:val="000000"/>
              </w:rPr>
              <w:t>Ескерту</w:t>
            </w:r>
            <w:proofErr w:type="spellEnd"/>
          </w:p>
        </w:tc>
      </w:tr>
      <w:tr w:rsidR="00A033AE" w:rsidRPr="004B0A2A" w14:paraId="29128C0C" w14:textId="77777777" w:rsidTr="00A033AE">
        <w:trPr>
          <w:trHeight w:val="699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A910" w14:textId="77777777" w:rsidR="00A033AE" w:rsidRPr="006416A7" w:rsidRDefault="00A033AE" w:rsidP="006416A7">
            <w:pPr>
              <w:spacing w:line="240" w:lineRule="auto"/>
              <w:jc w:val="both"/>
              <w:rPr>
                <w:rFonts w:ascii="Agency FB" w:hAnsi="Agency FB" w:cs="Times New Roman"/>
                <w:lang w:eastAsia="ru-RU"/>
              </w:rPr>
            </w:pPr>
            <w:r w:rsidRPr="006416A7">
              <w:rPr>
                <w:rFonts w:ascii="Agency FB" w:hAnsi="Agency FB" w:cs="Times New Roman"/>
                <w:lang w:eastAsia="ru-RU"/>
              </w:rPr>
              <w:lastRenderedPageBreak/>
              <w:t>1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65BFD" w14:textId="50EC2AD5" w:rsidR="00A033AE" w:rsidRPr="006416A7" w:rsidRDefault="00A8228F" w:rsidP="006416A7">
            <w:pPr>
              <w:spacing w:line="240" w:lineRule="auto"/>
              <w:jc w:val="both"/>
              <w:rPr>
                <w:rFonts w:ascii="Agency FB" w:hAnsi="Agency FB" w:cs="Times New Roman"/>
                <w:color w:val="000000"/>
                <w:lang w:val="kk-KZ"/>
              </w:rPr>
            </w:pPr>
            <w:r w:rsidRPr="006416A7">
              <w:rPr>
                <w:rFonts w:ascii="Calibri" w:hAnsi="Calibri" w:cs="Calibri"/>
                <w:color w:val="000000"/>
                <w:lang w:val="kk-KZ"/>
              </w:rPr>
              <w:t>қабырғаларға</w:t>
            </w:r>
            <w:r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кескіндер</w:t>
            </w:r>
            <w:r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мен</w:t>
            </w:r>
            <w:r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жазулар</w:t>
            </w:r>
            <w:r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түсіру</w:t>
            </w:r>
            <w:r w:rsidRPr="006416A7">
              <w:rPr>
                <w:rFonts w:ascii="Agency FB" w:hAnsi="Agency FB" w:cs="Times New Roman"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қызметтерінің</w:t>
            </w:r>
            <w:r w:rsidRPr="006416A7">
              <w:rPr>
                <w:rFonts w:ascii="Agency FB" w:hAnsi="Agency FB" w:cs="Times New Roman"/>
                <w:sz w:val="28"/>
                <w:szCs w:val="28"/>
                <w:lang w:val="kk-KZ"/>
              </w:rPr>
              <w:t xml:space="preserve"> </w:t>
            </w:r>
            <w:proofErr w:type="spellStart"/>
            <w:r w:rsidR="00A033AE" w:rsidRPr="006416A7">
              <w:rPr>
                <w:rFonts w:ascii="Calibri" w:hAnsi="Calibri" w:cs="Calibri"/>
                <w:color w:val="000000"/>
              </w:rPr>
              <w:t>жалпы</w:t>
            </w:r>
            <w:proofErr w:type="spellEnd"/>
            <w:r w:rsidR="00A033AE" w:rsidRPr="006416A7">
              <w:rPr>
                <w:rFonts w:ascii="Agency FB" w:hAnsi="Agency FB" w:cs="Times New Roman"/>
                <w:color w:val="000000"/>
              </w:rPr>
              <w:t xml:space="preserve"> </w:t>
            </w:r>
            <w:r w:rsidRPr="006416A7">
              <w:rPr>
                <w:rFonts w:ascii="Calibri" w:hAnsi="Calibri" w:cs="Calibri"/>
                <w:color w:val="000000"/>
                <w:lang w:val="kk-KZ"/>
              </w:rPr>
              <w:t>өлшемі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3AD6" w14:textId="22DC758F" w:rsidR="00A033AE" w:rsidRPr="006416A7" w:rsidRDefault="00FF4213" w:rsidP="006416A7">
            <w:pPr>
              <w:spacing w:line="240" w:lineRule="auto"/>
              <w:jc w:val="both"/>
              <w:rPr>
                <w:rFonts w:ascii="Agency FB" w:hAnsi="Agency FB" w:cs="Times New Roman"/>
                <w:lang w:val="kk-KZ"/>
              </w:rPr>
            </w:pPr>
            <w:r w:rsidRPr="006416A7">
              <w:rPr>
                <w:rFonts w:ascii="Agency FB" w:hAnsi="Agency FB" w:cs="Times New Roman"/>
              </w:rPr>
              <w:t xml:space="preserve"> </w:t>
            </w:r>
            <w:r w:rsidR="004B0A2A" w:rsidRPr="004B0A2A">
              <w:rPr>
                <w:rFonts w:cs="Times New Roman"/>
                <w:highlight w:val="yellow"/>
              </w:rPr>
              <w:t>________</w:t>
            </w:r>
            <w:r w:rsidR="00974B3F" w:rsidRPr="006416A7">
              <w:rPr>
                <w:rFonts w:ascii="Agency FB" w:hAnsi="Agency FB" w:cs="Times New Roman"/>
              </w:rPr>
              <w:t xml:space="preserve"> </w:t>
            </w:r>
            <w:r w:rsidR="00062E5B" w:rsidRPr="006416A7">
              <w:rPr>
                <w:rFonts w:ascii="Calibri" w:hAnsi="Calibri" w:cs="Calibri"/>
              </w:rPr>
              <w:t>м</w:t>
            </w:r>
            <w:r w:rsidR="00062E5B" w:rsidRPr="006416A7">
              <w:rPr>
                <w:rFonts w:ascii="Agency FB" w:hAnsi="Agency FB" w:cs="Times New Roman"/>
              </w:rPr>
              <w:t>2</w:t>
            </w:r>
          </w:p>
        </w:tc>
        <w:tc>
          <w:tcPr>
            <w:tcW w:w="1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C78F" w14:textId="6D7E0557" w:rsidR="00A033AE" w:rsidRPr="006416A7" w:rsidRDefault="00A8228F" w:rsidP="006416A7">
            <w:pPr>
              <w:spacing w:line="240" w:lineRule="auto"/>
              <w:jc w:val="both"/>
              <w:rPr>
                <w:rFonts w:ascii="Agency FB" w:hAnsi="Agency FB" w:cs="Times New Roman"/>
                <w:b/>
                <w:color w:val="000000"/>
                <w:lang w:val="kk-KZ"/>
              </w:rPr>
            </w:pP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қабырғаларға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кескіндер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мен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жазулар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түсіру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Pr="006416A7">
              <w:rPr>
                <w:rFonts w:ascii="Calibri" w:hAnsi="Calibri" w:cs="Calibri"/>
                <w:b/>
                <w:color w:val="000000"/>
                <w:lang w:val="kk-KZ"/>
              </w:rPr>
              <w:t>қызметтеріне</w:t>
            </w:r>
            <w:r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жататын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қабырғалар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міндетті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түрде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Тапсырыс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берушімен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 xml:space="preserve"> </w:t>
            </w:r>
            <w:r w:rsidR="00A033AE" w:rsidRPr="006416A7">
              <w:rPr>
                <w:rFonts w:ascii="Calibri" w:hAnsi="Calibri" w:cs="Calibri"/>
                <w:b/>
                <w:color w:val="000000"/>
                <w:lang w:val="kk-KZ"/>
              </w:rPr>
              <w:t>келісіледі</w:t>
            </w:r>
            <w:r w:rsidR="00A033AE" w:rsidRPr="006416A7">
              <w:rPr>
                <w:rFonts w:ascii="Agency FB" w:hAnsi="Agency FB" w:cs="Times New Roman"/>
                <w:b/>
                <w:color w:val="000000"/>
                <w:lang w:val="kk-KZ"/>
              </w:rPr>
              <w:t>.</w:t>
            </w:r>
          </w:p>
        </w:tc>
      </w:tr>
    </w:tbl>
    <w:p w14:paraId="77ED786B" w14:textId="77777777" w:rsidR="00214386" w:rsidRPr="006416A7" w:rsidRDefault="00214386" w:rsidP="006416A7">
      <w:pPr>
        <w:spacing w:after="0" w:line="240" w:lineRule="auto"/>
        <w:jc w:val="both"/>
        <w:rPr>
          <w:rFonts w:ascii="Agency FB" w:hAnsi="Agency FB" w:cs="Times New Roman"/>
          <w:sz w:val="28"/>
          <w:szCs w:val="28"/>
          <w:lang w:val="kk-KZ"/>
        </w:rPr>
      </w:pPr>
    </w:p>
    <w:sectPr w:rsidR="00214386" w:rsidRPr="00641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ECE"/>
    <w:multiLevelType w:val="multilevel"/>
    <w:tmpl w:val="724E798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" w15:restartNumberingAfterBreak="0">
    <w:nsid w:val="25AE44EE"/>
    <w:multiLevelType w:val="multilevel"/>
    <w:tmpl w:val="5B02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54849"/>
    <w:multiLevelType w:val="multilevel"/>
    <w:tmpl w:val="D0B0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F2B00"/>
    <w:multiLevelType w:val="multilevel"/>
    <w:tmpl w:val="CCF4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D6E50"/>
    <w:multiLevelType w:val="multilevel"/>
    <w:tmpl w:val="693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C3001"/>
    <w:multiLevelType w:val="hybridMultilevel"/>
    <w:tmpl w:val="CDAA6BC4"/>
    <w:lvl w:ilvl="0" w:tplc="678CEC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0B0549D"/>
    <w:multiLevelType w:val="hybridMultilevel"/>
    <w:tmpl w:val="B4746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658983">
    <w:abstractNumId w:val="0"/>
  </w:num>
  <w:num w:numId="2" w16cid:durableId="1906604750">
    <w:abstractNumId w:val="1"/>
  </w:num>
  <w:num w:numId="3" w16cid:durableId="70735142">
    <w:abstractNumId w:val="6"/>
  </w:num>
  <w:num w:numId="4" w16cid:durableId="1493064357">
    <w:abstractNumId w:val="5"/>
  </w:num>
  <w:num w:numId="5" w16cid:durableId="493566476">
    <w:abstractNumId w:val="2"/>
  </w:num>
  <w:num w:numId="6" w16cid:durableId="363023071">
    <w:abstractNumId w:val="4"/>
  </w:num>
  <w:num w:numId="7" w16cid:durableId="1907258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15"/>
    <w:rsid w:val="000176C9"/>
    <w:rsid w:val="0002020D"/>
    <w:rsid w:val="0002258F"/>
    <w:rsid w:val="00031944"/>
    <w:rsid w:val="0004477E"/>
    <w:rsid w:val="00045D60"/>
    <w:rsid w:val="00052708"/>
    <w:rsid w:val="00062E5B"/>
    <w:rsid w:val="00080CA9"/>
    <w:rsid w:val="000C5A67"/>
    <w:rsid w:val="00101DAC"/>
    <w:rsid w:val="001A1663"/>
    <w:rsid w:val="001A2CC1"/>
    <w:rsid w:val="001A60E5"/>
    <w:rsid w:val="001F2115"/>
    <w:rsid w:val="00214386"/>
    <w:rsid w:val="002307DD"/>
    <w:rsid w:val="0027546B"/>
    <w:rsid w:val="00281946"/>
    <w:rsid w:val="002B1F52"/>
    <w:rsid w:val="002F6E90"/>
    <w:rsid w:val="00351608"/>
    <w:rsid w:val="00366C8A"/>
    <w:rsid w:val="00391696"/>
    <w:rsid w:val="003B1609"/>
    <w:rsid w:val="003C5778"/>
    <w:rsid w:val="003E75E5"/>
    <w:rsid w:val="00411F7E"/>
    <w:rsid w:val="004709DF"/>
    <w:rsid w:val="00481833"/>
    <w:rsid w:val="00490DAE"/>
    <w:rsid w:val="004B0A2A"/>
    <w:rsid w:val="004D46DF"/>
    <w:rsid w:val="004E75E2"/>
    <w:rsid w:val="0053734A"/>
    <w:rsid w:val="00560EF9"/>
    <w:rsid w:val="005A6CC2"/>
    <w:rsid w:val="005B5120"/>
    <w:rsid w:val="005C08BA"/>
    <w:rsid w:val="005C0CC2"/>
    <w:rsid w:val="005C7AB5"/>
    <w:rsid w:val="005D2287"/>
    <w:rsid w:val="005D478F"/>
    <w:rsid w:val="005D7E58"/>
    <w:rsid w:val="005E03CA"/>
    <w:rsid w:val="005E0FCA"/>
    <w:rsid w:val="005E4B6C"/>
    <w:rsid w:val="005F1C5A"/>
    <w:rsid w:val="00604BAD"/>
    <w:rsid w:val="00606827"/>
    <w:rsid w:val="00623A0F"/>
    <w:rsid w:val="006416A7"/>
    <w:rsid w:val="00646F2E"/>
    <w:rsid w:val="00683367"/>
    <w:rsid w:val="00696AA4"/>
    <w:rsid w:val="00696BA8"/>
    <w:rsid w:val="006A0692"/>
    <w:rsid w:val="006D659B"/>
    <w:rsid w:val="006F16C8"/>
    <w:rsid w:val="007317EC"/>
    <w:rsid w:val="00733E63"/>
    <w:rsid w:val="00745792"/>
    <w:rsid w:val="00746850"/>
    <w:rsid w:val="00774181"/>
    <w:rsid w:val="00777854"/>
    <w:rsid w:val="007E3376"/>
    <w:rsid w:val="007E3807"/>
    <w:rsid w:val="007F23E6"/>
    <w:rsid w:val="00807F10"/>
    <w:rsid w:val="008109C8"/>
    <w:rsid w:val="00815C31"/>
    <w:rsid w:val="00820536"/>
    <w:rsid w:val="00830463"/>
    <w:rsid w:val="00846005"/>
    <w:rsid w:val="00846CEE"/>
    <w:rsid w:val="00850C31"/>
    <w:rsid w:val="00860F52"/>
    <w:rsid w:val="00904715"/>
    <w:rsid w:val="00924342"/>
    <w:rsid w:val="009416B0"/>
    <w:rsid w:val="00950C40"/>
    <w:rsid w:val="009535DF"/>
    <w:rsid w:val="00974B3F"/>
    <w:rsid w:val="009765D8"/>
    <w:rsid w:val="009C11E0"/>
    <w:rsid w:val="009D759E"/>
    <w:rsid w:val="009D767C"/>
    <w:rsid w:val="009E13A1"/>
    <w:rsid w:val="00A02748"/>
    <w:rsid w:val="00A033AE"/>
    <w:rsid w:val="00A10697"/>
    <w:rsid w:val="00A5589C"/>
    <w:rsid w:val="00A76FD0"/>
    <w:rsid w:val="00A8228F"/>
    <w:rsid w:val="00A92A3F"/>
    <w:rsid w:val="00AB7C6C"/>
    <w:rsid w:val="00AE2A97"/>
    <w:rsid w:val="00AF05E0"/>
    <w:rsid w:val="00B130A7"/>
    <w:rsid w:val="00B36450"/>
    <w:rsid w:val="00B4785A"/>
    <w:rsid w:val="00B5135D"/>
    <w:rsid w:val="00B540F8"/>
    <w:rsid w:val="00B9312E"/>
    <w:rsid w:val="00BB5997"/>
    <w:rsid w:val="00BD29BD"/>
    <w:rsid w:val="00BD2F5B"/>
    <w:rsid w:val="00BF7373"/>
    <w:rsid w:val="00C252A2"/>
    <w:rsid w:val="00C275F1"/>
    <w:rsid w:val="00C373CA"/>
    <w:rsid w:val="00C4211A"/>
    <w:rsid w:val="00C654CF"/>
    <w:rsid w:val="00C863BF"/>
    <w:rsid w:val="00CB57AE"/>
    <w:rsid w:val="00CC728D"/>
    <w:rsid w:val="00CD47EA"/>
    <w:rsid w:val="00CE1848"/>
    <w:rsid w:val="00CF0D36"/>
    <w:rsid w:val="00CF220C"/>
    <w:rsid w:val="00D15D7F"/>
    <w:rsid w:val="00D60E42"/>
    <w:rsid w:val="00D70EFF"/>
    <w:rsid w:val="00D810F6"/>
    <w:rsid w:val="00D83B05"/>
    <w:rsid w:val="00DA199E"/>
    <w:rsid w:val="00DC7AE3"/>
    <w:rsid w:val="00DE26E9"/>
    <w:rsid w:val="00E15024"/>
    <w:rsid w:val="00E21587"/>
    <w:rsid w:val="00E51FA9"/>
    <w:rsid w:val="00E538AD"/>
    <w:rsid w:val="00E9455D"/>
    <w:rsid w:val="00EB7693"/>
    <w:rsid w:val="00ED6DAC"/>
    <w:rsid w:val="00EE6987"/>
    <w:rsid w:val="00F9116C"/>
    <w:rsid w:val="00FE08AB"/>
    <w:rsid w:val="00FE1680"/>
    <w:rsid w:val="00FF4213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5999"/>
  <w15:chartTrackingRefBased/>
  <w15:docId w15:val="{AF4E25B7-4DD0-4E97-A1DF-DA046A8B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C31"/>
    <w:pPr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Дархан Исмагулов</cp:lastModifiedBy>
  <cp:revision>4</cp:revision>
  <dcterms:created xsi:type="dcterms:W3CDTF">2026-08-18T15:18:00Z</dcterms:created>
  <dcterms:modified xsi:type="dcterms:W3CDTF">2026-10-18T10:12:00Z</dcterms:modified>
</cp:coreProperties>
</file>