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ECDB1" w14:textId="30655D7C" w:rsidR="0073429C" w:rsidRPr="006C54AD" w:rsidRDefault="006C54AD" w:rsidP="006C54AD">
      <w:pPr>
        <w:spacing w:after="0"/>
        <w:rPr>
          <w:rFonts w:ascii="Bookman Old Style" w:hAnsi="Bookman Old Style"/>
          <w:noProof/>
          <w:color w:val="000000" w:themeColor="text1"/>
          <w:lang w:val="ru-RU"/>
        </w:rPr>
      </w:pPr>
      <w:r w:rsidRPr="006C54AD">
        <w:rPr>
          <w:rFonts w:ascii="Bookman Old Style" w:hAnsi="Bookman Old Style"/>
          <w:noProof/>
          <w:color w:val="000000" w:themeColor="text1"/>
        </w:rPr>
        <w:drawing>
          <wp:anchor distT="0" distB="0" distL="114300" distR="114300" simplePos="0" relativeHeight="251657728" behindDoc="0" locked="0" layoutInCell="1" allowOverlap="1" wp14:anchorId="149D235C" wp14:editId="4555F33F">
            <wp:simplePos x="0" y="0"/>
            <wp:positionH relativeFrom="column">
              <wp:posOffset>5163684</wp:posOffset>
            </wp:positionH>
            <wp:positionV relativeFrom="paragraph">
              <wp:posOffset>28076</wp:posOffset>
            </wp:positionV>
            <wp:extent cx="1302152" cy="1385905"/>
            <wp:effectExtent l="0" t="0" r="0" b="0"/>
            <wp:wrapNone/>
            <wp:docPr id="297080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152" cy="138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29C" w:rsidRPr="006C54AD">
        <w:rPr>
          <w:rFonts w:ascii="Bookman Old Style" w:hAnsi="Bookman Old Style"/>
          <w:noProof/>
          <w:color w:val="000000" w:themeColor="text1"/>
        </w:rPr>
        <w:drawing>
          <wp:anchor distT="0" distB="0" distL="114300" distR="114300" simplePos="0" relativeHeight="251665920" behindDoc="1" locked="0" layoutInCell="1" allowOverlap="1" wp14:anchorId="6C52BCCD" wp14:editId="31412A33">
            <wp:simplePos x="0" y="0"/>
            <wp:positionH relativeFrom="column">
              <wp:posOffset>4394200</wp:posOffset>
            </wp:positionH>
            <wp:positionV relativeFrom="paragraph">
              <wp:posOffset>-1270</wp:posOffset>
            </wp:positionV>
            <wp:extent cx="2187575" cy="1442085"/>
            <wp:effectExtent l="0" t="0" r="3175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d_header.png"/>
                    <pic:cNvPicPr/>
                  </pic:nvPicPr>
                  <pic:blipFill rotWithShape="1">
                    <a:blip r:embed="rId9"/>
                    <a:srcRect l="39016" r="22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575" cy="1442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29C" w:rsidRPr="006C54AD">
        <w:rPr>
          <w:rFonts w:ascii="Bookman Old Style" w:hAnsi="Bookman Old Style"/>
          <w:noProof/>
          <w:color w:val="000000" w:themeColor="text1"/>
        </w:rPr>
        <w:drawing>
          <wp:inline distT="0" distB="0" distL="0" distR="0" wp14:anchorId="1371EC7B" wp14:editId="158A8CAC">
            <wp:extent cx="5054600" cy="1442085"/>
            <wp:effectExtent l="0" t="0" r="0" b="5715"/>
            <wp:docPr id="157638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d_header.png"/>
                    <pic:cNvPicPr/>
                  </pic:nvPicPr>
                  <pic:blipFill rotWithShape="1">
                    <a:blip r:embed="rId9"/>
                    <a:srcRect r="22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1442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58728" w14:textId="665AE200" w:rsidR="00C418AA" w:rsidRPr="006C54AD" w:rsidRDefault="00000000" w:rsidP="006C54AD">
      <w:pPr>
        <w:pStyle w:val="aa"/>
        <w:spacing w:after="0"/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b/>
          <w:color w:val="000000" w:themeColor="text1"/>
          <w:sz w:val="60"/>
          <w:lang w:val="ru-RU"/>
        </w:rPr>
        <w:t>Коммерческое</w:t>
      </w:r>
      <w:r w:rsidR="0073429C" w:rsidRPr="006C54AD">
        <w:rPr>
          <w:rFonts w:ascii="Bookman Old Style" w:hAnsi="Bookman Old Style"/>
          <w:color w:val="000000" w:themeColor="text1"/>
          <w:lang w:val="ru-RU"/>
        </w:rPr>
        <w:t xml:space="preserve"> </w:t>
      </w:r>
      <w:r w:rsidRPr="006C54AD">
        <w:rPr>
          <w:rFonts w:ascii="Bookman Old Style" w:hAnsi="Bookman Old Style"/>
          <w:b/>
          <w:color w:val="000000" w:themeColor="text1"/>
          <w:sz w:val="60"/>
          <w:lang w:val="ru-RU"/>
        </w:rPr>
        <w:br/>
        <w:t>предложение</w:t>
      </w:r>
    </w:p>
    <w:p w14:paraId="587ED3C9" w14:textId="7B3F1C67" w:rsidR="00C418AA" w:rsidRPr="006C54AD" w:rsidRDefault="00000000" w:rsidP="006C54AD">
      <w:pPr>
        <w:spacing w:after="0"/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color w:val="000000" w:themeColor="text1"/>
          <w:lang w:val="ru-RU"/>
        </w:rPr>
        <w:t xml:space="preserve">по </w:t>
      </w:r>
      <w:r w:rsidR="00F13EDE">
        <w:rPr>
          <w:rFonts w:ascii="Bookman Old Style" w:hAnsi="Bookman Old Style"/>
          <w:color w:val="000000" w:themeColor="text1"/>
          <w:lang w:val="ru-RU"/>
        </w:rPr>
        <w:t>декоративно отделочным работам</w:t>
      </w:r>
      <w:r w:rsidRPr="006C54AD">
        <w:rPr>
          <w:rFonts w:ascii="Bookman Old Style" w:hAnsi="Bookman Old Style"/>
          <w:color w:val="000000" w:themeColor="text1"/>
          <w:lang w:val="ru-RU"/>
        </w:rPr>
        <w:t xml:space="preserve"> </w:t>
      </w:r>
      <w:r w:rsidR="006C54AD" w:rsidRPr="006C54AD">
        <w:rPr>
          <w:rFonts w:ascii="Bookman Old Style" w:hAnsi="Bookman Old Style"/>
          <w:color w:val="000000" w:themeColor="text1"/>
          <w:lang w:val="ru-RU"/>
        </w:rPr>
        <w:t xml:space="preserve">согласно </w:t>
      </w:r>
      <w:proofErr w:type="spellStart"/>
      <w:r w:rsidR="006C54AD" w:rsidRPr="006C54AD">
        <w:rPr>
          <w:rFonts w:ascii="Bookman Old Style" w:hAnsi="Bookman Old Style"/>
          <w:color w:val="000000" w:themeColor="text1"/>
          <w:lang w:val="ru-RU"/>
        </w:rPr>
        <w:t>Брендука</w:t>
      </w:r>
      <w:proofErr w:type="spellEnd"/>
      <w:r w:rsidR="006C54AD" w:rsidRPr="006C54AD">
        <w:rPr>
          <w:rFonts w:ascii="Bookman Old Style" w:hAnsi="Bookman Old Style"/>
          <w:color w:val="000000" w:themeColor="text1"/>
          <w:lang w:val="ru-RU"/>
        </w:rPr>
        <w:t xml:space="preserve"> «</w:t>
      </w:r>
      <w:proofErr w:type="spellStart"/>
      <w:r w:rsidR="006C54AD" w:rsidRPr="006C54AD">
        <w:rPr>
          <w:rFonts w:ascii="Bookman Old Style" w:hAnsi="Bookman Old Style"/>
          <w:color w:val="000000" w:themeColor="text1"/>
          <w:lang w:val="ru-RU"/>
        </w:rPr>
        <w:t>Адал</w:t>
      </w:r>
      <w:proofErr w:type="spellEnd"/>
      <w:r w:rsidR="006C54AD" w:rsidRPr="006C54AD">
        <w:rPr>
          <w:rFonts w:ascii="Bookman Old Style" w:hAnsi="Bookman Old Style"/>
          <w:color w:val="000000" w:themeColor="text1"/>
          <w:lang w:val="ru-RU"/>
        </w:rPr>
        <w:t xml:space="preserve"> Азамат»</w:t>
      </w:r>
    </w:p>
    <w:p w14:paraId="2611F9A6" w14:textId="77777777" w:rsidR="006C54AD" w:rsidRDefault="006C54AD" w:rsidP="006C54AD">
      <w:pPr>
        <w:spacing w:after="0"/>
        <w:rPr>
          <w:rFonts w:ascii="Bookman Old Style" w:hAnsi="Bookman Old Style"/>
          <w:color w:val="000000" w:themeColor="text1"/>
          <w:lang w:val="ru-KZ"/>
        </w:rPr>
      </w:pPr>
    </w:p>
    <w:p w14:paraId="23434D08" w14:textId="2DB7C3E2" w:rsidR="006C54AD" w:rsidRDefault="006C54AD" w:rsidP="006C54AD">
      <w:pPr>
        <w:spacing w:after="0"/>
        <w:jc w:val="both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color w:val="000000" w:themeColor="text1"/>
          <w:lang w:val="ru-KZ"/>
        </w:rPr>
        <w:t>Технология позволяет наносить изображения, орнаменты, надписи и другие элементы дизайна непосредственно на подготовленную поверхность стены. УФ-чернила закрепляются под воздействием ультрафиолетового излучения, обеспечивая чёткость деталей и насыщенность цветов.</w:t>
      </w:r>
      <w:r w:rsidR="00F13EDE">
        <w:rPr>
          <w:rFonts w:ascii="Bookman Old Style" w:hAnsi="Bookman Old Style"/>
          <w:color w:val="000000" w:themeColor="text1"/>
          <w:lang w:val="ru-KZ"/>
        </w:rPr>
        <w:t xml:space="preserve"> В качестве декоративного элемента будет выполнен информационный стенд согласно дизайну </w:t>
      </w:r>
      <w:proofErr w:type="spellStart"/>
      <w:r w:rsidR="00F13EDE">
        <w:rPr>
          <w:rFonts w:ascii="Bookman Old Style" w:hAnsi="Bookman Old Style"/>
          <w:color w:val="000000" w:themeColor="text1"/>
          <w:lang w:val="ru-KZ"/>
        </w:rPr>
        <w:t>Адал</w:t>
      </w:r>
      <w:proofErr w:type="spellEnd"/>
      <w:r w:rsidR="00F13EDE">
        <w:rPr>
          <w:rFonts w:ascii="Bookman Old Style" w:hAnsi="Bookman Old Style"/>
          <w:color w:val="000000" w:themeColor="text1"/>
          <w:lang w:val="ru-KZ"/>
        </w:rPr>
        <w:t xml:space="preserve"> Азамат. </w:t>
      </w:r>
    </w:p>
    <w:p w14:paraId="56635194" w14:textId="77777777" w:rsidR="006C54AD" w:rsidRDefault="006C54AD" w:rsidP="006C54AD">
      <w:pPr>
        <w:spacing w:after="0"/>
        <w:rPr>
          <w:rFonts w:ascii="Bookman Old Style" w:hAnsi="Bookman Old Style"/>
          <w:color w:val="000000" w:themeColor="text1"/>
          <w:lang w:val="ru-KZ"/>
        </w:rPr>
      </w:pPr>
    </w:p>
    <w:p w14:paraId="3EADA94C" w14:textId="67EEFCC0" w:rsidR="006C54AD" w:rsidRPr="006C54AD" w:rsidRDefault="006C54AD" w:rsidP="006C54AD">
      <w:pPr>
        <w:spacing w:after="0"/>
        <w:rPr>
          <w:rFonts w:ascii="Bookman Old Style" w:hAnsi="Bookman Old Style"/>
          <w:b/>
          <w:bCs/>
          <w:i/>
          <w:iCs/>
          <w:color w:val="000000" w:themeColor="text1"/>
          <w:lang w:val="ru-KZ"/>
        </w:rPr>
      </w:pPr>
      <w:r w:rsidRPr="006C54AD">
        <w:rPr>
          <w:rFonts w:ascii="Bookman Old Style" w:hAnsi="Bookman Old Style"/>
          <w:b/>
          <w:bCs/>
          <w:i/>
          <w:iCs/>
          <w:color w:val="000000" w:themeColor="text1"/>
          <w:lang w:val="ru-KZ"/>
        </w:rPr>
        <w:t>В состав работ входят:</w:t>
      </w:r>
    </w:p>
    <w:p w14:paraId="27449CC1" w14:textId="77777777" w:rsidR="006C54AD" w:rsidRPr="006C54AD" w:rsidRDefault="006C54AD" w:rsidP="006C54AD">
      <w:pPr>
        <w:numPr>
          <w:ilvl w:val="0"/>
          <w:numId w:val="10"/>
        </w:numPr>
        <w:spacing w:after="0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color w:val="000000" w:themeColor="text1"/>
          <w:lang w:val="ru-KZ"/>
        </w:rPr>
        <w:t>адаптация выбранного дизайна под размеры и особенности помещения;</w:t>
      </w:r>
    </w:p>
    <w:p w14:paraId="0E3E7148" w14:textId="77777777" w:rsidR="006C54AD" w:rsidRPr="006C54AD" w:rsidRDefault="006C54AD" w:rsidP="006C54AD">
      <w:pPr>
        <w:numPr>
          <w:ilvl w:val="0"/>
          <w:numId w:val="10"/>
        </w:numPr>
        <w:spacing w:after="0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color w:val="000000" w:themeColor="text1"/>
          <w:lang w:val="ru-KZ"/>
        </w:rPr>
        <w:t>согласование макета с заказчиком;</w:t>
      </w:r>
    </w:p>
    <w:p w14:paraId="0C8C907B" w14:textId="77777777" w:rsidR="006C54AD" w:rsidRPr="006C54AD" w:rsidRDefault="006C54AD" w:rsidP="006C54AD">
      <w:pPr>
        <w:numPr>
          <w:ilvl w:val="0"/>
          <w:numId w:val="10"/>
        </w:numPr>
        <w:spacing w:after="0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color w:val="000000" w:themeColor="text1"/>
          <w:lang w:val="ru-KZ"/>
        </w:rPr>
        <w:t>нанесение изображения с помощью настенного УФ-принтера;</w:t>
      </w:r>
    </w:p>
    <w:p w14:paraId="078F7071" w14:textId="77777777" w:rsidR="006C54AD" w:rsidRDefault="006C54AD" w:rsidP="006C54AD">
      <w:pPr>
        <w:numPr>
          <w:ilvl w:val="0"/>
          <w:numId w:val="10"/>
        </w:numPr>
        <w:spacing w:after="0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color w:val="000000" w:themeColor="text1"/>
          <w:lang w:val="ru-KZ"/>
        </w:rPr>
        <w:t>проверка качества выполненной печати.</w:t>
      </w:r>
    </w:p>
    <w:p w14:paraId="736AF512" w14:textId="54CDD99B" w:rsidR="00F13EDE" w:rsidRPr="006C54AD" w:rsidRDefault="00F13EDE" w:rsidP="006C54AD">
      <w:pPr>
        <w:numPr>
          <w:ilvl w:val="0"/>
          <w:numId w:val="10"/>
        </w:numPr>
        <w:spacing w:after="0"/>
        <w:rPr>
          <w:rFonts w:ascii="Bookman Old Style" w:hAnsi="Bookman Old Style"/>
          <w:color w:val="000000" w:themeColor="text1"/>
          <w:lang w:val="ru-KZ"/>
        </w:rPr>
      </w:pPr>
      <w:r>
        <w:rPr>
          <w:rFonts w:ascii="Bookman Old Style" w:hAnsi="Bookman Old Style"/>
          <w:color w:val="000000" w:themeColor="text1"/>
          <w:lang w:val="ru-KZ"/>
        </w:rPr>
        <w:t>Доставка информационного стенда</w:t>
      </w:r>
    </w:p>
    <w:p w14:paraId="14BF2E0F" w14:textId="77777777" w:rsidR="006C54AD" w:rsidRDefault="006C54AD" w:rsidP="006C54AD">
      <w:pPr>
        <w:spacing w:after="0"/>
        <w:rPr>
          <w:rFonts w:ascii="Bookman Old Style" w:hAnsi="Bookman Old Style"/>
          <w:color w:val="000000" w:themeColor="text1"/>
          <w:lang w:val="ru-KZ"/>
        </w:rPr>
      </w:pPr>
    </w:p>
    <w:p w14:paraId="24D9438B" w14:textId="5072CEC7" w:rsidR="006C54AD" w:rsidRPr="006C54AD" w:rsidRDefault="006C54AD" w:rsidP="006C54AD">
      <w:pPr>
        <w:spacing w:after="0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color w:val="000000" w:themeColor="text1"/>
          <w:lang w:val="ru-KZ"/>
        </w:rPr>
        <w:t>Оформление выполняется по согласованному макету</w:t>
      </w:r>
      <w:r>
        <w:rPr>
          <w:rFonts w:ascii="Bookman Old Style" w:hAnsi="Bookman Old Style"/>
          <w:color w:val="000000" w:themeColor="text1"/>
          <w:lang w:val="ru-KZ"/>
        </w:rPr>
        <w:t xml:space="preserve"> Брендбука</w:t>
      </w:r>
      <w:r w:rsidRPr="006C54AD">
        <w:rPr>
          <w:rFonts w:ascii="Bookman Old Style" w:hAnsi="Bookman Old Style"/>
          <w:color w:val="000000" w:themeColor="text1"/>
          <w:lang w:val="ru-KZ"/>
        </w:rPr>
        <w:t xml:space="preserve"> «</w:t>
      </w:r>
      <w:proofErr w:type="spellStart"/>
      <w:r w:rsidRPr="006C54AD">
        <w:rPr>
          <w:rFonts w:ascii="Bookman Old Style" w:hAnsi="Bookman Old Style"/>
          <w:color w:val="000000" w:themeColor="text1"/>
          <w:lang w:val="ru-KZ"/>
        </w:rPr>
        <w:t>Адал</w:t>
      </w:r>
      <w:proofErr w:type="spellEnd"/>
      <w:r w:rsidRPr="006C54AD">
        <w:rPr>
          <w:rFonts w:ascii="Bookman Old Style" w:hAnsi="Bookman Old Style"/>
          <w:color w:val="000000" w:themeColor="text1"/>
          <w:lang w:val="ru-KZ"/>
        </w:rPr>
        <w:t xml:space="preserve"> </w:t>
      </w:r>
      <w:proofErr w:type="spellStart"/>
      <w:r w:rsidRPr="006C54AD">
        <w:rPr>
          <w:rFonts w:ascii="Bookman Old Style" w:hAnsi="Bookman Old Style"/>
          <w:color w:val="000000" w:themeColor="text1"/>
          <w:lang w:val="ru-KZ"/>
        </w:rPr>
        <w:t>азамат</w:t>
      </w:r>
      <w:proofErr w:type="spellEnd"/>
      <w:r w:rsidRPr="006C54AD">
        <w:rPr>
          <w:rFonts w:ascii="Bookman Old Style" w:hAnsi="Bookman Old Style"/>
          <w:color w:val="000000" w:themeColor="text1"/>
          <w:lang w:val="ru-KZ"/>
        </w:rPr>
        <w:t>».</w:t>
      </w:r>
    </w:p>
    <w:p w14:paraId="3EFCF800" w14:textId="77777777" w:rsidR="006C54AD" w:rsidRDefault="006C54AD" w:rsidP="006C54AD">
      <w:pPr>
        <w:spacing w:after="0"/>
        <w:rPr>
          <w:rFonts w:ascii="Bookman Old Style" w:hAnsi="Bookman Old Style"/>
          <w:b/>
          <w:bCs/>
          <w:color w:val="000000" w:themeColor="text1"/>
          <w:lang w:val="ru-KZ"/>
        </w:rPr>
      </w:pPr>
    </w:p>
    <w:p w14:paraId="4941D9BC" w14:textId="38A1E445" w:rsidR="00F13EDE" w:rsidRDefault="006C54AD" w:rsidP="006C54AD">
      <w:pPr>
        <w:spacing w:after="0"/>
        <w:rPr>
          <w:rFonts w:ascii="Bookman Old Style" w:hAnsi="Bookman Old Style"/>
          <w:color w:val="000000" w:themeColor="text1"/>
          <w:lang w:val="ru-KZ"/>
        </w:rPr>
      </w:pPr>
      <w:r w:rsidRPr="006C54AD">
        <w:rPr>
          <w:rFonts w:ascii="Bookman Old Style" w:hAnsi="Bookman Old Style"/>
          <w:b/>
          <w:bCs/>
          <w:color w:val="000000" w:themeColor="text1"/>
          <w:lang w:val="ru-KZ"/>
        </w:rPr>
        <w:t>Общая площадь:</w:t>
      </w:r>
      <w:r w:rsidR="00F13EDE">
        <w:rPr>
          <w:rFonts w:ascii="Bookman Old Style" w:hAnsi="Bookman Old Style"/>
          <w:b/>
          <w:bCs/>
          <w:color w:val="000000" w:themeColor="text1"/>
          <w:lang w:val="ru-KZ"/>
        </w:rPr>
        <w:tab/>
      </w:r>
      <w:r w:rsidR="00F13EDE">
        <w:rPr>
          <w:rFonts w:ascii="Bookman Old Style" w:hAnsi="Bookman Old Style"/>
          <w:b/>
          <w:bCs/>
          <w:color w:val="000000" w:themeColor="text1"/>
          <w:lang w:val="ru-KZ"/>
        </w:rPr>
        <w:tab/>
      </w:r>
      <w:r w:rsidRPr="006C54AD">
        <w:rPr>
          <w:rFonts w:ascii="Bookman Old Style" w:hAnsi="Bookman Old Style"/>
          <w:color w:val="000000" w:themeColor="text1"/>
          <w:lang w:val="ru-KZ"/>
        </w:rPr>
        <w:t xml:space="preserve"> </w:t>
      </w:r>
      <w:r>
        <w:rPr>
          <w:rFonts w:ascii="Bookman Old Style" w:hAnsi="Bookman Old Style"/>
          <w:color w:val="000000" w:themeColor="text1"/>
          <w:lang w:val="ru-KZ"/>
        </w:rPr>
        <w:t xml:space="preserve">      </w:t>
      </w:r>
      <w:r w:rsidRPr="006C54AD">
        <w:rPr>
          <w:rFonts w:ascii="Bookman Old Style" w:hAnsi="Bookman Old Style"/>
          <w:color w:val="000000" w:themeColor="text1"/>
          <w:lang w:val="ru-KZ"/>
        </w:rPr>
        <w:t xml:space="preserve"> </w:t>
      </w:r>
      <w:r>
        <w:rPr>
          <w:rFonts w:ascii="Bookman Old Style" w:hAnsi="Bookman Old Style"/>
          <w:color w:val="000000" w:themeColor="text1"/>
          <w:lang w:val="ru-KZ"/>
        </w:rPr>
        <w:t xml:space="preserve"> </w:t>
      </w:r>
      <w:r w:rsidR="00981106">
        <w:rPr>
          <w:rFonts w:ascii="Bookman Old Style" w:hAnsi="Bookman Old Style"/>
          <w:color w:val="000000" w:themeColor="text1"/>
          <w:lang w:val="ru-KZ"/>
        </w:rPr>
        <w:t xml:space="preserve">             </w:t>
      </w:r>
      <w:r w:rsidR="00F13EDE">
        <w:rPr>
          <w:rFonts w:ascii="Bookman Old Style" w:hAnsi="Bookman Old Style"/>
          <w:color w:val="000000" w:themeColor="text1"/>
          <w:lang w:val="ru-KZ"/>
        </w:rPr>
        <w:t xml:space="preserve"> </w:t>
      </w:r>
      <w:r w:rsidRPr="00981106">
        <w:rPr>
          <w:rFonts w:ascii="Bookman Old Style" w:hAnsi="Bookman Old Style"/>
          <w:color w:val="000000" w:themeColor="text1"/>
          <w:highlight w:val="yellow"/>
          <w:lang w:val="ru-KZ"/>
        </w:rPr>
        <w:t>м²</w:t>
      </w:r>
      <w:r w:rsidRPr="006C54AD">
        <w:rPr>
          <w:rFonts w:ascii="Bookman Old Style" w:hAnsi="Bookman Old Style"/>
          <w:color w:val="000000" w:themeColor="text1"/>
          <w:lang w:val="ru-KZ"/>
        </w:rPr>
        <w:br/>
      </w:r>
      <w:r w:rsidRPr="006C54AD">
        <w:rPr>
          <w:rFonts w:ascii="Bookman Old Style" w:hAnsi="Bookman Old Style"/>
          <w:b/>
          <w:bCs/>
          <w:color w:val="000000" w:themeColor="text1"/>
          <w:lang w:val="ru-KZ"/>
        </w:rPr>
        <w:t>Стоимость работ</w:t>
      </w:r>
      <w:r w:rsidR="00981106">
        <w:rPr>
          <w:rFonts w:ascii="Bookman Old Style" w:hAnsi="Bookman Old Style"/>
          <w:b/>
          <w:bCs/>
          <w:color w:val="000000" w:themeColor="text1"/>
          <w:lang w:val="ru-KZ"/>
        </w:rPr>
        <w:t xml:space="preserve"> за 1 м2</w:t>
      </w:r>
      <w:r w:rsidRPr="006C54AD">
        <w:rPr>
          <w:rFonts w:ascii="Bookman Old Style" w:hAnsi="Bookman Old Style"/>
          <w:b/>
          <w:bCs/>
          <w:color w:val="000000" w:themeColor="text1"/>
          <w:lang w:val="ru-KZ"/>
        </w:rPr>
        <w:t>:</w:t>
      </w:r>
      <w:r w:rsidRPr="006C54AD">
        <w:rPr>
          <w:rFonts w:ascii="Bookman Old Style" w:hAnsi="Bookman Old Style"/>
          <w:color w:val="000000" w:themeColor="text1"/>
          <w:lang w:val="ru-KZ"/>
        </w:rPr>
        <w:t xml:space="preserve"> </w:t>
      </w:r>
      <w:r>
        <w:rPr>
          <w:rFonts w:ascii="Bookman Old Style" w:hAnsi="Bookman Old Style"/>
          <w:color w:val="000000" w:themeColor="text1"/>
          <w:lang w:val="ru-KZ"/>
        </w:rPr>
        <w:t xml:space="preserve">                   </w:t>
      </w:r>
      <w:r w:rsidRPr="00981106">
        <w:rPr>
          <w:rFonts w:ascii="Bookman Old Style" w:hAnsi="Bookman Old Style"/>
          <w:color w:val="000000" w:themeColor="text1"/>
          <w:highlight w:val="yellow"/>
          <w:lang w:val="ru-KZ"/>
        </w:rPr>
        <w:t>тенге</w:t>
      </w:r>
    </w:p>
    <w:p w14:paraId="3E00F095" w14:textId="6DECFDD9" w:rsidR="006C54AD" w:rsidRPr="006C54AD" w:rsidRDefault="00F13EDE" w:rsidP="006C54AD">
      <w:pPr>
        <w:spacing w:after="0"/>
        <w:rPr>
          <w:rFonts w:ascii="Bookman Old Style" w:hAnsi="Bookman Old Style"/>
          <w:color w:val="000000" w:themeColor="text1"/>
          <w:lang w:val="ru-KZ"/>
        </w:rPr>
      </w:pPr>
      <w:r w:rsidRPr="00F13EDE">
        <w:rPr>
          <w:rFonts w:ascii="Bookman Old Style" w:hAnsi="Bookman Old Style"/>
          <w:b/>
          <w:bCs/>
          <w:color w:val="000000" w:themeColor="text1"/>
          <w:lang w:val="ru-KZ"/>
        </w:rPr>
        <w:t>Стоимость стенда</w:t>
      </w:r>
      <w:r w:rsidRPr="00F13EDE">
        <w:rPr>
          <w:rFonts w:ascii="Bookman Old Style" w:hAnsi="Bookman Old Style"/>
          <w:b/>
          <w:bCs/>
          <w:color w:val="000000" w:themeColor="text1"/>
          <w:lang w:val="ru-RU"/>
        </w:rPr>
        <w:t>:</w:t>
      </w:r>
      <w:r>
        <w:rPr>
          <w:rFonts w:ascii="Bookman Old Style" w:hAnsi="Bookman Old Style"/>
          <w:color w:val="000000" w:themeColor="text1"/>
          <w:lang w:val="ru-RU"/>
        </w:rPr>
        <w:tab/>
      </w:r>
      <w:r>
        <w:rPr>
          <w:rFonts w:ascii="Bookman Old Style" w:hAnsi="Bookman Old Style"/>
          <w:color w:val="000000" w:themeColor="text1"/>
          <w:lang w:val="ru-RU"/>
        </w:rPr>
        <w:tab/>
      </w:r>
      <w:r>
        <w:rPr>
          <w:rFonts w:ascii="Bookman Old Style" w:hAnsi="Bookman Old Style"/>
          <w:color w:val="000000" w:themeColor="text1"/>
          <w:lang w:val="ru-RU"/>
        </w:rPr>
        <w:tab/>
        <w:t xml:space="preserve">   </w:t>
      </w:r>
      <w:r w:rsidRPr="00F13EDE">
        <w:rPr>
          <w:rFonts w:ascii="Bookman Old Style" w:hAnsi="Bookman Old Style"/>
          <w:color w:val="000000" w:themeColor="text1"/>
          <w:highlight w:val="yellow"/>
          <w:lang w:val="ru-RU"/>
        </w:rPr>
        <w:t>тенге</w:t>
      </w:r>
      <w:r w:rsidR="006C54AD" w:rsidRPr="006C54AD">
        <w:rPr>
          <w:rFonts w:ascii="Bookman Old Style" w:hAnsi="Bookman Old Style"/>
          <w:color w:val="000000" w:themeColor="text1"/>
          <w:lang w:val="ru-KZ"/>
        </w:rPr>
        <w:br/>
      </w:r>
      <w:r w:rsidR="006C54AD">
        <w:rPr>
          <w:rFonts w:ascii="Bookman Old Style" w:hAnsi="Bookman Old Style"/>
          <w:b/>
          <w:bCs/>
          <w:color w:val="000000" w:themeColor="text1"/>
          <w:lang w:val="ru-KZ"/>
        </w:rPr>
        <w:t>Общая стоимость:</w:t>
      </w:r>
      <w:r w:rsidR="006C54AD">
        <w:rPr>
          <w:rFonts w:ascii="Bookman Old Style" w:hAnsi="Bookman Old Style"/>
          <w:b/>
          <w:bCs/>
          <w:color w:val="000000" w:themeColor="text1"/>
          <w:lang w:val="ru-KZ"/>
        </w:rPr>
        <w:tab/>
      </w:r>
      <w:r w:rsidR="006C54AD">
        <w:rPr>
          <w:rFonts w:ascii="Bookman Old Style" w:hAnsi="Bookman Old Style"/>
          <w:b/>
          <w:bCs/>
          <w:color w:val="000000" w:themeColor="text1"/>
          <w:lang w:val="ru-KZ"/>
        </w:rPr>
        <w:tab/>
      </w:r>
      <w:r w:rsidR="00981106">
        <w:rPr>
          <w:rFonts w:ascii="Bookman Old Style" w:hAnsi="Bookman Old Style"/>
          <w:b/>
          <w:bCs/>
          <w:color w:val="000000" w:themeColor="text1"/>
          <w:lang w:val="ru-KZ"/>
        </w:rPr>
        <w:t xml:space="preserve">            </w:t>
      </w:r>
      <w:r w:rsidR="006C54AD" w:rsidRPr="00981106">
        <w:rPr>
          <w:rFonts w:ascii="Bookman Old Style" w:hAnsi="Bookman Old Style"/>
          <w:color w:val="000000" w:themeColor="text1"/>
          <w:highlight w:val="yellow"/>
          <w:lang w:val="ru-KZ"/>
        </w:rPr>
        <w:t>тенге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4"/>
        <w:gridCol w:w="2196"/>
        <w:gridCol w:w="5184"/>
      </w:tblGrid>
      <w:tr w:rsidR="00E374A7" w14:paraId="676470E0" w14:textId="77777777" w:rsidTr="00F13EDE">
        <w:tc>
          <w:tcPr>
            <w:tcW w:w="3204" w:type="dxa"/>
          </w:tcPr>
          <w:p w14:paraId="4FF6CF26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</w:p>
          <w:p w14:paraId="22B22B05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</w:p>
          <w:p w14:paraId="08FB4A00" w14:textId="4A75C277" w:rsidR="00E374A7" w:rsidRPr="006C54AD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6C54AD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  <w:t>Ілесбек</w:t>
            </w:r>
            <w:proofErr w:type="spellEnd"/>
            <w:r w:rsidRPr="006C54AD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C54AD"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ru-RU"/>
              </w:rPr>
              <w:t>Ә</w:t>
            </w:r>
            <w:r w:rsidRPr="006C54AD">
              <w:rPr>
                <w:rFonts w:ascii="Bookman Old Style" w:hAnsi="Bookman Old Style" w:cs="Bookman Old Style"/>
                <w:bCs/>
                <w:color w:val="000000" w:themeColor="text1"/>
                <w:sz w:val="24"/>
                <w:szCs w:val="24"/>
                <w:lang w:val="ru-RU"/>
              </w:rPr>
              <w:t>бді</w:t>
            </w:r>
            <w:r w:rsidRPr="006C54AD"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ru-RU"/>
              </w:rPr>
              <w:t>құ</w:t>
            </w:r>
            <w:r w:rsidRPr="006C54AD">
              <w:rPr>
                <w:rFonts w:ascii="Bookman Old Style" w:hAnsi="Bookman Old Style" w:cs="Bookman Old Style"/>
                <w:bCs/>
                <w:color w:val="000000" w:themeColor="text1"/>
                <w:sz w:val="24"/>
                <w:szCs w:val="24"/>
                <w:lang w:val="ru-RU"/>
              </w:rPr>
              <w:t>л</w:t>
            </w:r>
            <w:proofErr w:type="spellEnd"/>
            <w:r w:rsidRPr="006C54AD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C54AD">
              <w:rPr>
                <w:rFonts w:ascii="Bookman Old Style" w:hAnsi="Bookman Old Style" w:cs="Bookman Old Style"/>
                <w:bCs/>
                <w:color w:val="000000" w:themeColor="text1"/>
                <w:sz w:val="24"/>
                <w:szCs w:val="24"/>
                <w:lang w:val="ru-RU"/>
              </w:rPr>
              <w:t>Жа</w:t>
            </w:r>
            <w:r w:rsidRPr="006C54AD"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ru-RU"/>
              </w:rPr>
              <w:t>қ</w:t>
            </w:r>
            <w:r w:rsidRPr="006C54AD">
              <w:rPr>
                <w:rFonts w:ascii="Bookman Old Style" w:hAnsi="Bookman Old Style" w:cs="Bookman Old Style"/>
                <w:bCs/>
                <w:color w:val="000000" w:themeColor="text1"/>
                <w:sz w:val="24"/>
                <w:szCs w:val="24"/>
                <w:lang w:val="ru-RU"/>
              </w:rPr>
              <w:t>ыпбек</w:t>
            </w:r>
            <w:r w:rsidRPr="006C54AD"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ru-RU"/>
              </w:rPr>
              <w:t>ұ</w:t>
            </w:r>
            <w:r w:rsidRPr="006C54AD">
              <w:rPr>
                <w:rFonts w:ascii="Bookman Old Style" w:hAnsi="Bookman Old Style" w:cs="Bookman Old Style"/>
                <w:bCs/>
                <w:color w:val="000000" w:themeColor="text1"/>
                <w:sz w:val="24"/>
                <w:szCs w:val="24"/>
                <w:lang w:val="ru-RU"/>
              </w:rPr>
              <w:t>лы</w:t>
            </w:r>
            <w:proofErr w:type="spellEnd"/>
          </w:p>
          <w:p w14:paraId="2A921A4A" w14:textId="2B5285AB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  <w:r w:rsidRPr="006C54AD"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  <w:t xml:space="preserve">ИП </w:t>
            </w:r>
            <w:r w:rsidRPr="00981106">
              <w:rPr>
                <w:rFonts w:ascii="Bookman Old Style" w:hAnsi="Bookman Old Style"/>
                <w:bCs/>
                <w:color w:val="000000" w:themeColor="text1"/>
                <w:szCs w:val="24"/>
                <w:lang w:val="ru-KZ"/>
              </w:rPr>
              <w:t>BEST</w:t>
            </w:r>
            <w:r w:rsidRPr="006C54AD"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  <w:t xml:space="preserve"> </w:t>
            </w:r>
            <w:r w:rsidRPr="00981106">
              <w:rPr>
                <w:rFonts w:ascii="Bookman Old Style" w:hAnsi="Bookman Old Style"/>
                <w:bCs/>
                <w:color w:val="000000" w:themeColor="text1"/>
                <w:szCs w:val="24"/>
                <w:lang w:val="ru-KZ"/>
              </w:rPr>
              <w:t>PRODUCTION</w:t>
            </w:r>
            <w:r w:rsidRPr="006C54AD"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  <w:t xml:space="preserve">                                      </w:t>
            </w:r>
          </w:p>
        </w:tc>
        <w:tc>
          <w:tcPr>
            <w:tcW w:w="2196" w:type="dxa"/>
          </w:tcPr>
          <w:p w14:paraId="4CED783B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</w:pPr>
          </w:p>
          <w:p w14:paraId="6D3DD216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</w:pPr>
          </w:p>
          <w:p w14:paraId="4D9DD72A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</w:pPr>
          </w:p>
          <w:p w14:paraId="29E3F3FD" w14:textId="77777777" w:rsidR="00E374A7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</w:pPr>
          </w:p>
          <w:p w14:paraId="6E444F7D" w14:textId="3B543E39" w:rsidR="00E374A7" w:rsidRPr="006C54AD" w:rsidRDefault="00E374A7" w:rsidP="00E374A7">
            <w:pPr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</w:pPr>
            <w:r w:rsidRPr="006C54AD">
              <w:rPr>
                <w:rFonts w:ascii="Bookman Old Style" w:hAnsi="Bookman Old Style"/>
                <w:bCs/>
                <w:color w:val="000000" w:themeColor="text1"/>
                <w:szCs w:val="24"/>
                <w:lang w:val="ru-RU"/>
              </w:rPr>
              <w:t>__________________</w:t>
            </w:r>
          </w:p>
          <w:p w14:paraId="420740A1" w14:textId="77777777" w:rsidR="00E374A7" w:rsidRDefault="00E374A7" w:rsidP="006C54AD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5184" w:type="dxa"/>
          </w:tcPr>
          <w:p w14:paraId="2B473FB9" w14:textId="50C0B608" w:rsidR="00E374A7" w:rsidRDefault="00E374A7" w:rsidP="006C54AD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0C142B59" wp14:editId="7CF192F9">
                  <wp:extent cx="1625297" cy="1537825"/>
                  <wp:effectExtent l="0" t="0" r="0" b="24765"/>
                  <wp:docPr id="207230741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974463">
                            <a:off x="0" y="0"/>
                            <a:ext cx="1630858" cy="1543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546B45" w14:textId="77777777" w:rsidR="006C54AD" w:rsidRDefault="006C54AD" w:rsidP="006C54AD">
      <w:pPr>
        <w:spacing w:after="0"/>
        <w:rPr>
          <w:rFonts w:ascii="Bookman Old Style" w:hAnsi="Bookman Old Style"/>
          <w:bCs/>
          <w:color w:val="000000" w:themeColor="text1"/>
          <w:sz w:val="24"/>
          <w:szCs w:val="24"/>
          <w:lang w:val="ru-RU"/>
        </w:rPr>
      </w:pPr>
    </w:p>
    <w:p w14:paraId="234CAC2E" w14:textId="77777777" w:rsidR="0073429C" w:rsidRPr="006C54AD" w:rsidRDefault="0073429C" w:rsidP="006C54AD">
      <w:pPr>
        <w:spacing w:after="0"/>
        <w:rPr>
          <w:rFonts w:ascii="Bookman Old Style" w:hAnsi="Bookman Old Style"/>
          <w:bCs/>
          <w:color w:val="000000" w:themeColor="text1"/>
          <w:sz w:val="24"/>
          <w:szCs w:val="24"/>
          <w:lang w:val="ru-RU"/>
        </w:rPr>
      </w:pPr>
    </w:p>
    <w:p w14:paraId="58AF3497" w14:textId="77777777" w:rsidR="0073429C" w:rsidRPr="006C54AD" w:rsidRDefault="0073429C" w:rsidP="006C54AD">
      <w:pPr>
        <w:pStyle w:val="a7"/>
        <w:pBdr>
          <w:top w:val="single" w:sz="12" w:space="12" w:color="C89C70"/>
        </w:pBdr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b/>
          <w:color w:val="000000" w:themeColor="text1"/>
          <w:sz w:val="18"/>
        </w:rPr>
        <w:t>BEST</w:t>
      </w:r>
      <w:r w:rsidRPr="006C54AD">
        <w:rPr>
          <w:rFonts w:ascii="Bookman Old Style" w:hAnsi="Bookman Old Style"/>
          <w:b/>
          <w:color w:val="000000" w:themeColor="text1"/>
          <w:sz w:val="18"/>
          <w:lang w:val="ru-RU"/>
        </w:rPr>
        <w:t xml:space="preserve"> </w:t>
      </w:r>
      <w:r w:rsidRPr="006C54AD">
        <w:rPr>
          <w:rFonts w:ascii="Bookman Old Style" w:hAnsi="Bookman Old Style"/>
          <w:b/>
          <w:color w:val="000000" w:themeColor="text1"/>
          <w:sz w:val="18"/>
        </w:rPr>
        <w:t>PRODUCTION</w:t>
      </w:r>
      <w:r w:rsidRPr="006C54AD">
        <w:rPr>
          <w:rFonts w:ascii="Bookman Old Style" w:hAnsi="Bookman Old Style"/>
          <w:b/>
          <w:color w:val="000000" w:themeColor="text1"/>
          <w:sz w:val="18"/>
          <w:lang w:val="ru-RU"/>
        </w:rPr>
        <w:t xml:space="preserve">   /   РЕКВИЗИТЫ</w:t>
      </w:r>
    </w:p>
    <w:p w14:paraId="548168CF" w14:textId="77777777" w:rsidR="0073429C" w:rsidRPr="006C54AD" w:rsidRDefault="0073429C" w:rsidP="006C54AD">
      <w:pPr>
        <w:spacing w:after="0"/>
        <w:rPr>
          <w:rFonts w:ascii="Bookman Old Style" w:hAnsi="Bookman Old Style"/>
          <w:color w:val="000000" w:themeColor="text1"/>
          <w:lang w:val="ru-RU"/>
        </w:rPr>
      </w:pPr>
      <w:proofErr w:type="spellStart"/>
      <w:r w:rsidRPr="006C54AD">
        <w:rPr>
          <w:rFonts w:ascii="Bookman Old Style" w:hAnsi="Bookman Old Style"/>
          <w:color w:val="000000" w:themeColor="text1"/>
          <w:sz w:val="17"/>
          <w:lang w:val="ru-RU"/>
        </w:rPr>
        <w:t>Ілесбек</w:t>
      </w:r>
      <w:proofErr w:type="spellEnd"/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 </w:t>
      </w:r>
      <w:proofErr w:type="spellStart"/>
      <w:r w:rsidRPr="006C54AD">
        <w:rPr>
          <w:rFonts w:ascii="Cambria" w:hAnsi="Cambria" w:cs="Cambria"/>
          <w:color w:val="000000" w:themeColor="text1"/>
          <w:sz w:val="17"/>
          <w:lang w:val="ru-RU"/>
        </w:rPr>
        <w:t>Ә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бді</w:t>
      </w:r>
      <w:r w:rsidRPr="006C54AD">
        <w:rPr>
          <w:rFonts w:ascii="Cambria" w:hAnsi="Cambria" w:cs="Cambria"/>
          <w:color w:val="000000" w:themeColor="text1"/>
          <w:sz w:val="17"/>
          <w:lang w:val="ru-RU"/>
        </w:rPr>
        <w:t>құ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л</w:t>
      </w:r>
      <w:proofErr w:type="spellEnd"/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 </w:t>
      </w:r>
      <w:proofErr w:type="spellStart"/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Жа</w:t>
      </w:r>
      <w:r w:rsidRPr="006C54AD">
        <w:rPr>
          <w:rFonts w:ascii="Cambria" w:hAnsi="Cambria" w:cs="Cambria"/>
          <w:color w:val="000000" w:themeColor="text1"/>
          <w:sz w:val="17"/>
          <w:lang w:val="ru-RU"/>
        </w:rPr>
        <w:t>қ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ыпбек</w:t>
      </w:r>
      <w:r w:rsidRPr="006C54AD">
        <w:rPr>
          <w:rFonts w:ascii="Cambria" w:hAnsi="Cambria" w:cs="Cambria"/>
          <w:color w:val="000000" w:themeColor="text1"/>
          <w:sz w:val="17"/>
          <w:lang w:val="ru-RU"/>
        </w:rPr>
        <w:t>ұ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лы</w:t>
      </w:r>
      <w:proofErr w:type="spellEnd"/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  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•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  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ИИН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>/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БИН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 951123301205</w:t>
      </w:r>
    </w:p>
    <w:p w14:paraId="2389111C" w14:textId="3378DF62" w:rsidR="00981106" w:rsidRDefault="00981106" w:rsidP="006C54AD">
      <w:pPr>
        <w:spacing w:after="0"/>
        <w:rPr>
          <w:rFonts w:ascii="Bookman Old Style" w:hAnsi="Bookman Old Style"/>
          <w:color w:val="000000" w:themeColor="text1"/>
          <w:sz w:val="17"/>
          <w:lang w:val="ru-RU"/>
        </w:rPr>
      </w:pPr>
      <w:r>
        <w:rPr>
          <w:rFonts w:ascii="Bookman Old Style" w:hAnsi="Bookman Old Style"/>
          <w:color w:val="000000" w:themeColor="text1"/>
          <w:sz w:val="17"/>
          <w:lang w:val="ru-RU"/>
        </w:rPr>
        <w:t>Тел.: 8 778 518 0801</w:t>
      </w:r>
    </w:p>
    <w:p w14:paraId="039EB2E2" w14:textId="3F6868CB" w:rsidR="0073429C" w:rsidRPr="006C54AD" w:rsidRDefault="0073429C" w:rsidP="006C54AD">
      <w:pPr>
        <w:spacing w:after="0"/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Юридический адрес: г. Астана, район </w:t>
      </w:r>
      <w:proofErr w:type="spellStart"/>
      <w:r w:rsidRPr="006C54AD">
        <w:rPr>
          <w:rFonts w:ascii="Bookman Old Style" w:hAnsi="Bookman Old Style"/>
          <w:color w:val="000000" w:themeColor="text1"/>
          <w:sz w:val="17"/>
          <w:lang w:val="ru-RU"/>
        </w:rPr>
        <w:t>Н</w:t>
      </w:r>
      <w:r w:rsidRPr="006C54AD">
        <w:rPr>
          <w:rFonts w:ascii="Cambria" w:hAnsi="Cambria" w:cs="Cambria"/>
          <w:color w:val="000000" w:themeColor="text1"/>
          <w:sz w:val="17"/>
          <w:lang w:val="ru-RU"/>
        </w:rPr>
        <w:t>ұ</w:t>
      </w:r>
      <w:r w:rsidRPr="006C54AD">
        <w:rPr>
          <w:rFonts w:ascii="Bookman Old Style" w:hAnsi="Bookman Old Style" w:cs="Bookman Old Style"/>
          <w:color w:val="000000" w:themeColor="text1"/>
          <w:sz w:val="17"/>
          <w:lang w:val="ru-RU"/>
        </w:rPr>
        <w:t>ра</w:t>
      </w:r>
      <w:proofErr w:type="spellEnd"/>
    </w:p>
    <w:p w14:paraId="7A4127DE" w14:textId="77777777" w:rsidR="0073429C" w:rsidRPr="006C54AD" w:rsidRDefault="0073429C" w:rsidP="006C54AD">
      <w:pPr>
        <w:spacing w:after="0"/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color w:val="000000" w:themeColor="text1"/>
          <w:sz w:val="17"/>
          <w:lang w:val="ru-RU"/>
        </w:rPr>
        <w:t>Банк получатель: АО «Фридом Банк Казахстан»</w:t>
      </w:r>
    </w:p>
    <w:p w14:paraId="30A37074" w14:textId="77777777" w:rsidR="0073429C" w:rsidRPr="006C54AD" w:rsidRDefault="0073429C" w:rsidP="006C54AD">
      <w:pPr>
        <w:spacing w:after="0"/>
        <w:rPr>
          <w:rFonts w:ascii="Bookman Old Style" w:hAnsi="Bookman Old Style"/>
          <w:color w:val="000000" w:themeColor="text1"/>
          <w:lang w:val="ru-RU"/>
        </w:rPr>
      </w:pP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БИК / </w:t>
      </w:r>
      <w:r w:rsidRPr="006C54AD">
        <w:rPr>
          <w:rFonts w:ascii="Bookman Old Style" w:hAnsi="Bookman Old Style"/>
          <w:color w:val="000000" w:themeColor="text1"/>
          <w:sz w:val="17"/>
        </w:rPr>
        <w:t>SWIFT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: </w:t>
      </w:r>
      <w:r w:rsidRPr="006C54AD">
        <w:rPr>
          <w:rFonts w:ascii="Bookman Old Style" w:hAnsi="Bookman Old Style"/>
          <w:color w:val="000000" w:themeColor="text1"/>
          <w:sz w:val="17"/>
        </w:rPr>
        <w:t>KSNVKZKA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    •    </w:t>
      </w:r>
      <w:r w:rsidRPr="006C54AD">
        <w:rPr>
          <w:rFonts w:ascii="Bookman Old Style" w:hAnsi="Bookman Old Style"/>
          <w:color w:val="000000" w:themeColor="text1"/>
          <w:sz w:val="17"/>
        </w:rPr>
        <w:t>IBAN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 (</w:t>
      </w:r>
      <w:r w:rsidRPr="006C54AD">
        <w:rPr>
          <w:rFonts w:ascii="Bookman Old Style" w:hAnsi="Bookman Old Style"/>
          <w:color w:val="000000" w:themeColor="text1"/>
          <w:sz w:val="17"/>
        </w:rPr>
        <w:t>KZT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 xml:space="preserve">): </w:t>
      </w:r>
      <w:r w:rsidRPr="006C54AD">
        <w:rPr>
          <w:rFonts w:ascii="Bookman Old Style" w:hAnsi="Bookman Old Style"/>
          <w:color w:val="000000" w:themeColor="text1"/>
          <w:sz w:val="17"/>
        </w:rPr>
        <w:t>KZ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>12551</w:t>
      </w:r>
      <w:r w:rsidRPr="006C54AD">
        <w:rPr>
          <w:rFonts w:ascii="Bookman Old Style" w:hAnsi="Bookman Old Style"/>
          <w:color w:val="000000" w:themeColor="text1"/>
          <w:sz w:val="17"/>
        </w:rPr>
        <w:t>Z</w:t>
      </w:r>
      <w:r w:rsidRPr="006C54AD">
        <w:rPr>
          <w:rFonts w:ascii="Bookman Old Style" w:hAnsi="Bookman Old Style"/>
          <w:color w:val="000000" w:themeColor="text1"/>
          <w:sz w:val="17"/>
          <w:lang w:val="ru-RU"/>
        </w:rPr>
        <w:t>129865769</w:t>
      </w:r>
      <w:r w:rsidRPr="006C54AD">
        <w:rPr>
          <w:rFonts w:ascii="Bookman Old Style" w:hAnsi="Bookman Old Style"/>
          <w:color w:val="000000" w:themeColor="text1"/>
          <w:sz w:val="17"/>
        </w:rPr>
        <w:t>KZT</w:t>
      </w:r>
    </w:p>
    <w:p w14:paraId="062B842E" w14:textId="77777777" w:rsidR="0073429C" w:rsidRPr="006C54AD" w:rsidRDefault="0073429C" w:rsidP="006C54AD">
      <w:pPr>
        <w:spacing w:after="0"/>
        <w:rPr>
          <w:rFonts w:ascii="Bookman Old Style" w:hAnsi="Bookman Old Style"/>
          <w:color w:val="000000" w:themeColor="text1"/>
          <w:lang w:val="ru-RU"/>
        </w:rPr>
      </w:pPr>
    </w:p>
    <w:sectPr w:rsidR="0073429C" w:rsidRPr="006C54AD" w:rsidSect="00E374A7">
      <w:headerReference w:type="default" r:id="rId11"/>
      <w:pgSz w:w="12240" w:h="15840"/>
      <w:pgMar w:top="426" w:right="936" w:bottom="0" w:left="936" w:header="28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26913" w14:textId="77777777" w:rsidR="007F2BB6" w:rsidRDefault="007F2BB6">
      <w:pPr>
        <w:spacing w:after="0" w:line="240" w:lineRule="auto"/>
      </w:pPr>
      <w:r>
        <w:separator/>
      </w:r>
    </w:p>
  </w:endnote>
  <w:endnote w:type="continuationSeparator" w:id="0">
    <w:p w14:paraId="4C9063A0" w14:textId="77777777" w:rsidR="007F2BB6" w:rsidRDefault="007F2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139C0" w14:textId="77777777" w:rsidR="007F2BB6" w:rsidRDefault="007F2BB6">
      <w:pPr>
        <w:spacing w:after="0" w:line="240" w:lineRule="auto"/>
      </w:pPr>
      <w:r>
        <w:separator/>
      </w:r>
    </w:p>
  </w:footnote>
  <w:footnote w:type="continuationSeparator" w:id="0">
    <w:p w14:paraId="0C099616" w14:textId="77777777" w:rsidR="007F2BB6" w:rsidRDefault="007F2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C6B4D" w14:textId="7E9162B8" w:rsidR="00C418AA" w:rsidRDefault="00C418AA">
    <w:pPr>
      <w:pStyle w:val="a5"/>
      <w:spacing w:after="1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F04189"/>
    <w:multiLevelType w:val="multilevel"/>
    <w:tmpl w:val="D03C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920134">
    <w:abstractNumId w:val="8"/>
  </w:num>
  <w:num w:numId="2" w16cid:durableId="1185940290">
    <w:abstractNumId w:val="6"/>
  </w:num>
  <w:num w:numId="3" w16cid:durableId="929389628">
    <w:abstractNumId w:val="5"/>
  </w:num>
  <w:num w:numId="4" w16cid:durableId="805853586">
    <w:abstractNumId w:val="4"/>
  </w:num>
  <w:num w:numId="5" w16cid:durableId="1047267199">
    <w:abstractNumId w:val="7"/>
  </w:num>
  <w:num w:numId="6" w16cid:durableId="542984677">
    <w:abstractNumId w:val="3"/>
  </w:num>
  <w:num w:numId="7" w16cid:durableId="1451893039">
    <w:abstractNumId w:val="2"/>
  </w:num>
  <w:num w:numId="8" w16cid:durableId="2075160646">
    <w:abstractNumId w:val="1"/>
  </w:num>
  <w:num w:numId="9" w16cid:durableId="1232958037">
    <w:abstractNumId w:val="0"/>
  </w:num>
  <w:num w:numId="10" w16cid:durableId="77023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54AD"/>
    <w:rsid w:val="0073429C"/>
    <w:rsid w:val="007F120A"/>
    <w:rsid w:val="007F2BB6"/>
    <w:rsid w:val="00981106"/>
    <w:rsid w:val="00AA1D8D"/>
    <w:rsid w:val="00AE1505"/>
    <w:rsid w:val="00B47730"/>
    <w:rsid w:val="00C418AA"/>
    <w:rsid w:val="00CB0664"/>
    <w:rsid w:val="00D83B05"/>
    <w:rsid w:val="00E374A7"/>
    <w:rsid w:val="00F13E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A8AA5D"/>
  <w14:defaultImageDpi w14:val="300"/>
  <w15:docId w15:val="{7B0E1C32-1B7F-427A-BEBD-83B0168BA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Дархан Исмагулов</cp:lastModifiedBy>
  <cp:revision>4</cp:revision>
  <dcterms:created xsi:type="dcterms:W3CDTF">2013-12-23T23:15:00Z</dcterms:created>
  <dcterms:modified xsi:type="dcterms:W3CDTF">2026-10-20T08:31:00Z</dcterms:modified>
  <cp:category/>
</cp:coreProperties>
</file>