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FF" w:rsidRDefault="005548FF">
      <w:pPr>
        <w:rPr>
          <w:rFonts w:hint="eastAsia"/>
        </w:rPr>
      </w:pPr>
    </w:p>
    <w:p w:rsidR="00B74F1C" w:rsidRDefault="00B74F1C" w:rsidP="00B74F1C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后台测试项目</w:t>
      </w:r>
    </w:p>
    <w:p w:rsidR="00B74F1C" w:rsidRDefault="00B74F1C" w:rsidP="00B74F1C">
      <w:pPr>
        <w:rPr>
          <w:rFonts w:hint="eastAsia"/>
        </w:rPr>
      </w:pP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946"/>
        <w:gridCol w:w="1856"/>
        <w:gridCol w:w="2976"/>
        <w:gridCol w:w="993"/>
        <w:gridCol w:w="992"/>
        <w:gridCol w:w="850"/>
      </w:tblGrid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建立连接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发送点对点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连接报文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对时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发送点对点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连接报文附带对时信息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连接超时设置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连接超时测试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修改配置文件测试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总召测试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发送总召报文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循环报文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循环报文解析、并显示在后台画面、存实时库、历史库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遥测突变报文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加量测试遥测突变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SOE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SOE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动作报告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模拟报告、查看报告描述及参数、报告显示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告警报告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模拟报告、报告显示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定值召唤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当前区、指定区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定值下装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定值区切换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压板召唤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当前区、指定区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压板下装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压板区切换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数据描述表生成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遥测、遥信、定值、压板、保护测量、内部定值、录波通道、录波通道系数、报告、告警、电度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通信、后台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6-22</w:t>
            </w: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录波文件夹生成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设备信息文件、录波列表文件、录波数据文件、通道信息文件、录波显示及转存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通信、后台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录波显示及转存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解析报文文件并显示波形、分析波形、转存波形文件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录波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图元、图形制作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数据关联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遥控操作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开关和分头、控制返回时间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通信、后台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遥调操作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通信、后台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实时显示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挂牌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接地、检修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实时对象信息提示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实时曲线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历史曲线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报表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年、月、日、分时段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历史存储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设置及存储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计算量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添加计算量、曲线报表查询中查看计算量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数据转发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连五防</w:t>
            </w:r>
            <w:r>
              <w:rPr>
                <w:rFonts w:hint="eastAsia"/>
              </w:rPr>
              <w:t>CDT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五防操作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遥控经五防操作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转发量配置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配置及浏览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模块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时间（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）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按时间段查询告警、报告、越限、通信、遥测、遥信历史数据等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数据库组态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连接容量测试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模拟客户端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通信、后台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信号复归</w:t>
            </w: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后台发起信号复归操作</w:t>
            </w: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通信、后台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带电计算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OPC</w:t>
            </w:r>
            <w:r>
              <w:rPr>
                <w:rFonts w:hint="eastAsia"/>
              </w:rPr>
              <w:t>客户端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  <w:tr w:rsidR="00B74F1C" w:rsidTr="00C707E3">
        <w:tc>
          <w:tcPr>
            <w:tcW w:w="946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OPC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85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B74F1C" w:rsidRDefault="00B74F1C" w:rsidP="00C707E3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992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B74F1C" w:rsidRDefault="00B74F1C" w:rsidP="00C707E3">
            <w:pPr>
              <w:rPr>
                <w:rFonts w:hint="eastAsia"/>
              </w:rPr>
            </w:pPr>
          </w:p>
        </w:tc>
      </w:tr>
    </w:tbl>
    <w:p w:rsidR="00B74F1C" w:rsidRDefault="00B74F1C" w:rsidP="00B74F1C">
      <w:pPr>
        <w:rPr>
          <w:rFonts w:hint="eastAsia"/>
        </w:rPr>
      </w:pPr>
    </w:p>
    <w:p w:rsidR="00B74F1C" w:rsidRDefault="00B74F1C">
      <w:bookmarkStart w:id="0" w:name="_GoBack"/>
      <w:bookmarkEnd w:id="0"/>
    </w:p>
    <w:sectPr w:rsidR="00B74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B6D" w:rsidRDefault="00402B6D" w:rsidP="00B74F1C">
      <w:r>
        <w:separator/>
      </w:r>
    </w:p>
  </w:endnote>
  <w:endnote w:type="continuationSeparator" w:id="0">
    <w:p w:rsidR="00402B6D" w:rsidRDefault="00402B6D" w:rsidP="00B74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B6D" w:rsidRDefault="00402B6D" w:rsidP="00B74F1C">
      <w:r>
        <w:separator/>
      </w:r>
    </w:p>
  </w:footnote>
  <w:footnote w:type="continuationSeparator" w:id="0">
    <w:p w:rsidR="00402B6D" w:rsidRDefault="00402B6D" w:rsidP="00B74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DB"/>
    <w:rsid w:val="00402B6D"/>
    <w:rsid w:val="005548FF"/>
    <w:rsid w:val="00B74F1C"/>
    <w:rsid w:val="00E4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F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F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F1C"/>
    <w:rPr>
      <w:sz w:val="18"/>
      <w:szCs w:val="18"/>
    </w:rPr>
  </w:style>
  <w:style w:type="table" w:styleId="a5">
    <w:name w:val="Table Grid"/>
    <w:basedOn w:val="a1"/>
    <w:uiPriority w:val="59"/>
    <w:rsid w:val="00B74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F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F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F1C"/>
    <w:rPr>
      <w:sz w:val="18"/>
      <w:szCs w:val="18"/>
    </w:rPr>
  </w:style>
  <w:style w:type="table" w:styleId="a5">
    <w:name w:val="Table Grid"/>
    <w:basedOn w:val="a1"/>
    <w:uiPriority w:val="59"/>
    <w:rsid w:val="00B74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Office Word</Application>
  <DocSecurity>0</DocSecurity>
  <Lines>8</Lines>
  <Paragraphs>2</Paragraphs>
  <ScaleCrop>false</ScaleCrop>
  <Company>china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</dc:creator>
  <cp:keywords/>
  <dc:description/>
  <cp:lastModifiedBy>hjh</cp:lastModifiedBy>
  <cp:revision>2</cp:revision>
  <dcterms:created xsi:type="dcterms:W3CDTF">2018-06-22T06:59:00Z</dcterms:created>
  <dcterms:modified xsi:type="dcterms:W3CDTF">2018-06-22T06:59:00Z</dcterms:modified>
</cp:coreProperties>
</file>