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9D4E" w14:textId="570816A4" w:rsidR="002812D9" w:rsidRDefault="00155DE4">
      <w:pPr>
        <w:rPr>
          <w:rFonts w:ascii="Avenir Book" w:hAnsi="Avenir Book"/>
          <w:lang w:val="en-US"/>
        </w:rPr>
      </w:pPr>
      <w:r w:rsidRPr="00155DE4">
        <w:rPr>
          <w:rFonts w:ascii="Avenir Book" w:hAnsi="Avenir Book"/>
          <w:lang w:val="en-US"/>
        </w:rPr>
        <w:t>HOW TO CREATE A BIDS</w:t>
      </w:r>
      <w:r w:rsidR="00D84185">
        <w:rPr>
          <w:rFonts w:ascii="Avenir Book" w:hAnsi="Avenir Book"/>
          <w:lang w:val="en-US"/>
        </w:rPr>
        <w:t xml:space="preserve"> </w:t>
      </w:r>
      <w:r w:rsidRPr="00155DE4">
        <w:rPr>
          <w:rFonts w:ascii="Avenir Book" w:hAnsi="Avenir Book"/>
          <w:lang w:val="en-US"/>
        </w:rPr>
        <w:t>COMPATIBLE DATASET (using dcm2bids)</w:t>
      </w:r>
    </w:p>
    <w:p w14:paraId="6C5984BE" w14:textId="6686AC27" w:rsidR="00D6093F" w:rsidRPr="00D6093F" w:rsidRDefault="00D6093F">
      <w:pPr>
        <w:rPr>
          <w:rFonts w:ascii="Avenir Book" w:hAnsi="Avenir Book"/>
          <w:i/>
          <w:iCs/>
          <w:sz w:val="20"/>
          <w:szCs w:val="20"/>
          <w:lang w:val="en-US"/>
        </w:rPr>
      </w:pPr>
      <w:r w:rsidRPr="00D6093F">
        <w:rPr>
          <w:rFonts w:ascii="Avenir Book" w:hAnsi="Avenir Book"/>
          <w:i/>
          <w:iCs/>
          <w:sz w:val="20"/>
          <w:szCs w:val="20"/>
          <w:lang w:val="en-US"/>
        </w:rPr>
        <w:t xml:space="preserve">A tutorial is offered on the dcm2bids </w:t>
      </w:r>
      <w:proofErr w:type="spellStart"/>
      <w:r w:rsidRPr="00D6093F">
        <w:rPr>
          <w:rFonts w:ascii="Avenir Book" w:hAnsi="Avenir Book"/>
          <w:i/>
          <w:iCs/>
          <w:sz w:val="20"/>
          <w:szCs w:val="20"/>
          <w:lang w:val="en-US"/>
        </w:rPr>
        <w:t>github</w:t>
      </w:r>
      <w:proofErr w:type="spellEnd"/>
      <w:r w:rsidRPr="00D6093F">
        <w:rPr>
          <w:rFonts w:ascii="Avenir Book" w:hAnsi="Avenir Book"/>
          <w:i/>
          <w:iCs/>
          <w:sz w:val="20"/>
          <w:szCs w:val="20"/>
          <w:lang w:val="en-US"/>
        </w:rPr>
        <w:t xml:space="preserve"> page:</w:t>
      </w:r>
      <w:r>
        <w:rPr>
          <w:i/>
          <w:iCs/>
          <w:sz w:val="20"/>
          <w:szCs w:val="20"/>
          <w:lang w:val="en-US"/>
        </w:rPr>
        <w:t xml:space="preserve"> </w:t>
      </w:r>
      <w:hyperlink r:id="rId5" w:history="1">
        <w:r w:rsidR="009A0E30" w:rsidRPr="00281501">
          <w:rPr>
            <w:rStyle w:val="Hyperlink"/>
            <w:rFonts w:ascii="Avenir Book" w:hAnsi="Avenir Book"/>
            <w:i/>
            <w:iCs/>
            <w:sz w:val="20"/>
            <w:szCs w:val="20"/>
            <w:lang w:val="en-US"/>
          </w:rPr>
          <w:t>https://unfmontreal.github.io/Dcm2Bids/docs/tutorial/first-steps/</w:t>
        </w:r>
      </w:hyperlink>
      <w:r w:rsidR="009A0E30">
        <w:rPr>
          <w:rFonts w:ascii="Avenir Book" w:hAnsi="Avenir Book"/>
          <w:i/>
          <w:iCs/>
          <w:sz w:val="20"/>
          <w:szCs w:val="20"/>
          <w:lang w:val="en-US"/>
        </w:rPr>
        <w:t xml:space="preserve"> </w:t>
      </w:r>
    </w:p>
    <w:p w14:paraId="6BB7F89C" w14:textId="319F0340" w:rsidR="00155DE4" w:rsidRDefault="00155DE4">
      <w:pPr>
        <w:rPr>
          <w:rFonts w:ascii="Avenir Book" w:hAnsi="Avenir Book"/>
          <w:lang w:val="en-US"/>
        </w:rPr>
      </w:pPr>
    </w:p>
    <w:p w14:paraId="3C4C80D2" w14:textId="031CC0D7" w:rsidR="009A0E30" w:rsidRDefault="009A0E30">
      <w:pPr>
        <w:rPr>
          <w:rFonts w:ascii="Avenir Book" w:hAnsi="Avenir Book"/>
          <w:lang w:val="en-US"/>
        </w:rPr>
      </w:pPr>
      <w:r>
        <w:rPr>
          <w:rFonts w:ascii="Avenir Book" w:hAnsi="Avenir Book"/>
          <w:lang w:val="en-US"/>
        </w:rPr>
        <w:t xml:space="preserve">At this  link </w:t>
      </w:r>
      <w:proofErr w:type="spellStart"/>
      <w:r>
        <w:rPr>
          <w:rFonts w:ascii="Avenir Book" w:hAnsi="Avenir Book"/>
          <w:lang w:val="en-US"/>
        </w:rPr>
        <w:t>youfind</w:t>
      </w:r>
      <w:proofErr w:type="spellEnd"/>
      <w:r>
        <w:rPr>
          <w:rFonts w:ascii="Avenir Book" w:hAnsi="Avenir Book"/>
          <w:lang w:val="en-US"/>
        </w:rPr>
        <w:t xml:space="preserve"> all the instruction to install dcm2bids and its dependencies: </w:t>
      </w:r>
      <w:hyperlink r:id="rId6" w:history="1">
        <w:r w:rsidRPr="00281501">
          <w:rPr>
            <w:rStyle w:val="Hyperlink"/>
            <w:rFonts w:ascii="Avenir Book" w:hAnsi="Avenir Book"/>
            <w:lang w:val="en-US"/>
          </w:rPr>
          <w:t>https://unfmontreal.github.io/Dcm2Bids/docs/get-started/install/</w:t>
        </w:r>
      </w:hyperlink>
    </w:p>
    <w:p w14:paraId="61DF4289" w14:textId="011E9E19" w:rsidR="009A0E30" w:rsidRDefault="009A0E30">
      <w:pPr>
        <w:rPr>
          <w:rFonts w:ascii="Avenir Book" w:hAnsi="Avenir Book"/>
          <w:lang w:val="en-US"/>
        </w:rPr>
      </w:pPr>
    </w:p>
    <w:p w14:paraId="0EA3DC16" w14:textId="761B9231" w:rsidR="009A0E30" w:rsidRDefault="009A0E30">
      <w:pPr>
        <w:rPr>
          <w:rFonts w:ascii="Avenir Book" w:hAnsi="Avenir Book"/>
          <w:lang w:val="en-US"/>
        </w:rPr>
      </w:pPr>
      <w:r>
        <w:rPr>
          <w:rFonts w:ascii="Avenir Book" w:hAnsi="Avenir Book"/>
          <w:lang w:val="en-US"/>
        </w:rPr>
        <w:t xml:space="preserve">Now  let’s start to use dcm2bids to </w:t>
      </w:r>
      <w:proofErr w:type="spellStart"/>
      <w:r>
        <w:rPr>
          <w:rFonts w:ascii="Avenir Book" w:hAnsi="Avenir Book"/>
          <w:lang w:val="en-US"/>
        </w:rPr>
        <w:t>bidsify</w:t>
      </w:r>
      <w:proofErr w:type="spellEnd"/>
      <w:r>
        <w:rPr>
          <w:rFonts w:ascii="Avenir Book" w:hAnsi="Avenir Book"/>
          <w:lang w:val="en-US"/>
        </w:rPr>
        <w:t xml:space="preserve"> your data: </w:t>
      </w:r>
    </w:p>
    <w:p w14:paraId="1AC4677A" w14:textId="77777777" w:rsidR="009A0E30" w:rsidRPr="00155DE4" w:rsidRDefault="009A0E30">
      <w:pPr>
        <w:rPr>
          <w:rFonts w:ascii="Avenir Book" w:hAnsi="Avenir Book"/>
          <w:lang w:val="en-US"/>
        </w:rPr>
      </w:pPr>
    </w:p>
    <w:p w14:paraId="497CEE93" w14:textId="3974C1E6" w:rsidR="00155DE4" w:rsidRDefault="00155DE4" w:rsidP="00155DE4">
      <w:pPr>
        <w:pStyle w:val="ListParagraph"/>
        <w:numPr>
          <w:ilvl w:val="0"/>
          <w:numId w:val="1"/>
        </w:numPr>
        <w:rPr>
          <w:rFonts w:ascii="Avenir Book" w:hAnsi="Avenir Book"/>
          <w:sz w:val="22"/>
          <w:szCs w:val="22"/>
          <w:lang w:val="en-US"/>
        </w:rPr>
      </w:pPr>
      <w:r w:rsidRPr="00155DE4">
        <w:rPr>
          <w:rFonts w:ascii="Avenir Book" w:hAnsi="Avenir Book"/>
          <w:sz w:val="22"/>
          <w:szCs w:val="22"/>
          <w:lang w:val="en-US"/>
        </w:rPr>
        <w:t xml:space="preserve">Create a folder for your </w:t>
      </w:r>
      <w:proofErr w:type="spellStart"/>
      <w:r w:rsidRPr="00155DE4">
        <w:rPr>
          <w:rFonts w:ascii="Avenir Book" w:hAnsi="Avenir Book"/>
          <w:sz w:val="22"/>
          <w:szCs w:val="22"/>
          <w:lang w:val="en-US"/>
        </w:rPr>
        <w:t>BIDS_project</w:t>
      </w:r>
      <w:proofErr w:type="spellEnd"/>
      <w:r w:rsidRPr="00155DE4">
        <w:rPr>
          <w:rFonts w:ascii="Avenir Book" w:hAnsi="Avenir Book"/>
          <w:sz w:val="22"/>
          <w:szCs w:val="22"/>
          <w:lang w:val="en-US"/>
        </w:rPr>
        <w:t xml:space="preserve"> (e.g.”</w:t>
      </w:r>
      <w:proofErr w:type="spellStart"/>
      <w:r w:rsidRPr="00155DE4">
        <w:rPr>
          <w:rFonts w:ascii="Avenir Book" w:hAnsi="Avenir Book"/>
          <w:sz w:val="22"/>
          <w:szCs w:val="22"/>
          <w:lang w:val="en-US"/>
        </w:rPr>
        <w:t>VWFA_BIDS_project</w:t>
      </w:r>
      <w:proofErr w:type="spellEnd"/>
      <w:r w:rsidRPr="00155DE4">
        <w:rPr>
          <w:rFonts w:ascii="Avenir Book" w:hAnsi="Avenir Book"/>
          <w:sz w:val="22"/>
          <w:szCs w:val="22"/>
          <w:lang w:val="en-US"/>
        </w:rPr>
        <w:t>”);</w:t>
      </w:r>
    </w:p>
    <w:p w14:paraId="4F3F6A46" w14:textId="6BBF7BBF" w:rsidR="00155DE4" w:rsidRPr="00155DE4" w:rsidRDefault="00155DE4" w:rsidP="00155DE4">
      <w:pPr>
        <w:pStyle w:val="ListParagraph"/>
        <w:numPr>
          <w:ilvl w:val="0"/>
          <w:numId w:val="1"/>
        </w:numPr>
        <w:rPr>
          <w:rFonts w:ascii="Avenir Book" w:hAnsi="Avenir Book"/>
          <w:sz w:val="22"/>
          <w:szCs w:val="22"/>
          <w:lang w:val="en-US"/>
        </w:rPr>
      </w:pPr>
      <w:r>
        <w:rPr>
          <w:rFonts w:ascii="Avenir Book" w:hAnsi="Avenir Book"/>
          <w:sz w:val="22"/>
          <w:szCs w:val="22"/>
          <w:lang w:val="en-US"/>
        </w:rPr>
        <w:t xml:space="preserve">Open the terminal &gt;&gt; </w:t>
      </w:r>
      <w:proofErr w:type="spellStart"/>
      <w:r w:rsidRPr="00155DE4">
        <w:rPr>
          <w:rFonts w:ascii="Menlo" w:hAnsi="Menlo" w:cs="Menlo"/>
          <w:color w:val="7030A0"/>
          <w:sz w:val="22"/>
          <w:szCs w:val="22"/>
          <w:lang w:val="en-GB"/>
        </w:rPr>
        <w:t>conda</w:t>
      </w:r>
      <w:proofErr w:type="spellEnd"/>
      <w:r w:rsidRPr="00155DE4">
        <w:rPr>
          <w:rFonts w:ascii="Menlo" w:hAnsi="Menlo" w:cs="Menlo"/>
          <w:color w:val="7030A0"/>
          <w:sz w:val="22"/>
          <w:szCs w:val="22"/>
          <w:lang w:val="en-GB"/>
        </w:rPr>
        <w:t xml:space="preserve"> activate dcm2bids</w:t>
      </w:r>
    </w:p>
    <w:p w14:paraId="2BFB46CC" w14:textId="2674F2E1" w:rsidR="00155DE4" w:rsidRPr="003C57F0" w:rsidRDefault="00155DE4" w:rsidP="00155DE4">
      <w:pPr>
        <w:pStyle w:val="ListParagraph"/>
        <w:numPr>
          <w:ilvl w:val="0"/>
          <w:numId w:val="1"/>
        </w:numPr>
        <w:rPr>
          <w:rFonts w:ascii="Avenir Book" w:hAnsi="Avenir Book"/>
          <w:sz w:val="22"/>
          <w:szCs w:val="22"/>
          <w:lang w:val="en-US"/>
        </w:rPr>
      </w:pPr>
      <w:r>
        <w:rPr>
          <w:rFonts w:ascii="Avenir Book" w:hAnsi="Avenir Book"/>
          <w:sz w:val="22"/>
          <w:szCs w:val="22"/>
          <w:lang w:val="en-US"/>
        </w:rPr>
        <w:t xml:space="preserve">Cd in the folder </w:t>
      </w:r>
      <w:proofErr w:type="spellStart"/>
      <w:r>
        <w:rPr>
          <w:rFonts w:ascii="Avenir Book" w:hAnsi="Avenir Book"/>
          <w:sz w:val="22"/>
          <w:szCs w:val="22"/>
          <w:lang w:val="en-US"/>
        </w:rPr>
        <w:t>e.g</w:t>
      </w:r>
      <w:proofErr w:type="spellEnd"/>
      <w:r>
        <w:rPr>
          <w:rFonts w:ascii="Avenir Book" w:hAnsi="Avenir Book"/>
          <w:sz w:val="22"/>
          <w:szCs w:val="22"/>
          <w:lang w:val="en-US"/>
        </w:rPr>
        <w:t xml:space="preserve"> &gt;&gt; </w:t>
      </w:r>
      <w:r w:rsidRPr="00155DE4">
        <w:rPr>
          <w:rFonts w:ascii="Menlo" w:hAnsi="Menlo" w:cs="Menlo"/>
          <w:color w:val="7030A0"/>
          <w:sz w:val="22"/>
          <w:szCs w:val="22"/>
          <w:lang w:val="en-GB"/>
        </w:rPr>
        <w:t>cd</w:t>
      </w:r>
      <w:r w:rsidR="003C57F0">
        <w:rPr>
          <w:lang w:val="en-GB"/>
        </w:rPr>
        <w:t xml:space="preserve"> </w:t>
      </w:r>
      <w:r w:rsidR="003C57F0" w:rsidRPr="003C57F0">
        <w:rPr>
          <w:rFonts w:ascii="Menlo" w:hAnsi="Menlo" w:cs="Menlo"/>
          <w:color w:val="7030A0"/>
          <w:sz w:val="22"/>
          <w:szCs w:val="22"/>
          <w:lang w:val="en-GB"/>
        </w:rPr>
        <w:t>/Users/cerenbattal/Documents/data/VWFA_signLanguage/VWFA_BIDS_project2</w:t>
      </w:r>
    </w:p>
    <w:p w14:paraId="183FFF78" w14:textId="5CDC9CD2" w:rsidR="003C57F0" w:rsidRPr="00155DE4" w:rsidRDefault="003C57F0" w:rsidP="00155DE4">
      <w:pPr>
        <w:pStyle w:val="ListParagraph"/>
        <w:numPr>
          <w:ilvl w:val="0"/>
          <w:numId w:val="1"/>
        </w:numPr>
        <w:rPr>
          <w:rFonts w:ascii="Avenir Book" w:hAnsi="Avenir Book"/>
          <w:sz w:val="22"/>
          <w:szCs w:val="22"/>
          <w:lang w:val="en-US"/>
        </w:rPr>
      </w:pPr>
      <w:r>
        <w:rPr>
          <w:rFonts w:ascii="Avenir Book" w:hAnsi="Avenir Book"/>
          <w:sz w:val="22"/>
          <w:szCs w:val="22"/>
          <w:lang w:val="en-US"/>
        </w:rPr>
        <w:t xml:space="preserve">(To check your current working directory type: </w:t>
      </w:r>
      <w:proofErr w:type="spellStart"/>
      <w:r w:rsidRPr="003C57F0">
        <w:rPr>
          <w:rFonts w:ascii="Menlo" w:hAnsi="Menlo" w:cs="Menlo"/>
          <w:color w:val="7030A0"/>
          <w:sz w:val="22"/>
          <w:szCs w:val="22"/>
          <w:lang w:val="en-GB"/>
        </w:rPr>
        <w:t>pwd</w:t>
      </w:r>
      <w:proofErr w:type="spellEnd"/>
      <w:r>
        <w:rPr>
          <w:rFonts w:ascii="Menlo" w:hAnsi="Menlo" w:cs="Menlo"/>
          <w:color w:val="7030A0"/>
          <w:sz w:val="22"/>
          <w:szCs w:val="22"/>
          <w:lang w:val="en-GB"/>
        </w:rPr>
        <w:t xml:space="preserve"> </w:t>
      </w:r>
      <w:r w:rsidRPr="003C57F0">
        <w:rPr>
          <w:rFonts w:ascii="Avenir Book" w:hAnsi="Avenir Book"/>
          <w:sz w:val="22"/>
          <w:szCs w:val="22"/>
          <w:lang w:val="en-US"/>
        </w:rPr>
        <w:t>)</w:t>
      </w:r>
    </w:p>
    <w:p w14:paraId="7EFE22F6" w14:textId="70F340F0" w:rsidR="00155DE4" w:rsidRDefault="00155DE4" w:rsidP="00155DE4">
      <w:pPr>
        <w:pStyle w:val="ListParagraph"/>
        <w:numPr>
          <w:ilvl w:val="0"/>
          <w:numId w:val="1"/>
        </w:numPr>
        <w:rPr>
          <w:rFonts w:ascii="Avenir Book" w:hAnsi="Avenir Book"/>
          <w:sz w:val="22"/>
          <w:szCs w:val="22"/>
          <w:lang w:val="en-US"/>
        </w:rPr>
      </w:pPr>
      <w:r>
        <w:rPr>
          <w:rFonts w:ascii="Avenir Book" w:hAnsi="Avenir Book"/>
          <w:sz w:val="22"/>
          <w:szCs w:val="22"/>
          <w:lang w:val="en-US"/>
        </w:rPr>
        <w:t xml:space="preserve">Create the typical scaffold for the BIDS structure &gt;&gt; </w:t>
      </w:r>
      <w:r w:rsidRPr="00155DE4">
        <w:rPr>
          <w:rFonts w:ascii="Menlo" w:hAnsi="Menlo" w:cs="Menlo"/>
          <w:color w:val="7030A0"/>
          <w:sz w:val="22"/>
          <w:szCs w:val="22"/>
          <w:lang w:val="en-GB"/>
        </w:rPr>
        <w:t>dcm2bids_scaffold</w:t>
      </w:r>
      <w:r>
        <w:rPr>
          <w:rFonts w:ascii="Menlo" w:hAnsi="Menlo" w:cs="Menlo"/>
          <w:color w:val="7030A0"/>
          <w:sz w:val="22"/>
          <w:szCs w:val="22"/>
          <w:lang w:val="en-GB"/>
        </w:rPr>
        <w:t xml:space="preserve"> </w:t>
      </w:r>
      <w:r>
        <w:rPr>
          <w:rFonts w:ascii="Avenir Book" w:hAnsi="Avenir Book"/>
          <w:sz w:val="22"/>
          <w:szCs w:val="22"/>
          <w:lang w:val="en-US"/>
        </w:rPr>
        <w:t>(this command is only creating a structure of empty folders</w:t>
      </w:r>
      <w:r w:rsidR="003C57F0">
        <w:rPr>
          <w:rFonts w:ascii="Avenir Book" w:hAnsi="Avenir Book"/>
          <w:sz w:val="22"/>
          <w:szCs w:val="22"/>
          <w:lang w:val="en-US"/>
        </w:rPr>
        <w:t>, you need to do that only for your sub1</w:t>
      </w:r>
      <w:r>
        <w:rPr>
          <w:rFonts w:ascii="Avenir Book" w:hAnsi="Avenir Book"/>
          <w:sz w:val="22"/>
          <w:szCs w:val="22"/>
          <w:lang w:val="en-US"/>
        </w:rPr>
        <w:t>)</w:t>
      </w:r>
      <w:r w:rsidR="009A0E30">
        <w:rPr>
          <w:rFonts w:ascii="Avenir Book" w:hAnsi="Avenir Book"/>
          <w:sz w:val="22"/>
          <w:szCs w:val="22"/>
          <w:lang w:val="en-US"/>
        </w:rPr>
        <w:t>.</w:t>
      </w:r>
    </w:p>
    <w:p w14:paraId="5F2A0F04" w14:textId="77777777" w:rsidR="00D84185" w:rsidRDefault="00D84185" w:rsidP="00155DE4">
      <w:pPr>
        <w:pStyle w:val="ListParagraph"/>
        <w:numPr>
          <w:ilvl w:val="0"/>
          <w:numId w:val="1"/>
        </w:numPr>
        <w:rPr>
          <w:rFonts w:ascii="Avenir Book" w:hAnsi="Avenir Book"/>
          <w:sz w:val="22"/>
          <w:szCs w:val="22"/>
          <w:lang w:val="en-US"/>
        </w:rPr>
      </w:pPr>
      <w:r>
        <w:rPr>
          <w:rFonts w:ascii="Avenir Book" w:hAnsi="Avenir Book"/>
          <w:sz w:val="22"/>
          <w:szCs w:val="22"/>
          <w:lang w:val="en-US"/>
        </w:rPr>
        <w:t>Copy into the “</w:t>
      </w:r>
      <w:proofErr w:type="spellStart"/>
      <w:r>
        <w:rPr>
          <w:rFonts w:ascii="Avenir Book" w:hAnsi="Avenir Book"/>
          <w:sz w:val="22"/>
          <w:szCs w:val="22"/>
          <w:lang w:val="en-US"/>
        </w:rPr>
        <w:t>sourcedata</w:t>
      </w:r>
      <w:proofErr w:type="spellEnd"/>
      <w:r>
        <w:rPr>
          <w:rFonts w:ascii="Avenir Book" w:hAnsi="Avenir Book"/>
          <w:sz w:val="22"/>
          <w:szCs w:val="22"/>
          <w:lang w:val="en-US"/>
        </w:rPr>
        <w:t>” folder the source data acquired from the scanner: e.g.”</w:t>
      </w:r>
      <w:proofErr w:type="spellStart"/>
      <w:r>
        <w:rPr>
          <w:rFonts w:ascii="Avenir Book" w:hAnsi="Avenir Book"/>
          <w:sz w:val="22"/>
          <w:szCs w:val="22"/>
          <w:lang w:val="en-US"/>
        </w:rPr>
        <w:t>DCM-GE_SaintLuc</w:t>
      </w:r>
      <w:proofErr w:type="spellEnd"/>
      <w:r>
        <w:rPr>
          <w:rFonts w:ascii="Avenir Book" w:hAnsi="Avenir Book"/>
          <w:sz w:val="22"/>
          <w:szCs w:val="22"/>
          <w:lang w:val="en-US"/>
        </w:rPr>
        <w:t>”.</w:t>
      </w:r>
    </w:p>
    <w:p w14:paraId="2190BA68" w14:textId="6B8EEC0F" w:rsidR="00155DE4" w:rsidRDefault="00D84185" w:rsidP="00155DE4">
      <w:pPr>
        <w:pStyle w:val="ListParagraph"/>
        <w:numPr>
          <w:ilvl w:val="0"/>
          <w:numId w:val="1"/>
        </w:numPr>
        <w:rPr>
          <w:rFonts w:ascii="Avenir Book" w:hAnsi="Avenir Book"/>
          <w:sz w:val="22"/>
          <w:szCs w:val="22"/>
          <w:lang w:val="en-US"/>
        </w:rPr>
      </w:pPr>
      <w:r w:rsidRPr="00D84185">
        <w:rPr>
          <w:rFonts w:ascii="Avenir Book" w:hAnsi="Avenir Book"/>
          <w:noProof/>
          <w:sz w:val="22"/>
          <w:szCs w:val="22"/>
          <w:lang w:val="en-US"/>
        </w:rPr>
        <w:drawing>
          <wp:inline distT="0" distB="0" distL="0" distR="0" wp14:anchorId="673278C9" wp14:editId="0B43E62C">
            <wp:extent cx="2682240" cy="19412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2020" cy="1969994"/>
                    </a:xfrm>
                    <a:prstGeom prst="rect">
                      <a:avLst/>
                    </a:prstGeom>
                  </pic:spPr>
                </pic:pic>
              </a:graphicData>
            </a:graphic>
          </wp:inline>
        </w:drawing>
      </w:r>
    </w:p>
    <w:p w14:paraId="6502F2F5" w14:textId="2F569DCF" w:rsidR="00D84185" w:rsidRDefault="00D84185" w:rsidP="00155DE4">
      <w:pPr>
        <w:pStyle w:val="ListParagraph"/>
        <w:numPr>
          <w:ilvl w:val="0"/>
          <w:numId w:val="1"/>
        </w:numPr>
        <w:rPr>
          <w:rFonts w:ascii="Avenir Book" w:hAnsi="Avenir Book"/>
          <w:sz w:val="22"/>
          <w:szCs w:val="22"/>
          <w:lang w:val="en-US"/>
        </w:rPr>
      </w:pPr>
      <w:r>
        <w:rPr>
          <w:rFonts w:ascii="Avenir Book" w:hAnsi="Avenir Book"/>
          <w:sz w:val="22"/>
          <w:szCs w:val="22"/>
          <w:lang w:val="en-US"/>
        </w:rPr>
        <w:t xml:space="preserve">Convert the </w:t>
      </w:r>
      <w:proofErr w:type="spellStart"/>
      <w:r>
        <w:rPr>
          <w:rFonts w:ascii="Avenir Book" w:hAnsi="Avenir Book"/>
          <w:sz w:val="22"/>
          <w:szCs w:val="22"/>
          <w:lang w:val="en-US"/>
        </w:rPr>
        <w:t>dicom</w:t>
      </w:r>
      <w:proofErr w:type="spellEnd"/>
      <w:r>
        <w:rPr>
          <w:rFonts w:ascii="Avenir Book" w:hAnsi="Avenir Book"/>
          <w:sz w:val="22"/>
          <w:szCs w:val="22"/>
          <w:lang w:val="en-US"/>
        </w:rPr>
        <w:t xml:space="preserve"> files to </w:t>
      </w:r>
      <w:proofErr w:type="spellStart"/>
      <w:r>
        <w:rPr>
          <w:rFonts w:ascii="Avenir Book" w:hAnsi="Avenir Book"/>
          <w:sz w:val="22"/>
          <w:szCs w:val="22"/>
          <w:lang w:val="en-US"/>
        </w:rPr>
        <w:t>nifti</w:t>
      </w:r>
      <w:proofErr w:type="spellEnd"/>
      <w:r>
        <w:rPr>
          <w:rFonts w:ascii="Avenir Book" w:hAnsi="Avenir Book"/>
          <w:sz w:val="22"/>
          <w:szCs w:val="22"/>
          <w:lang w:val="en-US"/>
        </w:rPr>
        <w:t xml:space="preserve"> files and create the sidecar Jason file for each file: on the terminal type&gt;&gt; </w:t>
      </w:r>
      <w:r w:rsidRPr="00D84185">
        <w:rPr>
          <w:rFonts w:ascii="Menlo" w:hAnsi="Menlo" w:cs="Menlo"/>
          <w:color w:val="7030A0"/>
          <w:sz w:val="22"/>
          <w:szCs w:val="22"/>
          <w:lang w:val="en-GB"/>
        </w:rPr>
        <w:t xml:space="preserve">dcm2bids_helper -d </w:t>
      </w:r>
      <w:proofErr w:type="spellStart"/>
      <w:r w:rsidRPr="00D84185">
        <w:rPr>
          <w:rFonts w:ascii="Menlo" w:hAnsi="Menlo" w:cs="Menlo"/>
          <w:color w:val="7030A0"/>
          <w:sz w:val="22"/>
          <w:szCs w:val="22"/>
          <w:lang w:val="en-GB"/>
        </w:rPr>
        <w:t>sourcedata</w:t>
      </w:r>
      <w:proofErr w:type="spellEnd"/>
      <w:r w:rsidRPr="00D84185">
        <w:rPr>
          <w:rFonts w:ascii="Menlo" w:hAnsi="Menlo" w:cs="Menlo"/>
          <w:color w:val="7030A0"/>
          <w:sz w:val="22"/>
          <w:szCs w:val="22"/>
          <w:lang w:val="en-GB"/>
        </w:rPr>
        <w:t>/</w:t>
      </w:r>
      <w:proofErr w:type="spellStart"/>
      <w:r w:rsidRPr="00D84185">
        <w:rPr>
          <w:rFonts w:ascii="Menlo" w:hAnsi="Menlo" w:cs="Menlo"/>
          <w:color w:val="7030A0"/>
          <w:sz w:val="22"/>
          <w:szCs w:val="22"/>
          <w:lang w:val="en-GB"/>
        </w:rPr>
        <w:t>DCM_GE_SaintLuc</w:t>
      </w:r>
      <w:proofErr w:type="spellEnd"/>
      <w:r>
        <w:rPr>
          <w:rFonts w:ascii="Menlo" w:hAnsi="Menlo" w:cs="Menlo"/>
          <w:color w:val="7030A0"/>
          <w:sz w:val="22"/>
          <w:szCs w:val="22"/>
          <w:lang w:val="en-GB"/>
        </w:rPr>
        <w:t xml:space="preserve"> (</w:t>
      </w:r>
      <w:r>
        <w:rPr>
          <w:rFonts w:ascii="Avenir Book" w:hAnsi="Avenir Book"/>
          <w:sz w:val="22"/>
          <w:szCs w:val="22"/>
          <w:lang w:val="en-US"/>
        </w:rPr>
        <w:t xml:space="preserve">this command will create a temporary folder “temp_dcm2bids” in which all the converted files + json files are stored). </w:t>
      </w:r>
    </w:p>
    <w:p w14:paraId="29B9769A" w14:textId="77777777" w:rsidR="0034477E" w:rsidRDefault="0034477E" w:rsidP="0034477E">
      <w:pPr>
        <w:rPr>
          <w:rFonts w:ascii="Avenir Book" w:hAnsi="Avenir Book"/>
          <w:sz w:val="22"/>
          <w:szCs w:val="22"/>
          <w:lang w:val="en-US"/>
        </w:rPr>
      </w:pPr>
    </w:p>
    <w:p w14:paraId="7228B939" w14:textId="75C88C40" w:rsidR="0034477E" w:rsidRDefault="0034477E" w:rsidP="0034477E">
      <w:pPr>
        <w:rPr>
          <w:rFonts w:ascii="Avenir Book" w:hAnsi="Avenir Book"/>
          <w:sz w:val="22"/>
          <w:szCs w:val="22"/>
          <w:lang w:val="en-US"/>
        </w:rPr>
      </w:pPr>
      <w:r>
        <w:rPr>
          <w:rFonts w:ascii="Avenir Book" w:hAnsi="Avenir Book"/>
          <w:sz w:val="22"/>
          <w:szCs w:val="22"/>
          <w:lang w:val="en-US"/>
        </w:rPr>
        <w:t>Note that if you already ran the conversion on one or more subject and you did not empty the temporary folder “tmp_dcm2bids”, you will get this error when running this step:</w:t>
      </w:r>
    </w:p>
    <w:p w14:paraId="1F56AEAE" w14:textId="2536FCD6" w:rsidR="0034477E" w:rsidRDefault="0034477E" w:rsidP="0034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dcm2bids_helper: error: Output directory /Documents/data/VWFA_signLanguage/VWFA_BIDS_project2/tmp_dcm2bids/helper isn't empty, so some files could be overwritten or deleted.</w:t>
      </w:r>
    </w:p>
    <w:p w14:paraId="5B77FD23" w14:textId="77777777" w:rsidR="0034477E" w:rsidRDefault="0034477E" w:rsidP="00344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Rerun the command with --force option to overwrite existing output files.</w:t>
      </w:r>
    </w:p>
    <w:p w14:paraId="3DB55FCB" w14:textId="77777777" w:rsidR="0034477E" w:rsidRPr="0034477E" w:rsidRDefault="0034477E" w:rsidP="0034477E">
      <w:pPr>
        <w:rPr>
          <w:rFonts w:ascii="Avenir Book" w:hAnsi="Avenir Book"/>
          <w:sz w:val="22"/>
          <w:szCs w:val="22"/>
          <w:lang w:val="en-GB"/>
        </w:rPr>
      </w:pPr>
    </w:p>
    <w:p w14:paraId="2EB982DE" w14:textId="791D4449" w:rsidR="0034477E" w:rsidRDefault="0034477E" w:rsidP="0034477E">
      <w:pPr>
        <w:rPr>
          <w:rFonts w:ascii="Menlo" w:hAnsi="Menlo" w:cs="Menlo"/>
          <w:color w:val="7030A0"/>
          <w:sz w:val="22"/>
          <w:szCs w:val="22"/>
          <w:lang w:val="en-GB"/>
        </w:rPr>
      </w:pPr>
      <w:r>
        <w:rPr>
          <w:rFonts w:ascii="Avenir Book" w:hAnsi="Avenir Book"/>
          <w:sz w:val="22"/>
          <w:szCs w:val="22"/>
          <w:lang w:val="en-US"/>
        </w:rPr>
        <w:t xml:space="preserve">What I do is to manually delete the temporary folder after the conversion of each subject. If you are not sure if you did it well and you would like to keep this folder, maybe change the folder name (e.g. “tmp_dcm2bids_sub01”) and move it in another folder. Then, create a </w:t>
      </w:r>
      <w:r>
        <w:rPr>
          <w:rFonts w:ascii="Avenir Book" w:hAnsi="Avenir Book"/>
          <w:sz w:val="22"/>
          <w:szCs w:val="22"/>
          <w:lang w:val="en-US"/>
        </w:rPr>
        <w:lastRenderedPageBreak/>
        <w:t>new “tmp_dcm2bids” empty folder in your project  folder. Once you have this, you can re-run the command e.g. &gt;&gt;</w:t>
      </w:r>
      <w:r w:rsidRPr="00D84185">
        <w:rPr>
          <w:rFonts w:ascii="Menlo" w:hAnsi="Menlo" w:cs="Menlo"/>
          <w:color w:val="7030A0"/>
          <w:sz w:val="22"/>
          <w:szCs w:val="22"/>
          <w:lang w:val="en-GB"/>
        </w:rPr>
        <w:t xml:space="preserve">dcm2bids_helper -d </w:t>
      </w:r>
      <w:proofErr w:type="spellStart"/>
      <w:r w:rsidRPr="00D84185">
        <w:rPr>
          <w:rFonts w:ascii="Menlo" w:hAnsi="Menlo" w:cs="Menlo"/>
          <w:color w:val="7030A0"/>
          <w:sz w:val="22"/>
          <w:szCs w:val="22"/>
          <w:lang w:val="en-GB"/>
        </w:rPr>
        <w:t>sourcedata</w:t>
      </w:r>
      <w:proofErr w:type="spellEnd"/>
      <w:r w:rsidRPr="00D84185">
        <w:rPr>
          <w:rFonts w:ascii="Menlo" w:hAnsi="Menlo" w:cs="Menlo"/>
          <w:color w:val="7030A0"/>
          <w:sz w:val="22"/>
          <w:szCs w:val="22"/>
          <w:lang w:val="en-GB"/>
        </w:rPr>
        <w:t>/</w:t>
      </w:r>
      <w:proofErr w:type="spellStart"/>
      <w:r w:rsidRPr="00D84185">
        <w:rPr>
          <w:rFonts w:ascii="Menlo" w:hAnsi="Menlo" w:cs="Menlo"/>
          <w:color w:val="7030A0"/>
          <w:sz w:val="22"/>
          <w:szCs w:val="22"/>
          <w:lang w:val="en-GB"/>
        </w:rPr>
        <w:t>DCM_GE_SaintLuc</w:t>
      </w:r>
      <w:proofErr w:type="spellEnd"/>
    </w:p>
    <w:p w14:paraId="1FF9C27F" w14:textId="77777777" w:rsidR="0034477E" w:rsidRPr="0034477E" w:rsidRDefault="0034477E" w:rsidP="0034477E">
      <w:pPr>
        <w:rPr>
          <w:rFonts w:ascii="Avenir Book" w:hAnsi="Avenir Book"/>
          <w:sz w:val="22"/>
          <w:szCs w:val="22"/>
          <w:lang w:val="en-GB"/>
        </w:rPr>
      </w:pPr>
    </w:p>
    <w:p w14:paraId="715AFA1A" w14:textId="77777777" w:rsidR="0034477E" w:rsidRPr="0034477E" w:rsidRDefault="0034477E" w:rsidP="0034477E">
      <w:pPr>
        <w:rPr>
          <w:rFonts w:ascii="Avenir Book" w:hAnsi="Avenir Book"/>
          <w:sz w:val="22"/>
          <w:szCs w:val="22"/>
          <w:lang w:val="en-US"/>
        </w:rPr>
      </w:pPr>
    </w:p>
    <w:p w14:paraId="3195B023" w14:textId="2530D841" w:rsidR="006F050B" w:rsidRPr="002156D6" w:rsidRDefault="006F050B" w:rsidP="00E15D50">
      <w:pPr>
        <w:pStyle w:val="ListParagraph"/>
        <w:numPr>
          <w:ilvl w:val="0"/>
          <w:numId w:val="1"/>
        </w:numPr>
        <w:rPr>
          <w:rFonts w:ascii="Avenir Book" w:hAnsi="Avenir Book"/>
          <w:sz w:val="22"/>
          <w:szCs w:val="22"/>
          <w:lang w:val="en-US"/>
        </w:rPr>
      </w:pPr>
      <w:r>
        <w:rPr>
          <w:rFonts w:ascii="Avenir Book" w:hAnsi="Avenir Book"/>
          <w:sz w:val="22"/>
          <w:szCs w:val="22"/>
          <w:lang w:val="en-US"/>
        </w:rPr>
        <w:t>Prepare the configuration file:</w:t>
      </w:r>
    </w:p>
    <w:p w14:paraId="10FCC03B" w14:textId="77777777" w:rsidR="006F050B" w:rsidRDefault="006F050B" w:rsidP="006F050B">
      <w:pPr>
        <w:pStyle w:val="ListParagraph"/>
        <w:numPr>
          <w:ilvl w:val="0"/>
          <w:numId w:val="2"/>
        </w:numPr>
        <w:rPr>
          <w:rFonts w:ascii="Avenir Book" w:hAnsi="Avenir Book"/>
          <w:sz w:val="22"/>
          <w:szCs w:val="22"/>
          <w:lang w:val="en-US"/>
        </w:rPr>
      </w:pPr>
      <w:r>
        <w:rPr>
          <w:rFonts w:ascii="Avenir Book" w:hAnsi="Avenir Book"/>
          <w:sz w:val="22"/>
          <w:szCs w:val="22"/>
          <w:lang w:val="en-US"/>
        </w:rPr>
        <w:t xml:space="preserve">This is a json file where you specify which </w:t>
      </w:r>
      <w:proofErr w:type="spellStart"/>
      <w:r>
        <w:rPr>
          <w:rFonts w:ascii="Avenir Book" w:hAnsi="Avenir Book"/>
          <w:sz w:val="22"/>
          <w:szCs w:val="22"/>
          <w:lang w:val="en-US"/>
        </w:rPr>
        <w:t>nifti</w:t>
      </w:r>
      <w:proofErr w:type="spellEnd"/>
      <w:r>
        <w:rPr>
          <w:rFonts w:ascii="Avenir Book" w:hAnsi="Avenir Book"/>
          <w:sz w:val="22"/>
          <w:szCs w:val="22"/>
          <w:lang w:val="en-US"/>
        </w:rPr>
        <w:t xml:space="preserve"> file you want to convert and which name to assign them. </w:t>
      </w:r>
    </w:p>
    <w:p w14:paraId="7AE7575D" w14:textId="25FF951E" w:rsidR="006F050B" w:rsidRDefault="006F050B" w:rsidP="006F050B">
      <w:pPr>
        <w:pStyle w:val="ListParagraph"/>
        <w:numPr>
          <w:ilvl w:val="0"/>
          <w:numId w:val="2"/>
        </w:numPr>
        <w:rPr>
          <w:rFonts w:ascii="Avenir Book" w:hAnsi="Avenir Book"/>
          <w:sz w:val="22"/>
          <w:szCs w:val="22"/>
          <w:lang w:val="en-US"/>
        </w:rPr>
      </w:pPr>
      <w:r>
        <w:rPr>
          <w:rFonts w:ascii="Avenir Book" w:hAnsi="Avenir Book"/>
          <w:sz w:val="22"/>
          <w:szCs w:val="22"/>
          <w:lang w:val="en-US"/>
        </w:rPr>
        <w:t xml:space="preserve">Here you find an </w:t>
      </w:r>
      <w:hyperlink r:id="rId8" w:history="1">
        <w:r w:rsidRPr="000E01F9">
          <w:rPr>
            <w:rStyle w:val="Hyperlink"/>
            <w:rFonts w:ascii="Avenir Book" w:hAnsi="Avenir Book"/>
            <w:sz w:val="22"/>
            <w:szCs w:val="22"/>
            <w:lang w:val="en-US"/>
          </w:rPr>
          <w:t>example of the configuration file</w:t>
        </w:r>
      </w:hyperlink>
      <w:r>
        <w:rPr>
          <w:rFonts w:ascii="Avenir Book" w:hAnsi="Avenir Book"/>
          <w:sz w:val="22"/>
          <w:szCs w:val="22"/>
          <w:lang w:val="en-US"/>
        </w:rPr>
        <w:t xml:space="preserve"> for my experiment, in which I wanted to select and convert: one anatomical file, 2 functional for a localizer task and 12 functional for an MVPA-sign language task.  </w:t>
      </w:r>
    </w:p>
    <w:p w14:paraId="4605B073" w14:textId="69AC02D9" w:rsidR="006F050B" w:rsidRPr="006F050B" w:rsidRDefault="006F050B" w:rsidP="006F050B">
      <w:pPr>
        <w:pStyle w:val="ListParagraph"/>
        <w:numPr>
          <w:ilvl w:val="0"/>
          <w:numId w:val="2"/>
        </w:numPr>
        <w:rPr>
          <w:rFonts w:ascii="Avenir Book" w:hAnsi="Avenir Book"/>
          <w:sz w:val="22"/>
          <w:szCs w:val="22"/>
          <w:lang w:val="en-US"/>
        </w:rPr>
      </w:pPr>
      <w:r w:rsidRPr="006F050B">
        <w:rPr>
          <w:rFonts w:ascii="Avenir Book" w:hAnsi="Avenir Book"/>
          <w:sz w:val="22"/>
          <w:szCs w:val="22"/>
          <w:lang w:val="en-US"/>
        </w:rPr>
        <w:t xml:space="preserve">You can check that your json file is valid on an online validator: </w:t>
      </w:r>
      <w:proofErr w:type="spellStart"/>
      <w:r w:rsidRPr="006F050B">
        <w:rPr>
          <w:rFonts w:ascii="Avenir Book" w:hAnsi="Avenir Book"/>
          <w:sz w:val="22"/>
          <w:szCs w:val="22"/>
          <w:lang w:val="en-US"/>
        </w:rPr>
        <w:t>e.g</w:t>
      </w:r>
      <w:proofErr w:type="spellEnd"/>
      <w:r w:rsidRPr="006F050B">
        <w:rPr>
          <w:rFonts w:ascii="Avenir Book" w:hAnsi="Avenir Book"/>
          <w:sz w:val="22"/>
          <w:szCs w:val="22"/>
          <w:lang w:val="en-US"/>
        </w:rPr>
        <w:t xml:space="preserve">  </w:t>
      </w:r>
      <w:r w:rsidRPr="006F050B">
        <w:rPr>
          <w:rStyle w:val="apple-converted-space"/>
          <w:rFonts w:ascii="Roboto" w:hAnsi="Roboto"/>
          <w:color w:val="E9EBFC"/>
          <w:sz w:val="19"/>
          <w:szCs w:val="19"/>
        </w:rPr>
        <w:t> </w:t>
      </w:r>
      <w:r w:rsidR="00092CEB">
        <w:fldChar w:fldCharType="begin"/>
      </w:r>
      <w:r w:rsidR="00092CEB">
        <w:instrText xml:space="preserve"> HYPERLINK "https://jsonlint.com" </w:instrText>
      </w:r>
      <w:r w:rsidR="00092CEB">
        <w:fldChar w:fldCharType="separate"/>
      </w:r>
      <w:r w:rsidRPr="006F050B">
        <w:rPr>
          <w:rStyle w:val="Hyperlink"/>
          <w:rFonts w:ascii="Roboto" w:hAnsi="Roboto"/>
          <w:sz w:val="19"/>
          <w:szCs w:val="19"/>
        </w:rPr>
        <w:t>https://jsonlint.com</w:t>
      </w:r>
      <w:r w:rsidR="00092CEB">
        <w:rPr>
          <w:rStyle w:val="Hyperlink"/>
          <w:rFonts w:ascii="Roboto" w:hAnsi="Roboto"/>
          <w:sz w:val="19"/>
          <w:szCs w:val="19"/>
        </w:rPr>
        <w:fldChar w:fldCharType="end"/>
      </w:r>
      <w:r w:rsidRPr="006F050B">
        <w:rPr>
          <w:rFonts w:ascii="Roboto" w:hAnsi="Roboto"/>
          <w:color w:val="E9EBFC"/>
          <w:sz w:val="19"/>
          <w:szCs w:val="19"/>
        </w:rPr>
        <w:t>.</w:t>
      </w:r>
    </w:p>
    <w:p w14:paraId="7F95E656" w14:textId="5DE5003E" w:rsidR="006F050B" w:rsidRDefault="000E01F9" w:rsidP="006F050B">
      <w:pPr>
        <w:pStyle w:val="ListParagraph"/>
        <w:numPr>
          <w:ilvl w:val="0"/>
          <w:numId w:val="2"/>
        </w:numPr>
        <w:rPr>
          <w:rFonts w:ascii="Avenir Book" w:hAnsi="Avenir Book"/>
          <w:sz w:val="22"/>
          <w:szCs w:val="22"/>
          <w:lang w:val="en-US"/>
        </w:rPr>
      </w:pPr>
      <w:r>
        <w:rPr>
          <w:rFonts w:ascii="Avenir Book" w:hAnsi="Avenir Book"/>
          <w:sz w:val="22"/>
          <w:szCs w:val="22"/>
          <w:lang w:val="en-US"/>
        </w:rPr>
        <w:t>A good location for the configuration file is in the ‘code’ folder (</w:t>
      </w:r>
      <w:proofErr w:type="spellStart"/>
      <w:r>
        <w:rPr>
          <w:rFonts w:ascii="Avenir Book" w:hAnsi="Avenir Book"/>
          <w:sz w:val="22"/>
          <w:szCs w:val="22"/>
          <w:lang w:val="en-US"/>
        </w:rPr>
        <w:t>e.g</w:t>
      </w:r>
      <w:proofErr w:type="spellEnd"/>
      <w:r>
        <w:rPr>
          <w:rFonts w:ascii="Avenir Book" w:hAnsi="Avenir Book"/>
          <w:sz w:val="22"/>
          <w:szCs w:val="22"/>
          <w:lang w:val="en-US"/>
        </w:rPr>
        <w:t xml:space="preserve">: </w:t>
      </w:r>
      <w:proofErr w:type="spellStart"/>
      <w:r w:rsidRPr="000E01F9">
        <w:rPr>
          <w:rFonts w:ascii="Avenir Book" w:hAnsi="Avenir Book"/>
          <w:i/>
          <w:iCs/>
          <w:sz w:val="22"/>
          <w:szCs w:val="22"/>
          <w:lang w:val="en-US"/>
        </w:rPr>
        <w:t>VWFA_BIDS_project</w:t>
      </w:r>
      <w:proofErr w:type="spellEnd"/>
      <w:r w:rsidRPr="000E01F9">
        <w:rPr>
          <w:rFonts w:ascii="Avenir Book" w:hAnsi="Avenir Book"/>
          <w:i/>
          <w:iCs/>
          <w:sz w:val="22"/>
          <w:szCs w:val="22"/>
          <w:lang w:val="en-US"/>
        </w:rPr>
        <w:t>/code/dcm2bids_config.json</w:t>
      </w:r>
      <w:r w:rsidRPr="000E01F9">
        <w:rPr>
          <w:rFonts w:ascii="Avenir Book" w:hAnsi="Avenir Book"/>
          <w:sz w:val="22"/>
          <w:szCs w:val="22"/>
          <w:lang w:val="en-US"/>
        </w:rPr>
        <w:t>)</w:t>
      </w:r>
    </w:p>
    <w:p w14:paraId="35472111" w14:textId="06111E89" w:rsidR="002156D6" w:rsidRDefault="002156D6" w:rsidP="002156D6">
      <w:pPr>
        <w:rPr>
          <w:rFonts w:ascii="Avenir Book" w:hAnsi="Avenir Book"/>
          <w:sz w:val="22"/>
          <w:szCs w:val="22"/>
          <w:lang w:val="en-US"/>
        </w:rPr>
      </w:pPr>
    </w:p>
    <w:p w14:paraId="59CD236B" w14:textId="6E8C9CEC" w:rsidR="002156D6" w:rsidRDefault="002156D6" w:rsidP="002156D6">
      <w:pPr>
        <w:rPr>
          <w:rFonts w:ascii="Avenir Book" w:hAnsi="Avenir Book"/>
          <w:sz w:val="22"/>
          <w:szCs w:val="22"/>
          <w:lang w:val="en-US"/>
        </w:rPr>
      </w:pPr>
      <w:r>
        <w:rPr>
          <w:rFonts w:ascii="Avenir Book" w:hAnsi="Avenir Book"/>
          <w:noProof/>
          <w:sz w:val="22"/>
          <w:szCs w:val="22"/>
          <w:lang w:val="en-US"/>
        </w:rPr>
        <w:drawing>
          <wp:inline distT="0" distB="0" distL="0" distR="0" wp14:anchorId="236CF602" wp14:editId="28DD013F">
            <wp:extent cx="5727700" cy="429577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06A292B" w14:textId="13BA2FB7" w:rsidR="002156D6" w:rsidRDefault="002156D6" w:rsidP="002156D6">
      <w:pPr>
        <w:rPr>
          <w:rFonts w:ascii="Avenir Book" w:hAnsi="Avenir Book"/>
          <w:sz w:val="22"/>
          <w:szCs w:val="22"/>
          <w:lang w:val="en-US"/>
        </w:rPr>
      </w:pPr>
    </w:p>
    <w:p w14:paraId="68C531D5" w14:textId="77777777" w:rsidR="002156D6" w:rsidRPr="002156D6" w:rsidRDefault="002156D6" w:rsidP="002156D6">
      <w:pPr>
        <w:rPr>
          <w:rFonts w:ascii="Avenir Book" w:hAnsi="Avenir Book"/>
          <w:sz w:val="22"/>
          <w:szCs w:val="22"/>
          <w:lang w:val="en-US"/>
        </w:rPr>
      </w:pPr>
    </w:p>
    <w:p w14:paraId="13B40747" w14:textId="3BE6CDDF" w:rsidR="006F050B" w:rsidRPr="0038609D" w:rsidRDefault="006F050B" w:rsidP="006F050B">
      <w:pPr>
        <w:pStyle w:val="ListParagraph"/>
        <w:numPr>
          <w:ilvl w:val="0"/>
          <w:numId w:val="1"/>
        </w:numPr>
        <w:rPr>
          <w:rFonts w:ascii="Times New Roman" w:eastAsia="Times New Roman" w:hAnsi="Times New Roman" w:cs="Times New Roman"/>
          <w:lang w:eastAsia="en-GB"/>
        </w:rPr>
      </w:pPr>
      <w:r w:rsidRPr="006F050B">
        <w:rPr>
          <w:rFonts w:ascii="Avenir Book" w:hAnsi="Avenir Book"/>
          <w:sz w:val="22"/>
          <w:szCs w:val="22"/>
          <w:lang w:val="en-US"/>
        </w:rPr>
        <w:t xml:space="preserve">Once your configuration file is ready you can run the dcm2bids on the terminal: </w:t>
      </w:r>
      <w:r w:rsidRPr="006F050B">
        <w:rPr>
          <w:rFonts w:ascii="Consolas" w:eastAsia="Times New Roman" w:hAnsi="Consolas" w:cs="Consolas"/>
          <w:color w:val="D5D7E2"/>
          <w:sz w:val="20"/>
          <w:szCs w:val="20"/>
          <w:shd w:val="clear" w:color="auto" w:fill="21222C"/>
          <w:lang w:eastAsia="en-GB"/>
        </w:rPr>
        <w:t>dcm2bids -d path/to/source/data -p subject_id -c path/to/config/file.json</w:t>
      </w:r>
    </w:p>
    <w:p w14:paraId="36FCC9A1" w14:textId="03025CA7" w:rsidR="006F050B" w:rsidRDefault="0038609D" w:rsidP="0038609D">
      <w:pPr>
        <w:pStyle w:val="ListParagraph"/>
        <w:rPr>
          <w:rFonts w:ascii="Menlo" w:hAnsi="Menlo" w:cs="Menlo"/>
          <w:color w:val="7030A0"/>
          <w:sz w:val="22"/>
          <w:szCs w:val="22"/>
          <w:lang w:val="en-GB"/>
        </w:rPr>
      </w:pPr>
      <w:r>
        <w:rPr>
          <w:rFonts w:ascii="Avenir Book" w:hAnsi="Avenir Book"/>
          <w:sz w:val="22"/>
          <w:szCs w:val="22"/>
          <w:lang w:val="en-US"/>
        </w:rPr>
        <w:t xml:space="preserve">The exact command I used for my project is: </w:t>
      </w:r>
      <w:r w:rsidRPr="0038609D">
        <w:rPr>
          <w:rFonts w:ascii="Menlo" w:hAnsi="Menlo" w:cs="Menlo"/>
          <w:color w:val="7030A0"/>
          <w:sz w:val="22"/>
          <w:szCs w:val="22"/>
          <w:lang w:val="en-GB"/>
        </w:rPr>
        <w:t>dcm2bids -d</w:t>
      </w:r>
      <w:r>
        <w:rPr>
          <w:rFonts w:ascii="Menlo" w:hAnsi="Menlo" w:cs="Menlo"/>
          <w:color w:val="000000"/>
          <w:sz w:val="22"/>
          <w:szCs w:val="22"/>
          <w:lang w:val="en-GB"/>
        </w:rPr>
        <w:t xml:space="preserve"> </w:t>
      </w:r>
      <w:proofErr w:type="spellStart"/>
      <w:r w:rsidRPr="0038609D">
        <w:rPr>
          <w:rFonts w:ascii="Menlo" w:hAnsi="Menlo" w:cs="Menlo"/>
          <w:color w:val="7030A0"/>
          <w:sz w:val="22"/>
          <w:szCs w:val="22"/>
          <w:lang w:val="en-GB"/>
        </w:rPr>
        <w:t>sourcedata</w:t>
      </w:r>
      <w:proofErr w:type="spellEnd"/>
      <w:r w:rsidRPr="0038609D">
        <w:rPr>
          <w:rFonts w:ascii="Menlo" w:hAnsi="Menlo" w:cs="Menlo"/>
          <w:color w:val="7030A0"/>
          <w:sz w:val="22"/>
          <w:szCs w:val="22"/>
          <w:lang w:val="en-GB"/>
        </w:rPr>
        <w:t>/</w:t>
      </w:r>
      <w:proofErr w:type="spellStart"/>
      <w:r w:rsidRPr="0038609D">
        <w:rPr>
          <w:rFonts w:ascii="Menlo" w:hAnsi="Menlo" w:cs="Menlo"/>
          <w:color w:val="7030A0"/>
          <w:sz w:val="22"/>
          <w:szCs w:val="22"/>
          <w:lang w:val="en-GB"/>
        </w:rPr>
        <w:t>DCM_GE_SaintLuc</w:t>
      </w:r>
      <w:proofErr w:type="spellEnd"/>
      <w:r w:rsidRPr="0038609D">
        <w:rPr>
          <w:rFonts w:ascii="Menlo" w:hAnsi="Menlo" w:cs="Menlo"/>
          <w:color w:val="7030A0"/>
          <w:sz w:val="22"/>
          <w:szCs w:val="22"/>
          <w:lang w:val="en-GB"/>
        </w:rPr>
        <w:t>/sub-H</w:t>
      </w:r>
      <w:r w:rsidR="00A1601F">
        <w:rPr>
          <w:rFonts w:ascii="Menlo" w:hAnsi="Menlo" w:cs="Menlo"/>
          <w:color w:val="7030A0"/>
          <w:sz w:val="22"/>
          <w:szCs w:val="22"/>
          <w:lang w:val="en-GB"/>
        </w:rPr>
        <w:t>L</w:t>
      </w:r>
      <w:r w:rsidRPr="0038609D">
        <w:rPr>
          <w:rFonts w:ascii="Menlo" w:hAnsi="Menlo" w:cs="Menlo"/>
          <w:color w:val="7030A0"/>
          <w:sz w:val="22"/>
          <w:szCs w:val="22"/>
          <w:lang w:val="en-GB"/>
        </w:rPr>
        <w:t>S0</w:t>
      </w:r>
      <w:r w:rsidR="00295420">
        <w:rPr>
          <w:rFonts w:ascii="Menlo" w:hAnsi="Menlo" w:cs="Menlo"/>
          <w:color w:val="7030A0"/>
          <w:sz w:val="22"/>
          <w:szCs w:val="22"/>
          <w:lang w:val="en-GB"/>
        </w:rPr>
        <w:t>3</w:t>
      </w:r>
      <w:r w:rsidRPr="0038609D">
        <w:rPr>
          <w:rFonts w:ascii="Menlo" w:hAnsi="Menlo" w:cs="Menlo"/>
          <w:color w:val="7030A0"/>
          <w:sz w:val="22"/>
          <w:szCs w:val="22"/>
          <w:lang w:val="en-GB"/>
        </w:rPr>
        <w:t xml:space="preserve">  -p H</w:t>
      </w:r>
      <w:r w:rsidR="00A1601F">
        <w:rPr>
          <w:rFonts w:ascii="Menlo" w:hAnsi="Menlo" w:cs="Menlo"/>
          <w:color w:val="7030A0"/>
          <w:sz w:val="22"/>
          <w:szCs w:val="22"/>
          <w:lang w:val="en-GB"/>
        </w:rPr>
        <w:t>L</w:t>
      </w:r>
      <w:r w:rsidRPr="0038609D">
        <w:rPr>
          <w:rFonts w:ascii="Menlo" w:hAnsi="Menlo" w:cs="Menlo"/>
          <w:color w:val="7030A0"/>
          <w:sz w:val="22"/>
          <w:szCs w:val="22"/>
          <w:lang w:val="en-GB"/>
        </w:rPr>
        <w:t>S0</w:t>
      </w:r>
      <w:r w:rsidR="00295420">
        <w:rPr>
          <w:rFonts w:ascii="Menlo" w:hAnsi="Menlo" w:cs="Menlo"/>
          <w:color w:val="7030A0"/>
          <w:sz w:val="22"/>
          <w:szCs w:val="22"/>
          <w:lang w:val="en-GB"/>
        </w:rPr>
        <w:t>3</w:t>
      </w:r>
      <w:r w:rsidRPr="0038609D">
        <w:rPr>
          <w:rFonts w:ascii="Menlo" w:hAnsi="Menlo" w:cs="Menlo"/>
          <w:color w:val="7030A0"/>
          <w:sz w:val="22"/>
          <w:szCs w:val="22"/>
          <w:lang w:val="en-GB"/>
        </w:rPr>
        <w:t xml:space="preserve"> -c code/dcm2bids_config.json</w:t>
      </w:r>
    </w:p>
    <w:p w14:paraId="1E74C40D" w14:textId="69061F03" w:rsidR="0038609D" w:rsidRDefault="0038609D" w:rsidP="0038609D">
      <w:pPr>
        <w:pStyle w:val="ListParagraph"/>
        <w:numPr>
          <w:ilvl w:val="0"/>
          <w:numId w:val="1"/>
        </w:numPr>
        <w:rPr>
          <w:rFonts w:ascii="Avenir Book" w:hAnsi="Avenir Book"/>
          <w:sz w:val="22"/>
          <w:szCs w:val="22"/>
          <w:lang w:val="en-US"/>
        </w:rPr>
      </w:pPr>
      <w:r>
        <w:rPr>
          <w:rFonts w:ascii="Avenir Book" w:hAnsi="Avenir Book"/>
          <w:sz w:val="22"/>
          <w:szCs w:val="22"/>
          <w:lang w:val="en-US"/>
        </w:rPr>
        <w:t xml:space="preserve">Running this command you should create a folder in your project folder with the subject ID name (in my case it will be a folder named: </w:t>
      </w:r>
      <w:r w:rsidRPr="0038609D">
        <w:rPr>
          <w:rFonts w:ascii="Avenir Book" w:hAnsi="Avenir Book"/>
          <w:i/>
          <w:iCs/>
          <w:sz w:val="22"/>
          <w:szCs w:val="22"/>
          <w:lang w:val="en-US"/>
        </w:rPr>
        <w:t>sub-HNS02</w:t>
      </w:r>
      <w:r>
        <w:rPr>
          <w:rFonts w:ascii="Avenir Book" w:hAnsi="Avenir Book"/>
          <w:i/>
          <w:iCs/>
          <w:sz w:val="22"/>
          <w:szCs w:val="22"/>
          <w:lang w:val="en-US"/>
        </w:rPr>
        <w:t xml:space="preserve">) </w:t>
      </w:r>
      <w:r>
        <w:rPr>
          <w:rFonts w:ascii="Avenir Book" w:hAnsi="Avenir Book"/>
          <w:sz w:val="22"/>
          <w:szCs w:val="22"/>
          <w:lang w:val="en-US"/>
        </w:rPr>
        <w:t xml:space="preserve">in which you </w:t>
      </w:r>
      <w:r>
        <w:rPr>
          <w:rFonts w:ascii="Avenir Book" w:hAnsi="Avenir Book"/>
          <w:sz w:val="22"/>
          <w:szCs w:val="22"/>
          <w:lang w:val="en-US"/>
        </w:rPr>
        <w:lastRenderedPageBreak/>
        <w:t xml:space="preserve">should find the data you specified in your configuration file now converted in BIDS format. </w:t>
      </w:r>
    </w:p>
    <w:p w14:paraId="2AE0A150" w14:textId="04E9AE06" w:rsidR="0038609D" w:rsidRDefault="0038609D" w:rsidP="0038609D">
      <w:pPr>
        <w:pStyle w:val="ListParagraph"/>
        <w:numPr>
          <w:ilvl w:val="0"/>
          <w:numId w:val="1"/>
        </w:numPr>
        <w:rPr>
          <w:rFonts w:ascii="Avenir Book" w:hAnsi="Avenir Book"/>
          <w:sz w:val="22"/>
          <w:szCs w:val="22"/>
          <w:lang w:val="en-US"/>
        </w:rPr>
      </w:pPr>
      <w:r>
        <w:rPr>
          <w:rFonts w:ascii="Avenir Book" w:hAnsi="Avenir Book"/>
          <w:sz w:val="22"/>
          <w:szCs w:val="22"/>
          <w:lang w:val="en-US"/>
        </w:rPr>
        <w:t xml:space="preserve">In addition, you will find also in the temporary folder a folder named as the subject ID in which you can find all the temporary files that have NOT been converted into BIDS. </w:t>
      </w:r>
    </w:p>
    <w:p w14:paraId="13C5D50E" w14:textId="3C1E9FE1" w:rsidR="0038609D" w:rsidRDefault="0038609D" w:rsidP="0038609D">
      <w:pPr>
        <w:pStyle w:val="ListParagraph"/>
        <w:numPr>
          <w:ilvl w:val="0"/>
          <w:numId w:val="1"/>
        </w:numPr>
        <w:rPr>
          <w:rFonts w:ascii="Avenir Book" w:hAnsi="Avenir Book"/>
          <w:sz w:val="22"/>
          <w:szCs w:val="22"/>
          <w:lang w:val="en-US"/>
        </w:rPr>
      </w:pPr>
      <w:r>
        <w:rPr>
          <w:rFonts w:ascii="Avenir Book" w:hAnsi="Avenir Book"/>
          <w:sz w:val="22"/>
          <w:szCs w:val="22"/>
          <w:lang w:val="en-US"/>
        </w:rPr>
        <w:t>If you have functional data with a task (no resting-state) you should also include in the BIDS data folder a .</w:t>
      </w:r>
      <w:proofErr w:type="spellStart"/>
      <w:r>
        <w:rPr>
          <w:rFonts w:ascii="Avenir Book" w:hAnsi="Avenir Book"/>
          <w:sz w:val="22"/>
          <w:szCs w:val="22"/>
          <w:lang w:val="en-US"/>
        </w:rPr>
        <w:t>tsv</w:t>
      </w:r>
      <w:proofErr w:type="spellEnd"/>
      <w:r>
        <w:rPr>
          <w:rFonts w:ascii="Avenir Book" w:hAnsi="Avenir Book"/>
          <w:sz w:val="22"/>
          <w:szCs w:val="22"/>
          <w:lang w:val="en-US"/>
        </w:rPr>
        <w:t xml:space="preserve"> file </w:t>
      </w:r>
      <w:r w:rsidR="009560BF">
        <w:rPr>
          <w:rFonts w:ascii="Avenir Book" w:hAnsi="Avenir Book"/>
          <w:sz w:val="22"/>
          <w:szCs w:val="22"/>
          <w:lang w:val="en-US"/>
        </w:rPr>
        <w:t xml:space="preserve">for each run including the onset and duration of each events. Find </w:t>
      </w:r>
      <w:hyperlink r:id="rId10" w:history="1">
        <w:r w:rsidR="009560BF" w:rsidRPr="000E01F9">
          <w:rPr>
            <w:rStyle w:val="Hyperlink"/>
            <w:rFonts w:ascii="Avenir Book" w:hAnsi="Avenir Book"/>
            <w:sz w:val="22"/>
            <w:szCs w:val="22"/>
            <w:lang w:val="en-US"/>
          </w:rPr>
          <w:t>here</w:t>
        </w:r>
      </w:hyperlink>
      <w:r w:rsidR="009560BF">
        <w:rPr>
          <w:rFonts w:ascii="Avenir Book" w:hAnsi="Avenir Book"/>
          <w:sz w:val="22"/>
          <w:szCs w:val="22"/>
          <w:lang w:val="en-US"/>
        </w:rPr>
        <w:t xml:space="preserve"> an example for one of my functional run</w:t>
      </w:r>
      <w:r w:rsidR="000E01F9">
        <w:rPr>
          <w:rFonts w:ascii="Avenir Book" w:hAnsi="Avenir Book"/>
          <w:sz w:val="22"/>
          <w:szCs w:val="22"/>
          <w:lang w:val="en-US"/>
        </w:rPr>
        <w:t xml:space="preserve"> (localizer task)</w:t>
      </w:r>
      <w:r w:rsidR="009560BF">
        <w:rPr>
          <w:rFonts w:ascii="Avenir Book" w:hAnsi="Avenir Book"/>
          <w:sz w:val="22"/>
          <w:szCs w:val="22"/>
          <w:lang w:val="en-US"/>
        </w:rPr>
        <w:t xml:space="preserve">. </w:t>
      </w:r>
    </w:p>
    <w:p w14:paraId="43EFD178" w14:textId="4C77DAC3" w:rsidR="009560BF" w:rsidRDefault="009560BF" w:rsidP="0038609D">
      <w:pPr>
        <w:pStyle w:val="ListParagraph"/>
        <w:numPr>
          <w:ilvl w:val="0"/>
          <w:numId w:val="1"/>
        </w:numPr>
        <w:rPr>
          <w:rFonts w:ascii="Avenir Book" w:hAnsi="Avenir Book"/>
          <w:sz w:val="22"/>
          <w:szCs w:val="22"/>
          <w:lang w:val="en-US"/>
        </w:rPr>
      </w:pPr>
      <w:r>
        <w:rPr>
          <w:rFonts w:ascii="Avenir Book" w:hAnsi="Avenir Book"/>
          <w:sz w:val="22"/>
          <w:szCs w:val="22"/>
          <w:lang w:val="en-US"/>
        </w:rPr>
        <w:t xml:space="preserve">Finally use an online </w:t>
      </w:r>
      <w:hyperlink r:id="rId11" w:history="1">
        <w:r w:rsidRPr="009560BF">
          <w:rPr>
            <w:rStyle w:val="Hyperlink"/>
            <w:rFonts w:ascii="Avenir Book" w:hAnsi="Avenir Book"/>
            <w:sz w:val="22"/>
            <w:szCs w:val="22"/>
            <w:lang w:val="en-US"/>
          </w:rPr>
          <w:t xml:space="preserve">BIDS </w:t>
        </w:r>
        <w:r w:rsidRPr="009560BF">
          <w:rPr>
            <w:rStyle w:val="Hyperlink"/>
            <w:rFonts w:ascii="Avenir Book" w:hAnsi="Avenir Book"/>
            <w:sz w:val="22"/>
            <w:szCs w:val="22"/>
            <w:lang w:val="en-US"/>
          </w:rPr>
          <w:t>v</w:t>
        </w:r>
        <w:r w:rsidRPr="009560BF">
          <w:rPr>
            <w:rStyle w:val="Hyperlink"/>
            <w:rFonts w:ascii="Avenir Book" w:hAnsi="Avenir Book"/>
            <w:sz w:val="22"/>
            <w:szCs w:val="22"/>
            <w:lang w:val="en-US"/>
          </w:rPr>
          <w:t>alidator</w:t>
        </w:r>
      </w:hyperlink>
      <w:r>
        <w:rPr>
          <w:rFonts w:ascii="Avenir Book" w:hAnsi="Avenir Book"/>
          <w:sz w:val="22"/>
          <w:szCs w:val="22"/>
          <w:lang w:val="en-US"/>
        </w:rPr>
        <w:t xml:space="preserve"> to check that your data structure is now BIDS compatible. </w:t>
      </w:r>
    </w:p>
    <w:p w14:paraId="1E2BC114" w14:textId="747DB82F" w:rsidR="0034477E" w:rsidRDefault="0034477E" w:rsidP="0034477E">
      <w:pPr>
        <w:rPr>
          <w:rFonts w:ascii="Avenir Book" w:hAnsi="Avenir Book"/>
          <w:sz w:val="22"/>
          <w:szCs w:val="22"/>
          <w:lang w:val="en-US"/>
        </w:rPr>
      </w:pPr>
    </w:p>
    <w:p w14:paraId="160FCBC0" w14:textId="77085525" w:rsidR="0034477E" w:rsidRDefault="0034477E" w:rsidP="0034477E">
      <w:pPr>
        <w:rPr>
          <w:rFonts w:ascii="Avenir Book" w:hAnsi="Avenir Book"/>
          <w:sz w:val="22"/>
          <w:szCs w:val="22"/>
          <w:lang w:val="en-US"/>
        </w:rPr>
      </w:pPr>
    </w:p>
    <w:p w14:paraId="15B768D3" w14:textId="383D2E36" w:rsidR="0034477E" w:rsidRDefault="0034477E" w:rsidP="0034477E">
      <w:pPr>
        <w:rPr>
          <w:rFonts w:ascii="Avenir Book" w:hAnsi="Avenir Book"/>
          <w:sz w:val="22"/>
          <w:szCs w:val="22"/>
          <w:lang w:val="en-US"/>
        </w:rPr>
      </w:pPr>
    </w:p>
    <w:p w14:paraId="34DF7C96" w14:textId="77777777" w:rsidR="0034477E" w:rsidRPr="0034477E" w:rsidRDefault="0034477E" w:rsidP="0034477E">
      <w:pPr>
        <w:rPr>
          <w:rFonts w:ascii="Avenir Book" w:hAnsi="Avenir Book"/>
          <w:sz w:val="22"/>
          <w:szCs w:val="22"/>
          <w:lang w:val="en-GB"/>
        </w:rPr>
      </w:pPr>
    </w:p>
    <w:sectPr w:rsidR="0034477E" w:rsidRPr="0034477E" w:rsidSect="00E108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7D8"/>
    <w:multiLevelType w:val="hybridMultilevel"/>
    <w:tmpl w:val="BAF02FE4"/>
    <w:lvl w:ilvl="0" w:tplc="4B1278B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A37124"/>
    <w:multiLevelType w:val="hybridMultilevel"/>
    <w:tmpl w:val="1D06CC50"/>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E4"/>
    <w:rsid w:val="00031107"/>
    <w:rsid w:val="00092CEB"/>
    <w:rsid w:val="000C76CB"/>
    <w:rsid w:val="000E01F9"/>
    <w:rsid w:val="00155DE4"/>
    <w:rsid w:val="001E1A02"/>
    <w:rsid w:val="002156D6"/>
    <w:rsid w:val="002812D9"/>
    <w:rsid w:val="00295420"/>
    <w:rsid w:val="0034477E"/>
    <w:rsid w:val="00385278"/>
    <w:rsid w:val="0038609D"/>
    <w:rsid w:val="003C57F0"/>
    <w:rsid w:val="00637FA8"/>
    <w:rsid w:val="006F050B"/>
    <w:rsid w:val="0080449D"/>
    <w:rsid w:val="009560BF"/>
    <w:rsid w:val="00970884"/>
    <w:rsid w:val="009A0E30"/>
    <w:rsid w:val="00A13B6D"/>
    <w:rsid w:val="00A1601F"/>
    <w:rsid w:val="00B91474"/>
    <w:rsid w:val="00C530CB"/>
    <w:rsid w:val="00D317D5"/>
    <w:rsid w:val="00D6093F"/>
    <w:rsid w:val="00D84185"/>
    <w:rsid w:val="00E108CC"/>
    <w:rsid w:val="00E15D5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06363E1"/>
  <w15:chartTrackingRefBased/>
  <w15:docId w15:val="{BD66FA95-0D8B-E84F-BDDF-6CBB0CAF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DE4"/>
    <w:pPr>
      <w:ind w:left="720"/>
      <w:contextualSpacing/>
    </w:pPr>
  </w:style>
  <w:style w:type="character" w:styleId="Hyperlink">
    <w:name w:val="Hyperlink"/>
    <w:basedOn w:val="DefaultParagraphFont"/>
    <w:uiPriority w:val="99"/>
    <w:unhideWhenUsed/>
    <w:rsid w:val="009A0E30"/>
    <w:rPr>
      <w:color w:val="0563C1" w:themeColor="hyperlink"/>
      <w:u w:val="single"/>
    </w:rPr>
  </w:style>
  <w:style w:type="character" w:styleId="UnresolvedMention">
    <w:name w:val="Unresolved Mention"/>
    <w:basedOn w:val="DefaultParagraphFont"/>
    <w:uiPriority w:val="99"/>
    <w:semiHidden/>
    <w:unhideWhenUsed/>
    <w:rsid w:val="009A0E30"/>
    <w:rPr>
      <w:color w:val="605E5C"/>
      <w:shd w:val="clear" w:color="auto" w:fill="E1DFDD"/>
    </w:rPr>
  </w:style>
  <w:style w:type="character" w:styleId="FollowedHyperlink">
    <w:name w:val="FollowedHyperlink"/>
    <w:basedOn w:val="DefaultParagraphFont"/>
    <w:uiPriority w:val="99"/>
    <w:semiHidden/>
    <w:unhideWhenUsed/>
    <w:rsid w:val="009A0E30"/>
    <w:rPr>
      <w:color w:val="954F72" w:themeColor="followedHyperlink"/>
      <w:u w:val="single"/>
    </w:rPr>
  </w:style>
  <w:style w:type="character" w:customStyle="1" w:styleId="apple-converted-space">
    <w:name w:val="apple-converted-space"/>
    <w:basedOn w:val="DefaultParagraphFont"/>
    <w:rsid w:val="006F0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93501">
      <w:bodyDiv w:val="1"/>
      <w:marLeft w:val="0"/>
      <w:marRight w:val="0"/>
      <w:marTop w:val="0"/>
      <w:marBottom w:val="0"/>
      <w:divBdr>
        <w:top w:val="none" w:sz="0" w:space="0" w:color="auto"/>
        <w:left w:val="none" w:sz="0" w:space="0" w:color="auto"/>
        <w:bottom w:val="none" w:sz="0" w:space="0" w:color="auto"/>
        <w:right w:val="none" w:sz="0" w:space="0" w:color="auto"/>
      </w:divBdr>
    </w:div>
    <w:div w:id="159594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jvbh4y6gtdqjr21/dcm2bids_config.json?dl=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fmontreal.github.io/Dcm2Bids/docs/get-started/install/" TargetMode="External"/><Relationship Id="rId11" Type="http://schemas.openxmlformats.org/officeDocument/2006/relationships/hyperlink" Target="https://bids-standard.github.io/bids-validator/" TargetMode="External"/><Relationship Id="rId5" Type="http://schemas.openxmlformats.org/officeDocument/2006/relationships/hyperlink" Target="https://unfmontreal.github.io/Dcm2Bids/docs/tutorial/first-steps/" TargetMode="External"/><Relationship Id="rId10" Type="http://schemas.openxmlformats.org/officeDocument/2006/relationships/hyperlink" Target="https://www.dropbox.com/s/qms65kuk3a3vau8/sub-HNS01_task-loc_run-01_events.tsv?dl=0"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Mattioni</dc:creator>
  <cp:keywords/>
  <dc:description/>
  <cp:lastModifiedBy>Stefania Mattioni</cp:lastModifiedBy>
  <cp:revision>12</cp:revision>
  <dcterms:created xsi:type="dcterms:W3CDTF">2022-09-26T09:48:00Z</dcterms:created>
  <dcterms:modified xsi:type="dcterms:W3CDTF">2022-11-24T13:53:00Z</dcterms:modified>
</cp:coreProperties>
</file>