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9506" w14:textId="77777777" w:rsidR="00256079" w:rsidRPr="00AF5A22" w:rsidRDefault="00256079" w:rsidP="002560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32778" wp14:editId="399DFCB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F240" w14:textId="77777777" w:rsidR="00256079" w:rsidRPr="00AF5A22" w:rsidRDefault="00256079" w:rsidP="0025607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AF5A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1F6270BF" w14:textId="77777777" w:rsidR="00256079" w:rsidRPr="00AF5A22" w:rsidRDefault="00256079" w:rsidP="0025607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1E8C0DA8" w14:textId="77777777" w:rsidR="00256079" w:rsidRPr="00AF5A22" w:rsidRDefault="00256079" w:rsidP="00256079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7DF49755" w14:textId="77777777" w:rsidR="00256079" w:rsidRPr="00AF5A22" w:rsidRDefault="00256079" w:rsidP="002560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A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2B5E85A7" w14:textId="77777777" w:rsidR="00256079" w:rsidRPr="00AF5A22" w:rsidRDefault="00256079" w:rsidP="00256079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A0F30" w14:textId="77777777" w:rsidR="00256079" w:rsidRPr="00AF5A22" w:rsidRDefault="00256079" w:rsidP="002560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2659522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AF5A2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AF5A22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E16F406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419C4646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340B8D5" w14:textId="77777777" w:rsidR="00256079" w:rsidRPr="00AF5A22" w:rsidRDefault="00256079" w:rsidP="0025607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04FF8F36" w14:textId="77777777" w:rsidR="00256079" w:rsidRPr="00AF5A22" w:rsidRDefault="00256079" w:rsidP="00256079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B25B733" w14:textId="7376D2D5" w:rsidR="00256079" w:rsidRPr="00256079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 w:bidi="hi-IN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Лабораторная</w:t>
      </w:r>
      <w:r w:rsidRPr="00AF5A2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 работа № </w:t>
      </w:r>
      <w:r w:rsidRPr="00CC153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7</w:t>
      </w:r>
    </w:p>
    <w:p w14:paraId="50F1FC4A" w14:textId="150C20DA" w:rsidR="00256079" w:rsidRPr="002D25C3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proofErr w:type="spellStart"/>
      <w:r w:rsidRPr="00256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Стеганографические</w:t>
      </w:r>
      <w:proofErr w:type="spellEnd"/>
      <w:r w:rsidRPr="0025607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методы скрытия данных. Метод замены наименее значащего бита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6E6877C6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38C7DF6A" w14:textId="77777777" w:rsidR="00256079" w:rsidRPr="00AF5A22" w:rsidRDefault="00256079" w:rsidP="00256079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6D2C258" w14:textId="77777777" w:rsidR="00256079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E7685D5" w14:textId="77777777" w:rsidR="00256079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гр. ВКБ51: </w:t>
      </w:r>
    </w:p>
    <w:p w14:paraId="63F90A61" w14:textId="77777777" w:rsidR="00256079" w:rsidRPr="00EB6F04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Автайкин Алексей Яковлевич</w:t>
      </w:r>
    </w:p>
    <w:p w14:paraId="64100872" w14:textId="77777777" w:rsidR="00256079" w:rsidRPr="00AF5A22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</w:t>
      </w: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:</w:t>
      </w:r>
    </w:p>
    <w:p w14:paraId="5620FC1E" w14:textId="77777777" w:rsidR="00256079" w:rsidRPr="00AF5A22" w:rsidRDefault="00256079" w:rsidP="00256079">
      <w:pPr>
        <w:widowControl w:val="0"/>
        <w:spacing w:after="0" w:line="360" w:lineRule="auto"/>
        <w:ind w:left="4395"/>
        <w:jc w:val="right"/>
        <w:rPr>
          <w:rFonts w:ascii="Arial" w:hAnsi="Arial" w:cs="Arial"/>
          <w:caps/>
          <w:color w:val="F6D63D"/>
          <w:spacing w:val="23"/>
          <w:sz w:val="21"/>
          <w:szCs w:val="21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AF5A22">
        <w:rPr>
          <w:rFonts w:ascii="Arial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4A74EAA8" w14:textId="77777777" w:rsidR="00256079" w:rsidRPr="000A2C47" w:rsidRDefault="00256079" w:rsidP="00256079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025B0E1F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A395BA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57D1B5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2B8DA527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405A1E1" w14:textId="77777777" w:rsidR="00256079" w:rsidRDefault="00256079" w:rsidP="00256079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17203757" w14:textId="77777777" w:rsidR="00256079" w:rsidRPr="00AF5A22" w:rsidRDefault="00256079" w:rsidP="0025607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49F7CF29" w14:textId="77777777" w:rsidR="00256079" w:rsidRPr="00FD2BEF" w:rsidRDefault="00256079" w:rsidP="0025607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AF5A22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24</w:t>
      </w:r>
    </w:p>
    <w:p w14:paraId="231B798A" w14:textId="77777777" w:rsidR="00931D1F" w:rsidRDefault="00931D1F" w:rsidP="00C505A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</w:pPr>
    </w:p>
    <w:p w14:paraId="2C68BFA2" w14:textId="08AA0DD4" w:rsidR="00C838AF" w:rsidRDefault="00C505A1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C838AF">
        <w:rPr>
          <w:rFonts w:ascii="Times New Roman" w:hAnsi="Times New Roman" w:cs="Times New Roman"/>
          <w:sz w:val="28"/>
          <w:szCs w:val="28"/>
        </w:rPr>
        <w:t>п</w:t>
      </w:r>
      <w:r w:rsidR="00C838AF" w:rsidRPr="00C838AF">
        <w:rPr>
          <w:rFonts w:ascii="Times New Roman" w:hAnsi="Times New Roman" w:cs="Times New Roman"/>
          <w:sz w:val="28"/>
          <w:szCs w:val="28"/>
        </w:rPr>
        <w:t>ознакомиться с одним из наиболее распространенных методов сокрытия информации в неподвижных изображениях.</w:t>
      </w:r>
    </w:p>
    <w:p w14:paraId="484FB0C0" w14:textId="4E968839" w:rsidR="00CC1533" w:rsidRPr="00C838AF" w:rsidRDefault="00CC1533" w:rsidP="00CC15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4D60F" wp14:editId="450FC29E">
            <wp:extent cx="5940425" cy="29959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DB2E" w14:textId="32B14CBC" w:rsid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C153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ставка контейнера и скрываемой информации</w:t>
      </w:r>
    </w:p>
    <w:p w14:paraId="7244DF27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CDBC6E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78C1A8" w14:textId="2E74B010" w:rsidR="00C838AF" w:rsidRPr="00CC1533" w:rsidRDefault="00CC1533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15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30FCE" wp14:editId="1D04DB38">
            <wp:extent cx="5940425" cy="25774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5309" w14:textId="77777777" w:rsidR="00C838AF" w:rsidRPr="00CC1533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A76B6B" w14:textId="56401DA6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38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153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звлечение скрываемой информации</w:t>
      </w:r>
    </w:p>
    <w:p w14:paraId="158C9F3F" w14:textId="56D98A1F" w:rsidR="00C838AF" w:rsidRPr="00C838AF" w:rsidRDefault="00C838AF" w:rsidP="00C838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C2D45D" w14:textId="3083289F" w:rsidR="006D6ADB" w:rsidRDefault="00DC4ADE" w:rsidP="00C838A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работы с программным средств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ом</w:t>
      </w:r>
      <w:r w:rsidR="00EA466C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,</w:t>
      </w:r>
      <w:r w:rsidR="00EA466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а также изучение работы программы во всех шести возможных режимах.</w:t>
      </w:r>
    </w:p>
    <w:p w14:paraId="32BA1D53" w14:textId="77777777" w:rsidR="00256079" w:rsidRDefault="00256079" w:rsidP="00C83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003C7" w14:textId="77777777" w:rsidR="006D6ADB" w:rsidRPr="00F73965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D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49F7D95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1. Какая цель методов стеганографии? </w:t>
      </w:r>
    </w:p>
    <w:p w14:paraId="561B8366" w14:textId="75D64684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Цель методов стеганографии — спрятать информацию внутри другой информации или физического объекта так, чтобы её нельзя было обнаружить.</w:t>
      </w:r>
    </w:p>
    <w:p w14:paraId="4CCF96EA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2. Как выполняется сокрытие данных методом наименее значащего бита? </w:t>
      </w:r>
    </w:p>
    <w:p w14:paraId="57C36A11" w14:textId="7ED77C4D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Сокрытие данных методом наименее значащего бита (LSB) выполняется путём встраивания секретных данных в наименее значащие биты медиафайла.</w:t>
      </w:r>
    </w:p>
    <w:p w14:paraId="153405AD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3. Как зависит визуальное качество изображения-контейнера от номера использованного бита (битов) для скрытия данных по методу НЗБ? </w:t>
      </w:r>
    </w:p>
    <w:p w14:paraId="48A094D2" w14:textId="52439573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Визуальное качество изображение-контейнера зависит от номера использованных битов для скрытия данных. Чем больше битов используется, тем меньше влияние на качество изображения.</w:t>
      </w:r>
    </w:p>
    <w:p w14:paraId="7E80F6C4" w14:textId="77777777" w:rsidR="00C838AF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4. Какие данные можно скрыть методом НЗБ? </w:t>
      </w:r>
    </w:p>
    <w:p w14:paraId="15FE7D85" w14:textId="12A0BDBA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Методом НЗБ можно сокрыть практически любые данные, включая тексты, изображения, аудио- и видеофайлы.</w:t>
      </w:r>
    </w:p>
    <w:p w14:paraId="50B6E35D" w14:textId="77777777" w:rsidR="00D91CE9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 xml:space="preserve">5. Как определить максимальный объем данных, которые можно скрыть в файле-контейнере по методу НЗБ? </w:t>
      </w:r>
    </w:p>
    <w:p w14:paraId="2F247477" w14:textId="223E139A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Максимальный объём данных, которые можно скрыть в файле-контейнере по методу НЗБ, определяется размером графического файла, используемого для сокрытия данных.</w:t>
      </w:r>
    </w:p>
    <w:p w14:paraId="541F97CB" w14:textId="3B9B5273" w:rsidR="0048313E" w:rsidRDefault="00C838A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8AF">
        <w:rPr>
          <w:rFonts w:ascii="Times New Roman" w:hAnsi="Times New Roman" w:cs="Times New Roman"/>
          <w:b/>
          <w:bCs/>
          <w:sz w:val="28"/>
          <w:szCs w:val="28"/>
        </w:rPr>
        <w:t>6. Как можно повысить скрытность данных в методе НЗБ?</w:t>
      </w:r>
    </w:p>
    <w:p w14:paraId="2E020D86" w14:textId="61AA610C" w:rsidR="00D91CE9" w:rsidRPr="00D91CE9" w:rsidRDefault="00D91CE9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CE9">
        <w:rPr>
          <w:rFonts w:ascii="Times New Roman" w:hAnsi="Times New Roman" w:cs="Times New Roman"/>
          <w:sz w:val="28"/>
          <w:szCs w:val="28"/>
        </w:rPr>
        <w:t>Чтобы повысить скрытность данных в методе НЗБ, можно использовать дополнительные методы обработки и шифрования контента перед встраиванием в файл-контейнер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91CE9" w:rsidRPr="00D9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518C6"/>
    <w:rsid w:val="00062B0C"/>
    <w:rsid w:val="00094E61"/>
    <w:rsid w:val="000A6713"/>
    <w:rsid w:val="00256079"/>
    <w:rsid w:val="00274C2F"/>
    <w:rsid w:val="002A696A"/>
    <w:rsid w:val="00344BED"/>
    <w:rsid w:val="0048313E"/>
    <w:rsid w:val="006C7205"/>
    <w:rsid w:val="006D6ADB"/>
    <w:rsid w:val="00883398"/>
    <w:rsid w:val="00931D1F"/>
    <w:rsid w:val="009D479E"/>
    <w:rsid w:val="00B20A05"/>
    <w:rsid w:val="00BA5FDE"/>
    <w:rsid w:val="00BE51CF"/>
    <w:rsid w:val="00C0184D"/>
    <w:rsid w:val="00C265F8"/>
    <w:rsid w:val="00C505A1"/>
    <w:rsid w:val="00C838AF"/>
    <w:rsid w:val="00CC1533"/>
    <w:rsid w:val="00D91CE9"/>
    <w:rsid w:val="00DC4ADE"/>
    <w:rsid w:val="00E01B7C"/>
    <w:rsid w:val="00E36CAC"/>
    <w:rsid w:val="00E86EB6"/>
    <w:rsid w:val="00EA466C"/>
    <w:rsid w:val="00F5447C"/>
    <w:rsid w:val="00F73965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E51CF"/>
    <w:pPr>
      <w:ind w:left="720"/>
      <w:contextualSpacing/>
    </w:pPr>
  </w:style>
  <w:style w:type="character" w:customStyle="1" w:styleId="alice-fade-word">
    <w:name w:val="alice-fade-word"/>
    <w:basedOn w:val="DefaultParagraphFont"/>
    <w:rsid w:val="000A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Alexey .</cp:lastModifiedBy>
  <cp:revision>22</cp:revision>
  <dcterms:created xsi:type="dcterms:W3CDTF">2024-02-06T11:28:00Z</dcterms:created>
  <dcterms:modified xsi:type="dcterms:W3CDTF">2024-06-05T01:24:00Z</dcterms:modified>
</cp:coreProperties>
</file>