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0DAF" w14:textId="77777777" w:rsidR="00A22D09" w:rsidRPr="00862E0E" w:rsidRDefault="00A22D09" w:rsidP="00AB255E">
      <w:pPr>
        <w:rPr>
          <w:b/>
          <w:bCs/>
          <w:color w:val="17365D" w:themeColor="text2" w:themeShade="BF"/>
          <w:sz w:val="24"/>
          <w:szCs w:val="24"/>
        </w:rPr>
      </w:pPr>
      <w:bookmarkStart w:id="0" w:name="_Hlk200377680"/>
      <w:bookmarkStart w:id="1" w:name="_Hlk200502315"/>
      <w:bookmarkStart w:id="2" w:name="_Toc200390380"/>
      <w:r w:rsidRPr="00862E0E">
        <w:rPr>
          <w:b/>
          <w:bCs/>
          <w:color w:val="17365D" w:themeColor="text2" w:themeShade="BF"/>
          <w:sz w:val="24"/>
          <w:szCs w:val="24"/>
        </w:rPr>
        <w:t>Detecting human-written and AI-generated English text</w:t>
      </w:r>
      <w:bookmarkEnd w:id="2"/>
      <w:r w:rsidRPr="00862E0E">
        <w:rPr>
          <w:b/>
          <w:bCs/>
          <w:color w:val="17365D" w:themeColor="text2" w:themeShade="BF"/>
          <w:sz w:val="24"/>
          <w:szCs w:val="24"/>
        </w:rPr>
        <w:t xml:space="preserve"> </w:t>
      </w:r>
    </w:p>
    <w:bookmarkEnd w:id="0"/>
    <w:p w14:paraId="6B42672A" w14:textId="77777777" w:rsidR="006B37B2" w:rsidRPr="00862E0E" w:rsidRDefault="006B37B2" w:rsidP="006B37B2">
      <w:pPr>
        <w:rPr>
          <w:sz w:val="24"/>
          <w:szCs w:val="24"/>
        </w:rPr>
      </w:pPr>
      <w:r w:rsidRPr="00862E0E">
        <w:rPr>
          <w:sz w:val="24"/>
          <w:szCs w:val="24"/>
        </w:rPr>
        <w:t>This paper provides a comparative review of traditional and deep learning models for AI text detection, providing real-world practicability insights. It offers an answer to the problem of distinguishing between human and AI-generated content, a pertinent problem with today's supercomputing generation models like GPT-3.5 and GPT-4. The objectives were to contrast prevalent detection approaches, acquire and prepare different datasets, and try several models to contrast performance.</w:t>
      </w:r>
    </w:p>
    <w:p w14:paraId="6D7C9A0F" w14:textId="77777777" w:rsidR="006B37B2" w:rsidRPr="00862E0E" w:rsidRDefault="006B37B2" w:rsidP="006B37B2">
      <w:pPr>
        <w:rPr>
          <w:sz w:val="24"/>
          <w:szCs w:val="24"/>
        </w:rPr>
      </w:pPr>
      <w:r w:rsidRPr="00862E0E">
        <w:rPr>
          <w:sz w:val="24"/>
          <w:szCs w:val="24"/>
        </w:rPr>
        <w:t>Our strategy was to create and test BERT, TF-IDF, Linear Discriminant Analysis (LDA), and hybrid models with the application of the conventional machine learning methods. We applied Natural Language Processing (NLP) preprocessing, feature engineering, and tested each model's strengths, weaknesses, and accuracy.</w:t>
      </w:r>
    </w:p>
    <w:p w14:paraId="602F2F8D" w14:textId="77777777" w:rsidR="006B37B2" w:rsidRPr="00862E0E" w:rsidRDefault="006B37B2" w:rsidP="006B37B2">
      <w:pPr>
        <w:rPr>
          <w:sz w:val="24"/>
          <w:szCs w:val="24"/>
        </w:rPr>
      </w:pPr>
      <w:r w:rsidRPr="00862E0E">
        <w:rPr>
          <w:sz w:val="24"/>
          <w:szCs w:val="24"/>
        </w:rPr>
        <w:t>The results indicate that BERT-based models produced the highest accuracy rate of 97.44%, followed by Linear SVM using TF-IDF at 96%, and Random Forest using LDA features at 94%. The results contribute to ongoing research in guaranteeing content authenticity on online platforms.</w:t>
      </w:r>
    </w:p>
    <w:p w14:paraId="0D40290A" w14:textId="77777777" w:rsidR="006B37B2" w:rsidRPr="00862E0E" w:rsidRDefault="006B37B2" w:rsidP="006B37B2">
      <w:pPr>
        <w:rPr>
          <w:sz w:val="24"/>
          <w:szCs w:val="24"/>
        </w:rPr>
      </w:pPr>
    </w:p>
    <w:p w14:paraId="71731EED" w14:textId="77777777" w:rsidR="006B37B2" w:rsidRPr="00862E0E" w:rsidRDefault="006B37B2" w:rsidP="006B37B2">
      <w:pPr>
        <w:rPr>
          <w:sz w:val="24"/>
          <w:szCs w:val="24"/>
        </w:rPr>
      </w:pPr>
      <w:r w:rsidRPr="00862E0E">
        <w:rPr>
          <w:sz w:val="24"/>
          <w:szCs w:val="24"/>
        </w:rPr>
        <w:t>This work provides a comparative evaluation of traditional and deep learning models for AI text detection, offering insights into their practical deployment .The rapid advancement of generative AI models, particularly OpenAI’s GPT-3.5 and GPT-4, has blurred the distinction between human-written and machine-generated text, posing significant challenges to academic integrity, journalism, and digital content moderation. This book offers a methodical comparative study of traditional and deep learning models for AI text detection, responding to the pressing need for reliable classification methods.</w:t>
      </w:r>
    </w:p>
    <w:p w14:paraId="68765013" w14:textId="64856ABA" w:rsidR="006B37B2" w:rsidRPr="00862E0E" w:rsidRDefault="006B37B2" w:rsidP="004C7B5F">
      <w:pPr>
        <w:rPr>
          <w:sz w:val="24"/>
          <w:szCs w:val="24"/>
        </w:rPr>
      </w:pPr>
      <w:r w:rsidRPr="00862E0E">
        <w:rPr>
          <w:sz w:val="24"/>
          <w:szCs w:val="24"/>
        </w:rPr>
        <w:t>We began by analyzing existing detection methods to understand their demerits and merits. We then collected and preprocessed a number of datasets comprising human-written as well as AI-generated text. Using these datasets, we trained and cross-checked various models, including a fine-tuned BERT classifier, Linear SVM using TF-IDF features, and a Random Forest</w:t>
      </w:r>
      <w:r w:rsidR="004C7B5F" w:rsidRPr="00862E0E">
        <w:rPr>
          <w:sz w:val="24"/>
          <w:szCs w:val="24"/>
        </w:rPr>
        <w:t xml:space="preserve"> </w:t>
      </w:r>
      <w:r w:rsidRPr="00862E0E">
        <w:rPr>
          <w:sz w:val="24"/>
          <w:szCs w:val="24"/>
        </w:rPr>
        <w:t>model trained on LDA topic distributions. We checked each of the models on</w:t>
      </w:r>
      <w:r w:rsidR="004C7B5F" w:rsidRPr="00862E0E">
        <w:rPr>
          <w:sz w:val="24"/>
          <w:szCs w:val="24"/>
        </w:rPr>
        <w:t xml:space="preserve"> </w:t>
      </w:r>
      <w:r w:rsidRPr="00862E0E">
        <w:rPr>
          <w:sz w:val="24"/>
          <w:szCs w:val="24"/>
        </w:rPr>
        <w:t>key performance measures—accuracy, precision, recall, and F1-score—to understand their suitability in real-world applications.</w:t>
      </w:r>
    </w:p>
    <w:p w14:paraId="1DEACAFC" w14:textId="77777777" w:rsidR="006B37B2" w:rsidRPr="00862E0E" w:rsidRDefault="006B37B2" w:rsidP="006B37B2">
      <w:pPr>
        <w:rPr>
          <w:sz w:val="24"/>
          <w:szCs w:val="24"/>
        </w:rPr>
      </w:pPr>
      <w:r w:rsidRPr="00862E0E">
        <w:rPr>
          <w:sz w:val="24"/>
          <w:szCs w:val="24"/>
        </w:rPr>
        <w:t>Our quantitative results revealed that the BERT-based model achieved the best accuracy at 97.44%, with Linear SVM with TF-IDF coming in second at 96% and Random Forest with LDA at 94%. The results demonstrate the power of transformer-based models to identify fine-grained linguistic structure native to AI-generated text, while also highlighting trade-offs in computational expense and interpretability among methods.</w:t>
      </w:r>
    </w:p>
    <w:p w14:paraId="3824A9A6" w14:textId="3EAB0503" w:rsidR="004C7B5F" w:rsidRPr="00862E0E" w:rsidRDefault="006B37B2" w:rsidP="004C7B5F">
      <w:pPr>
        <w:rPr>
          <w:sz w:val="24"/>
          <w:szCs w:val="24"/>
        </w:rPr>
      </w:pPr>
      <w:r w:rsidRPr="00862E0E">
        <w:rPr>
          <w:sz w:val="24"/>
          <w:szCs w:val="24"/>
        </w:rPr>
        <w:lastRenderedPageBreak/>
        <w:t>This work advances current research in ensuring digital content authenticity and offers recommendations for implementing AI text detection systems in real-world applications. Future research can investigate hybrid models and adaptive detection methods to stay ahead of changing generative AI capabilities</w:t>
      </w:r>
    </w:p>
    <w:p w14:paraId="04481841" w14:textId="62081E00" w:rsidR="00556BF0" w:rsidRPr="00862E0E" w:rsidRDefault="00000000" w:rsidP="00D224F2">
      <w:pPr>
        <w:rPr>
          <w:b/>
          <w:bCs/>
          <w:color w:val="17365D" w:themeColor="text2" w:themeShade="BF"/>
          <w:sz w:val="24"/>
          <w:szCs w:val="24"/>
        </w:rPr>
      </w:pPr>
      <w:r w:rsidRPr="00862E0E">
        <w:rPr>
          <w:b/>
          <w:bCs/>
          <w:color w:val="17365D" w:themeColor="text2" w:themeShade="BF"/>
          <w:sz w:val="24"/>
          <w:szCs w:val="24"/>
        </w:rPr>
        <w:t>1. Introduction</w:t>
      </w:r>
    </w:p>
    <w:p w14:paraId="22E8746E" w14:textId="77777777" w:rsidR="00753554" w:rsidRPr="00862E0E" w:rsidRDefault="00753554" w:rsidP="000C03D2">
      <w:pPr>
        <w:pStyle w:val="Heading2"/>
        <w:rPr>
          <w:sz w:val="24"/>
          <w:szCs w:val="24"/>
        </w:rPr>
      </w:pPr>
      <w:bookmarkStart w:id="3" w:name="_Toc200569660"/>
      <w:r w:rsidRPr="00862E0E">
        <w:rPr>
          <w:sz w:val="24"/>
          <w:szCs w:val="24"/>
        </w:rPr>
        <w:t>1.1 Overview</w:t>
      </w:r>
      <w:bookmarkEnd w:id="3"/>
    </w:p>
    <w:p w14:paraId="3F63BC59" w14:textId="77777777" w:rsidR="00651E47" w:rsidRPr="00862E0E" w:rsidRDefault="00651E47" w:rsidP="00651E47">
      <w:pPr>
        <w:rPr>
          <w:rFonts w:ascii="Times New Roman" w:eastAsiaTheme="majorEastAsia" w:hAnsi="Times New Roman" w:cstheme="majorBidi"/>
          <w:color w:val="000000" w:themeColor="text1"/>
          <w:sz w:val="24"/>
          <w:szCs w:val="24"/>
        </w:rPr>
      </w:pPr>
      <w:r w:rsidRPr="00862E0E">
        <w:rPr>
          <w:rFonts w:ascii="Times New Roman" w:eastAsiaTheme="majorEastAsia" w:hAnsi="Times New Roman" w:cstheme="majorBidi"/>
          <w:color w:val="000000" w:themeColor="text1"/>
          <w:sz w:val="24"/>
          <w:szCs w:val="24"/>
        </w:rPr>
        <w:t xml:space="preserve">The rapid development of artificial intelligence, especially in the natural language generation, has been able to create a powerful equipment that is able to build text that is often unique from written by humans. Large language models such as </w:t>
      </w:r>
      <w:proofErr w:type="spellStart"/>
      <w:r w:rsidRPr="00862E0E">
        <w:rPr>
          <w:rFonts w:ascii="Times New Roman" w:eastAsiaTheme="majorEastAsia" w:hAnsi="Times New Roman" w:cstheme="majorBidi"/>
          <w:color w:val="000000" w:themeColor="text1"/>
          <w:sz w:val="24"/>
          <w:szCs w:val="24"/>
        </w:rPr>
        <w:t>Openis</w:t>
      </w:r>
      <w:proofErr w:type="spellEnd"/>
      <w:r w:rsidRPr="00862E0E">
        <w:rPr>
          <w:rFonts w:ascii="Times New Roman" w:eastAsiaTheme="majorEastAsia" w:hAnsi="Times New Roman" w:cstheme="majorBidi"/>
          <w:color w:val="000000" w:themeColor="text1"/>
          <w:sz w:val="24"/>
          <w:szCs w:val="24"/>
        </w:rPr>
        <w:t xml:space="preserve"> GPT-3.5 and GPT-4 have shown a unique ability to generate relevant, relevant and stylistically natural prose. While these are developing with new doors in automation, material production and productivity, they also face challenges in authenticity confirmation and digital trust.</w:t>
      </w:r>
    </w:p>
    <w:p w14:paraId="703D6ADC" w14:textId="77777777" w:rsidR="00651E47" w:rsidRPr="00862E0E" w:rsidRDefault="00651E47" w:rsidP="00651E47">
      <w:pPr>
        <w:rPr>
          <w:rFonts w:ascii="Times New Roman" w:eastAsiaTheme="majorEastAsia" w:hAnsi="Times New Roman" w:cstheme="majorBidi"/>
          <w:color w:val="000000" w:themeColor="text1"/>
          <w:sz w:val="24"/>
          <w:szCs w:val="24"/>
        </w:rPr>
      </w:pPr>
      <w:r w:rsidRPr="00862E0E">
        <w:rPr>
          <w:rFonts w:ascii="Times New Roman" w:eastAsiaTheme="majorEastAsia" w:hAnsi="Times New Roman" w:cstheme="majorBidi"/>
          <w:color w:val="000000" w:themeColor="text1"/>
          <w:sz w:val="24"/>
          <w:szCs w:val="24"/>
        </w:rPr>
        <w:t>In academia, students can use AI to generate essays or answers, which arouse serious concerns about literary theft and intellectual dishonesty. In journalism, AI-related content can contribute to misinformation, fake news and erosion of public trust. In cyber security, malicious actor can benefit from these techniques to produce fishing -e -mail, promotion or resolution campaigns on a scale. As a result, it is the opportunity to find out if a given text has been a human-written or AI-generated, it has become a priority in many subjects.</w:t>
      </w:r>
    </w:p>
    <w:p w14:paraId="199DA1AC" w14:textId="77777777" w:rsidR="00B241D0" w:rsidRPr="00862E0E" w:rsidRDefault="00651E47" w:rsidP="00B241D0">
      <w:pPr>
        <w:rPr>
          <w:sz w:val="24"/>
          <w:szCs w:val="24"/>
          <w:lang w:bidi="ar-EG"/>
        </w:rPr>
      </w:pPr>
      <w:r w:rsidRPr="00862E0E">
        <w:rPr>
          <w:rFonts w:ascii="Times New Roman" w:eastAsiaTheme="majorEastAsia" w:hAnsi="Times New Roman" w:cstheme="majorBidi"/>
          <w:color w:val="000000" w:themeColor="text1"/>
          <w:sz w:val="24"/>
          <w:szCs w:val="24"/>
        </w:rPr>
        <w:t>The project wants to develop and address these implications by developing and evaluating strong detection models that can help reduce the abuse of generative AI technologies.</w:t>
      </w:r>
    </w:p>
    <w:p w14:paraId="11BCEA21" w14:textId="78C43120" w:rsidR="008D5752" w:rsidRPr="00862E0E" w:rsidRDefault="00795BC3" w:rsidP="000C03D2">
      <w:pPr>
        <w:pStyle w:val="Heading2"/>
        <w:rPr>
          <w:sz w:val="24"/>
          <w:szCs w:val="24"/>
          <w:rtl/>
          <w:lang w:bidi="ar-EG"/>
        </w:rPr>
      </w:pPr>
      <w:bookmarkStart w:id="4" w:name="_Toc200569661"/>
      <w:r w:rsidRPr="00862E0E">
        <w:rPr>
          <w:sz w:val="24"/>
          <w:szCs w:val="24"/>
        </w:rPr>
        <w:t xml:space="preserve">1.2 </w:t>
      </w:r>
      <w:r w:rsidR="00753554" w:rsidRPr="00862E0E">
        <w:rPr>
          <w:sz w:val="24"/>
          <w:szCs w:val="24"/>
        </w:rPr>
        <w:t>Motivation</w:t>
      </w:r>
      <w:bookmarkEnd w:id="4"/>
    </w:p>
    <w:p w14:paraId="051E2FD3" w14:textId="77777777" w:rsidR="008D5752" w:rsidRPr="00862E0E" w:rsidRDefault="008D5752" w:rsidP="00B241D0">
      <w:pPr>
        <w:rPr>
          <w:sz w:val="24"/>
          <w:szCs w:val="24"/>
          <w:rtl/>
        </w:rPr>
      </w:pPr>
      <w:r w:rsidRPr="00862E0E">
        <w:rPr>
          <w:sz w:val="24"/>
          <w:szCs w:val="24"/>
        </w:rPr>
        <w:t>As the generative AI models become sophisticated quickly, the line between human-written and machine-cleaning text is blurred. These are important challenges in different domains:</w:t>
      </w:r>
    </w:p>
    <w:p w14:paraId="429FEB5D" w14:textId="77777777" w:rsidR="008D5752" w:rsidRPr="00862E0E" w:rsidRDefault="008D5752" w:rsidP="008D5752">
      <w:pPr>
        <w:pStyle w:val="ListParagraph"/>
        <w:rPr>
          <w:sz w:val="24"/>
          <w:szCs w:val="24"/>
          <w:rtl/>
        </w:rPr>
      </w:pPr>
    </w:p>
    <w:p w14:paraId="43111279" w14:textId="77777777" w:rsidR="008D5752" w:rsidRPr="00862E0E" w:rsidRDefault="008D5752" w:rsidP="008D5752">
      <w:pPr>
        <w:pStyle w:val="ListParagraph"/>
        <w:rPr>
          <w:sz w:val="24"/>
          <w:szCs w:val="24"/>
          <w:rtl/>
        </w:rPr>
      </w:pPr>
      <w:r w:rsidRPr="00862E0E">
        <w:rPr>
          <w:sz w:val="24"/>
          <w:szCs w:val="24"/>
        </w:rPr>
        <w:t>• Academic dishonesty: Students can submit the AI-rendered essays or tasks by reducing the learning process and compromising educational integrity.</w:t>
      </w:r>
    </w:p>
    <w:p w14:paraId="6F78D0D6" w14:textId="77777777" w:rsidR="008D5752" w:rsidRPr="00862E0E" w:rsidRDefault="008D5752" w:rsidP="008D5752">
      <w:pPr>
        <w:pStyle w:val="ListParagraph"/>
        <w:rPr>
          <w:sz w:val="24"/>
          <w:szCs w:val="24"/>
          <w:rtl/>
        </w:rPr>
      </w:pPr>
      <w:r w:rsidRPr="00862E0E">
        <w:rPr>
          <w:sz w:val="24"/>
          <w:szCs w:val="24"/>
        </w:rPr>
        <w:t>• Error information: AI equipment can produce misleading or false content that seems reliable, and contributes to the spread of fake news and public confusion.</w:t>
      </w:r>
    </w:p>
    <w:p w14:paraId="41405815" w14:textId="77777777" w:rsidR="008D5752" w:rsidRPr="00862E0E" w:rsidRDefault="008D5752" w:rsidP="008D5752">
      <w:pPr>
        <w:pStyle w:val="ListParagraph"/>
        <w:rPr>
          <w:sz w:val="24"/>
          <w:szCs w:val="24"/>
          <w:rtl/>
        </w:rPr>
      </w:pPr>
      <w:r w:rsidRPr="00862E0E">
        <w:rPr>
          <w:sz w:val="24"/>
          <w:szCs w:val="24"/>
        </w:rPr>
        <w:t>• Fishing and online attacks: Only player can take advantage of AI, who can crafts to secure fishing - post or social engineering messages, which increases the risk of breakdown of data and financial fraud.</w:t>
      </w:r>
    </w:p>
    <w:p w14:paraId="29960010" w14:textId="77777777" w:rsidR="008D5752" w:rsidRPr="00862E0E" w:rsidRDefault="008D5752" w:rsidP="008D5752">
      <w:pPr>
        <w:pStyle w:val="ListParagraph"/>
        <w:rPr>
          <w:sz w:val="24"/>
          <w:szCs w:val="24"/>
        </w:rPr>
      </w:pPr>
      <w:r w:rsidRPr="00862E0E">
        <w:rPr>
          <w:sz w:val="24"/>
          <w:szCs w:val="24"/>
        </w:rPr>
        <w:t>These risks highlight the immediate requirement for reliable identification tools that can identify AI-related text and help preserve trust, security and justice in digital communication.</w:t>
      </w:r>
    </w:p>
    <w:p w14:paraId="1F60232E" w14:textId="77777777" w:rsidR="000724EA" w:rsidRPr="00862E0E" w:rsidRDefault="000724EA" w:rsidP="008D5752">
      <w:pPr>
        <w:pStyle w:val="ListParagraph"/>
        <w:rPr>
          <w:sz w:val="24"/>
          <w:szCs w:val="24"/>
          <w:rtl/>
        </w:rPr>
      </w:pPr>
    </w:p>
    <w:p w14:paraId="0DEF7ADC" w14:textId="6CE2D078" w:rsidR="008D5752" w:rsidRPr="00862E0E" w:rsidRDefault="008D5752" w:rsidP="000C03D2">
      <w:pPr>
        <w:pStyle w:val="Heading2"/>
        <w:rPr>
          <w:sz w:val="24"/>
          <w:szCs w:val="24"/>
          <w:rtl/>
        </w:rPr>
      </w:pPr>
      <w:bookmarkStart w:id="5" w:name="_Toc200569662"/>
      <w:r w:rsidRPr="00862E0E">
        <w:rPr>
          <w:rFonts w:hint="cs"/>
          <w:sz w:val="24"/>
          <w:szCs w:val="24"/>
          <w:rtl/>
        </w:rPr>
        <w:lastRenderedPageBreak/>
        <w:t>1</w:t>
      </w:r>
      <w:r w:rsidRPr="00862E0E">
        <w:rPr>
          <w:sz w:val="24"/>
          <w:szCs w:val="24"/>
        </w:rPr>
        <w:t>.3 Problem description</w:t>
      </w:r>
      <w:bookmarkEnd w:id="5"/>
    </w:p>
    <w:p w14:paraId="283DD9BB" w14:textId="150F7B07" w:rsidR="008D5752" w:rsidRPr="00862E0E" w:rsidRDefault="008D5752" w:rsidP="00FF2E79">
      <w:pPr>
        <w:rPr>
          <w:b/>
          <w:bCs/>
          <w:color w:val="4F81BD" w:themeColor="accent1"/>
          <w:sz w:val="24"/>
          <w:szCs w:val="24"/>
        </w:rPr>
      </w:pPr>
      <w:r w:rsidRPr="00862E0E">
        <w:rPr>
          <w:sz w:val="24"/>
          <w:szCs w:val="24"/>
        </w:rPr>
        <w:t>The AI-related lesson often mimics as a traditional literary theft tool fails to identify it. It faces challenges in academics, publishing and information authenticity. Strong, scalable systems require that can distinguish between AI and human -powered materials.</w:t>
      </w:r>
    </w:p>
    <w:p w14:paraId="67D6AA81" w14:textId="77777777" w:rsidR="008D5752" w:rsidRPr="00862E0E" w:rsidRDefault="008D5752" w:rsidP="000C03D2">
      <w:pPr>
        <w:pStyle w:val="Heading2"/>
        <w:rPr>
          <w:sz w:val="24"/>
          <w:szCs w:val="24"/>
        </w:rPr>
      </w:pPr>
      <w:bookmarkStart w:id="6" w:name="_Toc200569663"/>
      <w:r w:rsidRPr="00862E0E">
        <w:rPr>
          <w:sz w:val="24"/>
          <w:szCs w:val="24"/>
        </w:rPr>
        <w:t>1.4 Scope and purpose</w:t>
      </w:r>
      <w:bookmarkEnd w:id="6"/>
    </w:p>
    <w:p w14:paraId="081AF24C" w14:textId="31581352" w:rsidR="000202FE" w:rsidRPr="00862E0E" w:rsidRDefault="008D5752" w:rsidP="00AB255E">
      <w:pPr>
        <w:rPr>
          <w:rFonts w:ascii="Times New Roman" w:hAnsi="Times New Roman"/>
          <w:b/>
          <w:bCs/>
          <w:color w:val="000000" w:themeColor="text1"/>
          <w:sz w:val="24"/>
          <w:szCs w:val="24"/>
        </w:rPr>
      </w:pPr>
      <w:r w:rsidRPr="00862E0E">
        <w:rPr>
          <w:sz w:val="24"/>
          <w:szCs w:val="24"/>
        </w:rPr>
        <w:t xml:space="preserve">The main goal of this project is to design and evaluate the model that is able to detect AI-based text with high accuracy and reliability. The project focuses on English-language content, especially on essays, and examines the application of machine learning and natural language treatment techniques to distinguish between human-written and AI-related text. To achieve this, the project involves an intensive review of existing research articles and detection equipment, followed by procurement and front of different data sets. Many models are used </w:t>
      </w:r>
      <w:proofErr w:type="spellStart"/>
      <w:r w:rsidRPr="00862E0E">
        <w:rPr>
          <w:sz w:val="24"/>
          <w:szCs w:val="24"/>
        </w:rPr>
        <w:t>and</w:t>
      </w:r>
      <w:r w:rsidR="000202FE" w:rsidRPr="00862E0E">
        <w:rPr>
          <w:rFonts w:ascii="Times New Roman" w:hAnsi="Times New Roman"/>
          <w:color w:val="000000" w:themeColor="text1"/>
          <w:sz w:val="24"/>
          <w:szCs w:val="24"/>
        </w:rPr>
        <w:t>evaluated</w:t>
      </w:r>
      <w:proofErr w:type="spellEnd"/>
      <w:r w:rsidR="000202FE" w:rsidRPr="00862E0E">
        <w:rPr>
          <w:rFonts w:ascii="Times New Roman" w:hAnsi="Times New Roman"/>
          <w:color w:val="000000" w:themeColor="text1"/>
          <w:sz w:val="24"/>
          <w:szCs w:val="24"/>
        </w:rPr>
        <w:t>, including BERT for deep contextual understanding, LDA combined with Random Forest for topic-based classification, and TF-IDF with Support Vector Machine for statistical feature-based detection. The performance of these models is compared using standard evaluation metrics, and the results are used to develop recommendations that can guide future work in the field of AI text detection.</w:t>
      </w:r>
    </w:p>
    <w:p w14:paraId="12AA5AE6" w14:textId="77777777" w:rsidR="000724EA" w:rsidRPr="00862E0E" w:rsidRDefault="000724EA" w:rsidP="000724EA">
      <w:pPr>
        <w:rPr>
          <w:sz w:val="24"/>
          <w:szCs w:val="24"/>
        </w:rPr>
      </w:pPr>
    </w:p>
    <w:p w14:paraId="52CC5693" w14:textId="0FBC7EEF" w:rsidR="00556BF0" w:rsidRPr="00862E0E" w:rsidRDefault="00000000" w:rsidP="000C03D2">
      <w:pPr>
        <w:pStyle w:val="Heading2"/>
        <w:rPr>
          <w:sz w:val="24"/>
          <w:szCs w:val="24"/>
        </w:rPr>
      </w:pPr>
      <w:bookmarkStart w:id="7" w:name="_Toc200569664"/>
      <w:r w:rsidRPr="00862E0E">
        <w:rPr>
          <w:sz w:val="24"/>
          <w:szCs w:val="24"/>
        </w:rPr>
        <w:t>1.</w:t>
      </w:r>
      <w:r w:rsidR="000202FE" w:rsidRPr="00862E0E">
        <w:rPr>
          <w:sz w:val="24"/>
          <w:szCs w:val="24"/>
        </w:rPr>
        <w:t>5</w:t>
      </w:r>
      <w:r w:rsidRPr="00862E0E">
        <w:rPr>
          <w:sz w:val="24"/>
          <w:szCs w:val="24"/>
        </w:rPr>
        <w:t xml:space="preserve"> Report Organization</w:t>
      </w:r>
      <w:bookmarkEnd w:id="7"/>
    </w:p>
    <w:p w14:paraId="042234D3" w14:textId="77777777" w:rsidR="00556BF0" w:rsidRPr="00862E0E" w:rsidRDefault="00000000">
      <w:pPr>
        <w:rPr>
          <w:sz w:val="24"/>
          <w:szCs w:val="24"/>
        </w:rPr>
      </w:pPr>
      <w:r w:rsidRPr="00862E0E">
        <w:rPr>
          <w:rFonts w:ascii="Times New Roman" w:hAnsi="Times New Roman"/>
          <w:sz w:val="24"/>
          <w:szCs w:val="24"/>
        </w:rPr>
        <w:t>This report is structured into seven chapters. Chapter 2 reviews related work. Chapter 3 discusses data acquisition and preprocessing. Chapter 4 presents the models used. Chapter 5 evaluates their performance. Chapter 6 summarizes results, and Chapter 7 provides conclusions and suggestions for future work.</w:t>
      </w:r>
    </w:p>
    <w:p w14:paraId="66D87D73" w14:textId="77777777" w:rsidR="00AB255E" w:rsidRPr="00862E0E" w:rsidRDefault="00AB255E" w:rsidP="000C03D2">
      <w:pPr>
        <w:pStyle w:val="Heading2"/>
        <w:rPr>
          <w:sz w:val="24"/>
          <w:szCs w:val="24"/>
        </w:rPr>
      </w:pPr>
    </w:p>
    <w:p w14:paraId="1A6FE12E" w14:textId="77777777" w:rsidR="00CD6CA3" w:rsidRPr="00862E0E" w:rsidRDefault="00CD6CA3" w:rsidP="000C03D2">
      <w:pPr>
        <w:pStyle w:val="Heading2"/>
        <w:rPr>
          <w:sz w:val="24"/>
          <w:szCs w:val="24"/>
        </w:rPr>
      </w:pPr>
      <w:bookmarkStart w:id="8" w:name="_Toc200569665"/>
    </w:p>
    <w:p w14:paraId="2F5139F3" w14:textId="5C6E1194" w:rsidR="00556BF0" w:rsidRPr="00862E0E" w:rsidRDefault="00000000" w:rsidP="000C03D2">
      <w:pPr>
        <w:pStyle w:val="Heading2"/>
        <w:rPr>
          <w:sz w:val="24"/>
          <w:szCs w:val="24"/>
        </w:rPr>
      </w:pPr>
      <w:r w:rsidRPr="00862E0E">
        <w:rPr>
          <w:sz w:val="24"/>
          <w:szCs w:val="24"/>
        </w:rPr>
        <w:t>1.</w:t>
      </w:r>
      <w:r w:rsidR="000202FE" w:rsidRPr="00862E0E">
        <w:rPr>
          <w:sz w:val="24"/>
          <w:szCs w:val="24"/>
        </w:rPr>
        <w:t>6</w:t>
      </w:r>
      <w:r w:rsidRPr="00862E0E">
        <w:rPr>
          <w:sz w:val="24"/>
          <w:szCs w:val="24"/>
        </w:rPr>
        <w:t xml:space="preserve"> Work Methodology</w:t>
      </w:r>
      <w:bookmarkEnd w:id="8"/>
    </w:p>
    <w:p w14:paraId="0D014F95" w14:textId="06D832AE" w:rsidR="00A50ED3" w:rsidRPr="00862E0E" w:rsidRDefault="008D5752" w:rsidP="00AB255E">
      <w:pPr>
        <w:rPr>
          <w:sz w:val="24"/>
          <w:szCs w:val="24"/>
        </w:rPr>
      </w:pPr>
      <w:r w:rsidRPr="00862E0E">
        <w:rPr>
          <w:sz w:val="24"/>
          <w:szCs w:val="24"/>
        </w:rPr>
        <w:t xml:space="preserve">The project followed a systematic and structured approach to ensure consistent and reliable results. This began with a comprehensive literature review to understand today's progress, boundaries and trends to detect the AI ​​text. This was followed by several datasets, and both AI-borne and human-written texts were included. The data then goes through the </w:t>
      </w:r>
      <w:r w:rsidR="009B6D35" w:rsidRPr="00862E0E">
        <w:rPr>
          <w:sz w:val="24"/>
          <w:szCs w:val="24"/>
        </w:rPr>
        <w:t>Preprocessing</w:t>
      </w:r>
      <w:r w:rsidRPr="00862E0E">
        <w:rPr>
          <w:sz w:val="24"/>
          <w:szCs w:val="24"/>
        </w:rPr>
        <w:t xml:space="preserve"> layer to clean, normalize and balance them for training purposes. Subsequently, several machine learning models were developed and nicely canceled, including Burt, LDA, LDA with random forest and TF IDF with a supporting vector machine. Each model was evaluated using standard performance measurements to determine </w:t>
      </w:r>
      <w:r w:rsidR="009B6D35" w:rsidRPr="00862E0E">
        <w:rPr>
          <w:sz w:val="24"/>
          <w:szCs w:val="24"/>
        </w:rPr>
        <w:t>efficiency</w:t>
      </w:r>
      <w:r w:rsidRPr="00862E0E">
        <w:rPr>
          <w:sz w:val="24"/>
          <w:szCs w:val="24"/>
        </w:rPr>
        <w:t>. Finally, the findings were analyzed and documented, used to generate practical recommendations and insights for future research and implementation with results.</w:t>
      </w:r>
    </w:p>
    <w:p w14:paraId="2D13AE89" w14:textId="0763F511" w:rsidR="00556BF0" w:rsidRPr="00862E0E" w:rsidRDefault="00000000" w:rsidP="000C03D2">
      <w:pPr>
        <w:rPr>
          <w:b/>
          <w:bCs/>
          <w:color w:val="365F91" w:themeColor="accent1" w:themeShade="BF"/>
          <w:sz w:val="24"/>
          <w:szCs w:val="24"/>
        </w:rPr>
      </w:pPr>
      <w:r w:rsidRPr="00862E0E">
        <w:rPr>
          <w:b/>
          <w:bCs/>
          <w:color w:val="365F91" w:themeColor="accent1" w:themeShade="BF"/>
          <w:sz w:val="24"/>
          <w:szCs w:val="24"/>
        </w:rPr>
        <w:t>2. Related Work (State-of-The-Art)</w:t>
      </w:r>
    </w:p>
    <w:p w14:paraId="671B81A7" w14:textId="77777777" w:rsidR="00556BF0" w:rsidRPr="00862E0E" w:rsidRDefault="00000000" w:rsidP="000C03D2">
      <w:pPr>
        <w:pStyle w:val="Heading2"/>
        <w:rPr>
          <w:sz w:val="24"/>
          <w:szCs w:val="24"/>
        </w:rPr>
      </w:pPr>
      <w:bookmarkStart w:id="9" w:name="_Toc200569667"/>
      <w:r w:rsidRPr="00862E0E">
        <w:rPr>
          <w:sz w:val="24"/>
          <w:szCs w:val="24"/>
        </w:rPr>
        <w:lastRenderedPageBreak/>
        <w:t>2.1 Background</w:t>
      </w:r>
      <w:bookmarkEnd w:id="9"/>
    </w:p>
    <w:p w14:paraId="4B32D756" w14:textId="77777777" w:rsidR="005B44C3" w:rsidRPr="00862E0E" w:rsidRDefault="00000000" w:rsidP="005B44C3">
      <w:pPr>
        <w:rPr>
          <w:rFonts w:ascii="Times New Roman" w:hAnsi="Times New Roman"/>
          <w:sz w:val="24"/>
          <w:szCs w:val="24"/>
        </w:rPr>
      </w:pPr>
      <w:r w:rsidRPr="00862E0E">
        <w:rPr>
          <w:rFonts w:ascii="Times New Roman" w:hAnsi="Times New Roman"/>
          <w:sz w:val="24"/>
          <w:szCs w:val="24"/>
        </w:rPr>
        <w:t>The task of detecting AI-generated text has gained prominence with the rise of large language models (LLMs) such as GPT-2, GPT-3.5, and GPT-4. Traditional plagiarism detection systems like Turnitin are often ineffective in distinguishing AI-written content from human-authored text due to the fluency and coherence of LLM outputs. Consequently, researchers have turned to machine learning and natural language processing (NLP) to address this issue.</w:t>
      </w:r>
    </w:p>
    <w:p w14:paraId="0B6CBAAF" w14:textId="77777777" w:rsidR="000C03D2" w:rsidRPr="00862E0E" w:rsidRDefault="000C03D2" w:rsidP="005B44C3">
      <w:pPr>
        <w:rPr>
          <w:rFonts w:ascii="Times New Roman" w:hAnsi="Times New Roman"/>
          <w:sz w:val="24"/>
          <w:szCs w:val="24"/>
        </w:rPr>
      </w:pPr>
    </w:p>
    <w:p w14:paraId="43DCFE36" w14:textId="77777777" w:rsidR="000C03D2" w:rsidRPr="00862E0E" w:rsidRDefault="00000000" w:rsidP="00AB255E">
      <w:pPr>
        <w:pStyle w:val="Heading2"/>
        <w:rPr>
          <w:rStyle w:val="Heading1Char"/>
          <w:b/>
          <w:bCs/>
          <w:color w:val="4F81BD" w:themeColor="accent1"/>
          <w:sz w:val="24"/>
          <w:szCs w:val="24"/>
        </w:rPr>
      </w:pPr>
      <w:bookmarkStart w:id="10" w:name="_Toc200569668"/>
      <w:r w:rsidRPr="00862E0E">
        <w:rPr>
          <w:rStyle w:val="Heading1Char"/>
          <w:b/>
          <w:bCs/>
          <w:color w:val="4F81BD" w:themeColor="accent1"/>
          <w:sz w:val="24"/>
          <w:szCs w:val="24"/>
        </w:rPr>
        <w:t>2.2 Literature Survey</w:t>
      </w:r>
      <w:bookmarkEnd w:id="10"/>
    </w:p>
    <w:p w14:paraId="0021DB0C" w14:textId="6542845E" w:rsidR="002A7E3A" w:rsidRPr="00862E0E" w:rsidRDefault="00606083" w:rsidP="002A7E3A">
      <w:pPr>
        <w:rPr>
          <w:sz w:val="24"/>
          <w:szCs w:val="24"/>
        </w:rPr>
      </w:pPr>
      <w:r w:rsidRPr="00862E0E">
        <w:rPr>
          <w:rFonts w:ascii="Times New Roman" w:hAnsi="Times New Roman"/>
          <w:b/>
          <w:bCs/>
          <w:sz w:val="24"/>
          <w:szCs w:val="24"/>
        </w:rPr>
        <w:br/>
      </w:r>
      <w:r w:rsidR="002A7E3A" w:rsidRPr="00862E0E">
        <w:rPr>
          <w:sz w:val="24"/>
          <w:szCs w:val="24"/>
        </w:rPr>
        <w:t xml:space="preserve">Current studies have become increasingly worried about the challenges and approaches of detecting AI-generated text, particularly with the advent of large language models like ChatGPT. In [1], researchers examined the performance of various AI detectors in evaluating the output of ChatGPT-3.5 and GPT-4 and established that while tools achieved high scores on GPT-3.5 (with as much as 93% accuracy), the sophistication of GPT-4 poses a considerable challenge to precise detection. Similarly, [2] presented BERT-based models achieving high 97% accuracy and low train-test performance gaps, emphasizing data scaling and feature engineering strengths. Traditional plagiarism programs </w:t>
      </w:r>
      <w:proofErr w:type="spellStart"/>
      <w:r w:rsidR="002A7E3A" w:rsidRPr="00862E0E">
        <w:rPr>
          <w:sz w:val="24"/>
          <w:szCs w:val="24"/>
        </w:rPr>
        <w:t>Copyleaks</w:t>
      </w:r>
      <w:proofErr w:type="spellEnd"/>
      <w:r w:rsidR="002A7E3A" w:rsidRPr="00862E0E">
        <w:rPr>
          <w:sz w:val="24"/>
          <w:szCs w:val="24"/>
        </w:rPr>
        <w:t xml:space="preserve">, </w:t>
      </w:r>
      <w:proofErr w:type="spellStart"/>
      <w:r w:rsidR="002A7E3A" w:rsidRPr="00862E0E">
        <w:rPr>
          <w:sz w:val="24"/>
          <w:szCs w:val="24"/>
        </w:rPr>
        <w:t>TurnItIn</w:t>
      </w:r>
      <w:proofErr w:type="spellEnd"/>
      <w:r w:rsidR="002A7E3A" w:rsidRPr="00862E0E">
        <w:rPr>
          <w:sz w:val="24"/>
          <w:szCs w:val="24"/>
        </w:rPr>
        <w:t xml:space="preserve">, and Originality.ai were compared in [3] beating other programs with over 83% accuracy for GPT-4 content, though most programs struggled with the advanced outputs. A qualitative analysis by [4] recommended a hybrid, cost-saving approach starting with feature-based detection and falling back to watermarking for more ambiguous cases. Model diversity has been explored in some other work: [5] achieved near-perfect F1-scores (up to 0.9993) when submitting handcrafted features to Random Forest and </w:t>
      </w:r>
      <w:proofErr w:type="spellStart"/>
      <w:r w:rsidR="002A7E3A" w:rsidRPr="00862E0E">
        <w:rPr>
          <w:sz w:val="24"/>
          <w:szCs w:val="24"/>
        </w:rPr>
        <w:t>XGBoost</w:t>
      </w:r>
      <w:proofErr w:type="spellEnd"/>
      <w:r w:rsidR="002A7E3A" w:rsidRPr="00862E0E">
        <w:rPr>
          <w:sz w:val="24"/>
          <w:szCs w:val="24"/>
        </w:rPr>
        <w:t xml:space="preserve">, while [6] advocated the application of </w:t>
      </w:r>
      <w:proofErr w:type="spellStart"/>
      <w:r w:rsidR="002A7E3A" w:rsidRPr="00862E0E">
        <w:rPr>
          <w:sz w:val="24"/>
          <w:szCs w:val="24"/>
        </w:rPr>
        <w:t>TreeNet</w:t>
      </w:r>
      <w:proofErr w:type="spellEnd"/>
      <w:r w:rsidR="002A7E3A" w:rsidRPr="00862E0E">
        <w:rPr>
          <w:sz w:val="24"/>
          <w:szCs w:val="24"/>
        </w:rPr>
        <w:t>, n-gram analysis, and clustering for enhanced robustness.</w:t>
      </w:r>
    </w:p>
    <w:p w14:paraId="2DDD0313" w14:textId="77777777" w:rsidR="002A7E3A" w:rsidRPr="00862E0E" w:rsidRDefault="002A7E3A" w:rsidP="002A7E3A">
      <w:pPr>
        <w:rPr>
          <w:sz w:val="24"/>
          <w:szCs w:val="24"/>
        </w:rPr>
      </w:pPr>
    </w:p>
    <w:p w14:paraId="12CBADB9" w14:textId="77777777" w:rsidR="002A7E3A" w:rsidRPr="00862E0E" w:rsidRDefault="002A7E3A" w:rsidP="002A7E3A">
      <w:pPr>
        <w:rPr>
          <w:sz w:val="24"/>
          <w:szCs w:val="24"/>
        </w:rPr>
      </w:pPr>
      <w:r w:rsidRPr="00862E0E">
        <w:rPr>
          <w:sz w:val="24"/>
          <w:szCs w:val="24"/>
        </w:rPr>
        <w:t xml:space="preserve">The impact of input length and generation sampling strategies was emphasized in [7], where fine-tuned </w:t>
      </w:r>
      <w:proofErr w:type="spellStart"/>
      <w:r w:rsidRPr="00862E0E">
        <w:rPr>
          <w:sz w:val="24"/>
          <w:szCs w:val="24"/>
        </w:rPr>
        <w:t>RoBERTa</w:t>
      </w:r>
      <w:proofErr w:type="spellEnd"/>
      <w:r w:rsidRPr="00862E0E">
        <w:rPr>
          <w:sz w:val="24"/>
          <w:szCs w:val="24"/>
        </w:rPr>
        <w:t xml:space="preserve"> achieved 95% accuracy, with performance plummeting on short texts. [8] also remarked that detection accuracy using </w:t>
      </w:r>
      <w:proofErr w:type="spellStart"/>
      <w:r w:rsidRPr="00862E0E">
        <w:rPr>
          <w:sz w:val="24"/>
          <w:szCs w:val="24"/>
        </w:rPr>
        <w:t>RoBERTa</w:t>
      </w:r>
      <w:proofErr w:type="spellEnd"/>
      <w:r w:rsidRPr="00862E0E">
        <w:rPr>
          <w:sz w:val="24"/>
          <w:szCs w:val="24"/>
        </w:rPr>
        <w:t xml:space="preserve"> varied from 58% on short texts to 97% on longer paragraphs, emphasizing input granularity. Comparative studies of BERT, </w:t>
      </w:r>
      <w:proofErr w:type="spellStart"/>
      <w:r w:rsidRPr="00862E0E">
        <w:rPr>
          <w:sz w:val="24"/>
          <w:szCs w:val="24"/>
        </w:rPr>
        <w:t>XGBoost</w:t>
      </w:r>
      <w:proofErr w:type="spellEnd"/>
      <w:r w:rsidRPr="00862E0E">
        <w:rPr>
          <w:sz w:val="24"/>
          <w:szCs w:val="24"/>
        </w:rPr>
        <w:t xml:space="preserve">, and SVM in [9] placed BERT on top with 93% accuracy, whereas the authors presented ethical considerations on potential misuse of AI-generated content. Explainability was the focus in [10], with Random Forest, </w:t>
      </w:r>
      <w:proofErr w:type="spellStart"/>
      <w:r w:rsidRPr="00862E0E">
        <w:rPr>
          <w:sz w:val="24"/>
          <w:szCs w:val="24"/>
        </w:rPr>
        <w:t>XGBoost</w:t>
      </w:r>
      <w:proofErr w:type="spellEnd"/>
      <w:r w:rsidRPr="00862E0E">
        <w:rPr>
          <w:sz w:val="24"/>
          <w:szCs w:val="24"/>
        </w:rPr>
        <w:t xml:space="preserve">, and RNN models augmented by LIME with up to 98.5% accuracy and significantly outperforming GPTZero. Multi-language detection was addressed also in [11], where SVM achieved up to 100% accuracy on human essays, and 97.2% macro F2-score, which was efficient for avoiding false negatives. </w:t>
      </w:r>
    </w:p>
    <w:p w14:paraId="2AD44E73" w14:textId="77777777" w:rsidR="002A7E3A" w:rsidRPr="00862E0E" w:rsidRDefault="002A7E3A" w:rsidP="002A7E3A">
      <w:pPr>
        <w:rPr>
          <w:sz w:val="24"/>
          <w:szCs w:val="24"/>
        </w:rPr>
      </w:pPr>
    </w:p>
    <w:p w14:paraId="4DEB0EE5" w14:textId="7AAF6EF9" w:rsidR="002A7E3A" w:rsidRPr="00862E0E" w:rsidRDefault="002A7E3A" w:rsidP="00795BC3">
      <w:pPr>
        <w:rPr>
          <w:sz w:val="24"/>
          <w:szCs w:val="24"/>
        </w:rPr>
      </w:pPr>
      <w:r w:rsidRPr="00862E0E">
        <w:rPr>
          <w:sz w:val="24"/>
          <w:szCs w:val="24"/>
        </w:rPr>
        <w:lastRenderedPageBreak/>
        <w:t xml:space="preserve">In a larger and domain-specific work, [12] introduced the Human ChatGPT Comparison Corpus (HC3) with over 85,000 responses in English and Chinese. It examined ChatGPT's ability to mimic human experts in fields such as law, psychology, and medicine. Using a combination of Turing tests, sentiment analysis, and linguistic pattern evaluation, the authors found that ChatGPT answers often outdid human answers in structure and utility—particularly in finance and psychology—but lagged in medical accuracy. Detection models utilized included logistic regression with GLTR features and </w:t>
      </w:r>
      <w:proofErr w:type="spellStart"/>
      <w:r w:rsidRPr="00862E0E">
        <w:rPr>
          <w:sz w:val="24"/>
          <w:szCs w:val="24"/>
        </w:rPr>
        <w:t>RoBERTa</w:t>
      </w:r>
      <w:proofErr w:type="spellEnd"/>
      <w:r w:rsidRPr="00862E0E">
        <w:rPr>
          <w:sz w:val="24"/>
          <w:szCs w:val="24"/>
        </w:rPr>
        <w:t xml:space="preserve">-based classifiers, with the QA-style </w:t>
      </w:r>
      <w:proofErr w:type="spellStart"/>
      <w:r w:rsidRPr="00862E0E">
        <w:rPr>
          <w:sz w:val="24"/>
          <w:szCs w:val="24"/>
        </w:rPr>
        <w:t>RoBERTa</w:t>
      </w:r>
      <w:proofErr w:type="spellEnd"/>
      <w:r w:rsidRPr="00862E0E">
        <w:rPr>
          <w:sz w:val="24"/>
          <w:szCs w:val="24"/>
        </w:rPr>
        <w:t xml:space="preserve"> achieving a high F1-score of 97.48%. In particular, the study indicated deficiencies in current detection capabilities and recommended further exploration of adversarial prompts, sentence-level classification, and dataset diversification.</w:t>
      </w:r>
    </w:p>
    <w:p w14:paraId="020750F8" w14:textId="77777777" w:rsidR="002A7E3A" w:rsidRPr="00862E0E" w:rsidRDefault="002A7E3A" w:rsidP="002A7E3A">
      <w:pPr>
        <w:rPr>
          <w:rStyle w:val="SubtleReference"/>
          <w:sz w:val="24"/>
          <w:szCs w:val="24"/>
        </w:rPr>
      </w:pPr>
    </w:p>
    <w:p w14:paraId="11F6402B" w14:textId="541C0A1D" w:rsidR="00596D03" w:rsidRPr="00862E0E" w:rsidRDefault="00596D03" w:rsidP="00596D03">
      <w:pPr>
        <w:pStyle w:val="Caption"/>
        <w:keepNext/>
        <w:rPr>
          <w:sz w:val="24"/>
          <w:szCs w:val="24"/>
        </w:rPr>
      </w:pPr>
      <w:r w:rsidRPr="00862E0E">
        <w:rPr>
          <w:sz w:val="24"/>
          <w:szCs w:val="24"/>
        </w:rPr>
        <w:t xml:space="preserve">Table </w:t>
      </w:r>
      <w:r w:rsidR="00DB768D" w:rsidRPr="00862E0E">
        <w:rPr>
          <w:sz w:val="24"/>
          <w:szCs w:val="24"/>
        </w:rPr>
        <w:fldChar w:fldCharType="begin"/>
      </w:r>
      <w:r w:rsidR="00DB768D" w:rsidRPr="00862E0E">
        <w:rPr>
          <w:sz w:val="24"/>
          <w:szCs w:val="24"/>
        </w:rPr>
        <w:instrText xml:space="preserve"> SEQ Table \* ARABIC </w:instrText>
      </w:r>
      <w:r w:rsidR="00DB768D" w:rsidRPr="00862E0E">
        <w:rPr>
          <w:sz w:val="24"/>
          <w:szCs w:val="24"/>
        </w:rPr>
        <w:fldChar w:fldCharType="separate"/>
      </w:r>
      <w:r w:rsidR="002F5E5A" w:rsidRPr="00862E0E">
        <w:rPr>
          <w:noProof/>
          <w:sz w:val="24"/>
          <w:szCs w:val="24"/>
        </w:rPr>
        <w:t>1</w:t>
      </w:r>
      <w:r w:rsidR="00DB768D" w:rsidRPr="00862E0E">
        <w:rPr>
          <w:noProof/>
          <w:sz w:val="24"/>
          <w:szCs w:val="24"/>
        </w:rPr>
        <w:fldChar w:fldCharType="end"/>
      </w:r>
      <w:r w:rsidRPr="00862E0E">
        <w:rPr>
          <w:sz w:val="24"/>
          <w:szCs w:val="24"/>
        </w:rPr>
        <w:t>:Papers</w:t>
      </w:r>
    </w:p>
    <w:tbl>
      <w:tblPr>
        <w:tblStyle w:val="TableGrid"/>
        <w:tblW w:w="0" w:type="auto"/>
        <w:tblLook w:val="04A0" w:firstRow="1" w:lastRow="0" w:firstColumn="1" w:lastColumn="0" w:noHBand="0" w:noVBand="1"/>
      </w:tblPr>
      <w:tblGrid>
        <w:gridCol w:w="1801"/>
        <w:gridCol w:w="1621"/>
        <w:gridCol w:w="2597"/>
        <w:gridCol w:w="2922"/>
      </w:tblGrid>
      <w:tr w:rsidR="002A7E3A" w:rsidRPr="00862E0E" w14:paraId="3B6E199A" w14:textId="77777777" w:rsidTr="00065984">
        <w:tc>
          <w:tcPr>
            <w:tcW w:w="1786" w:type="dxa"/>
          </w:tcPr>
          <w:p w14:paraId="6DB9F7D5" w14:textId="77777777" w:rsidR="002A7E3A" w:rsidRPr="00862E0E" w:rsidRDefault="002A7E3A" w:rsidP="00497D37">
            <w:pPr>
              <w:jc w:val="center"/>
              <w:rPr>
                <w:rFonts w:ascii="Segoe UI" w:hAnsi="Segoe UI" w:cs="Segoe U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E0E">
              <w:rPr>
                <w:rStyle w:val="Strong"/>
                <w:rFonts w:ascii="Segoe UI" w:hAnsi="Segoe UI" w:cs="Segoe UI"/>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Paper Title</w:t>
            </w:r>
          </w:p>
          <w:p w14:paraId="12659A00" w14:textId="77777777" w:rsidR="002A7E3A" w:rsidRPr="00862E0E" w:rsidRDefault="002A7E3A" w:rsidP="00497D37">
            <w:pPr>
              <w:jc w:val="center"/>
              <w:rPr>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621" w:type="dxa"/>
          </w:tcPr>
          <w:p w14:paraId="5ED1A087" w14:textId="77777777" w:rsidR="002A7E3A" w:rsidRPr="00862E0E" w:rsidRDefault="002A7E3A" w:rsidP="00497D37">
            <w:pPr>
              <w:jc w:val="center"/>
              <w:rPr>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E0E">
              <w:rPr>
                <w:bCs/>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 Used</w:t>
            </w:r>
          </w:p>
        </w:tc>
        <w:tc>
          <w:tcPr>
            <w:tcW w:w="2472" w:type="dxa"/>
          </w:tcPr>
          <w:p w14:paraId="2B085387" w14:textId="77777777" w:rsidR="002A7E3A" w:rsidRPr="00862E0E" w:rsidRDefault="002A7E3A" w:rsidP="00497D37">
            <w:pPr>
              <w:jc w:val="center"/>
              <w:rPr>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E0E">
              <w:rPr>
                <w:bCs/>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Accuracy/Performance</w:t>
            </w:r>
          </w:p>
        </w:tc>
        <w:tc>
          <w:tcPr>
            <w:tcW w:w="2751" w:type="dxa"/>
          </w:tcPr>
          <w:p w14:paraId="79793EE0" w14:textId="77777777" w:rsidR="002A7E3A" w:rsidRPr="00862E0E" w:rsidRDefault="002A7E3A" w:rsidP="00497D37">
            <w:pPr>
              <w:jc w:val="center"/>
              <w:rPr>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E0E">
              <w:rPr>
                <w:bCs/>
                <w:color w:val="000000" w:themeColor="text1"/>
                <w:sz w:val="24"/>
                <w:szCs w:val="24"/>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w:t>
            </w:r>
          </w:p>
        </w:tc>
      </w:tr>
      <w:tr w:rsidR="002A7E3A" w:rsidRPr="00862E0E" w14:paraId="063B363C" w14:textId="77777777" w:rsidTr="00065984">
        <w:tc>
          <w:tcPr>
            <w:tcW w:w="1786" w:type="dxa"/>
          </w:tcPr>
          <w:p w14:paraId="09D8F719" w14:textId="0BAEC005" w:rsidR="002A7E3A" w:rsidRPr="00862E0E" w:rsidRDefault="002A7E3A" w:rsidP="00497D37">
            <w:pPr>
              <w:rPr>
                <w:sz w:val="24"/>
                <w:szCs w:val="24"/>
                <w:lang w:bidi="ar-EG"/>
              </w:rPr>
            </w:pPr>
            <w:r w:rsidRPr="00862E0E">
              <w:rPr>
                <w:sz w:val="24"/>
                <w:szCs w:val="24"/>
                <w:lang w:bidi="ar-EG"/>
              </w:rPr>
              <w:t>Evaluating the Efficacy of AI Detectors</w:t>
            </w:r>
            <w:r w:rsidR="00065984" w:rsidRPr="00862E0E">
              <w:rPr>
                <w:sz w:val="24"/>
                <w:szCs w:val="24"/>
                <w:lang w:bidi="ar-EG"/>
              </w:rPr>
              <w:t>[1]</w:t>
            </w:r>
          </w:p>
        </w:tc>
        <w:tc>
          <w:tcPr>
            <w:tcW w:w="1621" w:type="dxa"/>
          </w:tcPr>
          <w:p w14:paraId="638C3EDD" w14:textId="77777777" w:rsidR="002A7E3A" w:rsidRPr="00862E0E" w:rsidRDefault="002A7E3A" w:rsidP="00497D37">
            <w:pPr>
              <w:rPr>
                <w:sz w:val="24"/>
                <w:szCs w:val="24"/>
                <w:lang w:bidi="ar-EG"/>
              </w:rPr>
            </w:pPr>
            <w:r w:rsidRPr="00862E0E">
              <w:rPr>
                <w:sz w:val="24"/>
                <w:szCs w:val="24"/>
                <w:lang w:bidi="ar-EG"/>
              </w:rPr>
              <w:t>ChatGPT-3.5, ChatGPT-4</w:t>
            </w:r>
          </w:p>
        </w:tc>
        <w:tc>
          <w:tcPr>
            <w:tcW w:w="2472" w:type="dxa"/>
          </w:tcPr>
          <w:p w14:paraId="16549AC0" w14:textId="77777777" w:rsidR="002A7E3A" w:rsidRPr="00862E0E" w:rsidRDefault="002A7E3A" w:rsidP="00497D37">
            <w:pPr>
              <w:rPr>
                <w:sz w:val="24"/>
                <w:szCs w:val="24"/>
                <w:lang w:bidi="ar-EG"/>
              </w:rPr>
            </w:pPr>
            <w:r w:rsidRPr="00862E0E">
              <w:rPr>
                <w:sz w:val="24"/>
                <w:szCs w:val="24"/>
                <w:lang w:bidi="ar-EG"/>
              </w:rPr>
              <w:t>93% (GPT-3.5), lower for GPT-4</w:t>
            </w:r>
          </w:p>
        </w:tc>
        <w:tc>
          <w:tcPr>
            <w:tcW w:w="2751" w:type="dxa"/>
          </w:tcPr>
          <w:p w14:paraId="46C171E5" w14:textId="77777777" w:rsidR="002A7E3A" w:rsidRPr="00862E0E" w:rsidRDefault="002A7E3A" w:rsidP="00497D37">
            <w:pPr>
              <w:rPr>
                <w:sz w:val="24"/>
                <w:szCs w:val="24"/>
                <w:lang w:bidi="ar-EG"/>
              </w:rPr>
            </w:pPr>
            <w:r w:rsidRPr="00862E0E">
              <w:rPr>
                <w:sz w:val="24"/>
                <w:szCs w:val="24"/>
                <w:lang w:bidi="ar-EG"/>
              </w:rPr>
              <w:t>Detectors struggle with GPT-4-generated text due to its sophistication. Highlights challenges in differentiating AI vs. human text.</w:t>
            </w:r>
          </w:p>
        </w:tc>
      </w:tr>
      <w:tr w:rsidR="002A7E3A" w:rsidRPr="00862E0E" w14:paraId="732E6EBA" w14:textId="77777777" w:rsidTr="00065984">
        <w:tc>
          <w:tcPr>
            <w:tcW w:w="1786" w:type="dxa"/>
          </w:tcPr>
          <w:p w14:paraId="289C5FAF" w14:textId="5E3BCDAB" w:rsidR="002A7E3A" w:rsidRPr="00862E0E" w:rsidRDefault="002A7E3A" w:rsidP="00497D37">
            <w:pPr>
              <w:rPr>
                <w:sz w:val="24"/>
                <w:szCs w:val="24"/>
                <w:lang w:bidi="ar-EG"/>
              </w:rPr>
            </w:pPr>
            <w:r w:rsidRPr="00862E0E">
              <w:rPr>
                <w:sz w:val="24"/>
                <w:szCs w:val="24"/>
                <w:lang w:bidi="ar-EG"/>
              </w:rPr>
              <w:t>AI-Generated Text Detection Based on BERT</w:t>
            </w:r>
            <w:r w:rsidR="00065984" w:rsidRPr="00862E0E">
              <w:rPr>
                <w:sz w:val="24"/>
                <w:szCs w:val="24"/>
                <w:lang w:bidi="ar-EG"/>
              </w:rPr>
              <w:t>[2]</w:t>
            </w:r>
          </w:p>
        </w:tc>
        <w:tc>
          <w:tcPr>
            <w:tcW w:w="1621" w:type="dxa"/>
          </w:tcPr>
          <w:p w14:paraId="120F85C8" w14:textId="77777777" w:rsidR="002A7E3A" w:rsidRPr="00862E0E" w:rsidRDefault="002A7E3A" w:rsidP="00497D37">
            <w:pPr>
              <w:rPr>
                <w:sz w:val="24"/>
                <w:szCs w:val="24"/>
                <w:lang w:bidi="ar-EG"/>
              </w:rPr>
            </w:pPr>
            <w:r w:rsidRPr="00862E0E">
              <w:rPr>
                <w:sz w:val="24"/>
                <w:szCs w:val="24"/>
                <w:lang w:bidi="ar-EG"/>
              </w:rPr>
              <w:t>BERT</w:t>
            </w:r>
          </w:p>
        </w:tc>
        <w:tc>
          <w:tcPr>
            <w:tcW w:w="2472" w:type="dxa"/>
          </w:tcPr>
          <w:p w14:paraId="788C0EE3" w14:textId="77777777" w:rsidR="002A7E3A" w:rsidRPr="00862E0E" w:rsidRDefault="002A7E3A" w:rsidP="00497D37">
            <w:pPr>
              <w:rPr>
                <w:sz w:val="24"/>
                <w:szCs w:val="24"/>
                <w:lang w:bidi="ar-EG"/>
              </w:rPr>
            </w:pPr>
            <w:r w:rsidRPr="00862E0E">
              <w:rPr>
                <w:sz w:val="24"/>
                <w:szCs w:val="24"/>
                <w:lang w:bidi="ar-EG"/>
              </w:rPr>
              <w:t>97% (test set), 0.39% train-test gap</w:t>
            </w:r>
          </w:p>
        </w:tc>
        <w:tc>
          <w:tcPr>
            <w:tcW w:w="2751" w:type="dxa"/>
          </w:tcPr>
          <w:p w14:paraId="30241460" w14:textId="77777777" w:rsidR="002A7E3A" w:rsidRPr="00862E0E" w:rsidRDefault="002A7E3A" w:rsidP="00497D37">
            <w:pPr>
              <w:rPr>
                <w:sz w:val="24"/>
                <w:szCs w:val="24"/>
                <w:lang w:bidi="ar-EG"/>
              </w:rPr>
            </w:pPr>
            <w:r w:rsidRPr="00862E0E">
              <w:rPr>
                <w:sz w:val="24"/>
                <w:szCs w:val="24"/>
                <w:lang w:bidi="ar-EG"/>
              </w:rPr>
              <w:t>High accuracy and stability. Suggests improvements via data scaling, architecture optimization, and feature engineering.</w:t>
            </w:r>
          </w:p>
        </w:tc>
      </w:tr>
      <w:tr w:rsidR="002A7E3A" w:rsidRPr="00862E0E" w14:paraId="400B695C" w14:textId="77777777" w:rsidTr="00065984">
        <w:tc>
          <w:tcPr>
            <w:tcW w:w="1786" w:type="dxa"/>
          </w:tcPr>
          <w:p w14:paraId="575ADD30" w14:textId="7F14DC83" w:rsidR="002A7E3A" w:rsidRPr="00862E0E" w:rsidRDefault="002A7E3A" w:rsidP="00497D37">
            <w:pPr>
              <w:rPr>
                <w:sz w:val="24"/>
                <w:szCs w:val="24"/>
                <w:lang w:bidi="ar-EG"/>
              </w:rPr>
            </w:pPr>
            <w:r w:rsidRPr="00862E0E">
              <w:rPr>
                <w:sz w:val="24"/>
                <w:szCs w:val="24"/>
                <w:lang w:bidi="ar-EG"/>
              </w:rPr>
              <w:t>Effectiveness of Software to Detect AI-Generated Text</w:t>
            </w:r>
            <w:r w:rsidR="00065984" w:rsidRPr="00862E0E">
              <w:rPr>
                <w:sz w:val="24"/>
                <w:szCs w:val="24"/>
                <w:lang w:bidi="ar-EG"/>
              </w:rPr>
              <w:t>[3]</w:t>
            </w:r>
          </w:p>
        </w:tc>
        <w:tc>
          <w:tcPr>
            <w:tcW w:w="1621" w:type="dxa"/>
          </w:tcPr>
          <w:p w14:paraId="53E471F2" w14:textId="77777777" w:rsidR="002A7E3A" w:rsidRPr="00862E0E" w:rsidRDefault="002A7E3A" w:rsidP="00497D37">
            <w:pPr>
              <w:rPr>
                <w:sz w:val="24"/>
                <w:szCs w:val="24"/>
                <w:lang w:bidi="ar-EG"/>
              </w:rPr>
            </w:pPr>
            <w:proofErr w:type="spellStart"/>
            <w:r w:rsidRPr="00862E0E">
              <w:rPr>
                <w:sz w:val="24"/>
                <w:szCs w:val="24"/>
                <w:lang w:bidi="ar-EG"/>
              </w:rPr>
              <w:t>Copyleaks</w:t>
            </w:r>
            <w:proofErr w:type="spellEnd"/>
            <w:r w:rsidRPr="00862E0E">
              <w:rPr>
                <w:sz w:val="24"/>
                <w:szCs w:val="24"/>
                <w:lang w:bidi="ar-EG"/>
              </w:rPr>
              <w:t xml:space="preserve">, </w:t>
            </w:r>
            <w:proofErr w:type="spellStart"/>
            <w:r w:rsidRPr="00862E0E">
              <w:rPr>
                <w:sz w:val="24"/>
                <w:szCs w:val="24"/>
                <w:lang w:bidi="ar-EG"/>
              </w:rPr>
              <w:t>TurnItIn</w:t>
            </w:r>
            <w:proofErr w:type="spellEnd"/>
            <w:r w:rsidRPr="00862E0E">
              <w:rPr>
                <w:sz w:val="24"/>
                <w:szCs w:val="24"/>
                <w:lang w:bidi="ar-EG"/>
              </w:rPr>
              <w:t>, Originality.ai</w:t>
            </w:r>
          </w:p>
        </w:tc>
        <w:tc>
          <w:tcPr>
            <w:tcW w:w="2472" w:type="dxa"/>
          </w:tcPr>
          <w:p w14:paraId="7DF44640" w14:textId="77777777" w:rsidR="002A7E3A" w:rsidRPr="00862E0E" w:rsidRDefault="002A7E3A" w:rsidP="00497D37">
            <w:pPr>
              <w:rPr>
                <w:sz w:val="24"/>
                <w:szCs w:val="24"/>
                <w:lang w:bidi="ar-EG"/>
              </w:rPr>
            </w:pPr>
            <w:r w:rsidRPr="00862E0E">
              <w:rPr>
                <w:sz w:val="24"/>
                <w:szCs w:val="24"/>
                <w:lang w:bidi="ar-EG"/>
              </w:rPr>
              <w:t>Top 3: ~83%+ for GPT-4; others 63–71%</w:t>
            </w:r>
          </w:p>
        </w:tc>
        <w:tc>
          <w:tcPr>
            <w:tcW w:w="2751" w:type="dxa"/>
          </w:tcPr>
          <w:p w14:paraId="1F37F053" w14:textId="77777777" w:rsidR="002A7E3A" w:rsidRPr="00862E0E" w:rsidRDefault="002A7E3A" w:rsidP="00497D37">
            <w:pPr>
              <w:rPr>
                <w:sz w:val="24"/>
                <w:szCs w:val="24"/>
                <w:lang w:bidi="ar-EG"/>
              </w:rPr>
            </w:pPr>
            <w:proofErr w:type="spellStart"/>
            <w:r w:rsidRPr="00862E0E">
              <w:rPr>
                <w:sz w:val="24"/>
                <w:szCs w:val="24"/>
                <w:lang w:bidi="ar-EG"/>
              </w:rPr>
              <w:t>Copyleaks</w:t>
            </w:r>
            <w:proofErr w:type="spellEnd"/>
            <w:r w:rsidRPr="00862E0E">
              <w:rPr>
                <w:sz w:val="24"/>
                <w:szCs w:val="24"/>
                <w:lang w:bidi="ar-EG"/>
              </w:rPr>
              <w:t xml:space="preserve">, </w:t>
            </w:r>
            <w:proofErr w:type="spellStart"/>
            <w:r w:rsidRPr="00862E0E">
              <w:rPr>
                <w:sz w:val="24"/>
                <w:szCs w:val="24"/>
                <w:lang w:bidi="ar-EG"/>
              </w:rPr>
              <w:t>TurnItIn</w:t>
            </w:r>
            <w:proofErr w:type="spellEnd"/>
            <w:r w:rsidRPr="00862E0E">
              <w:rPr>
                <w:sz w:val="24"/>
                <w:szCs w:val="24"/>
                <w:lang w:bidi="ar-EG"/>
              </w:rPr>
              <w:t>, and Originality.ai are most reliable for academic use. Most tools fail with GPT-4.</w:t>
            </w:r>
          </w:p>
        </w:tc>
      </w:tr>
      <w:tr w:rsidR="002A7E3A" w:rsidRPr="00862E0E" w14:paraId="358E27AA" w14:textId="77777777" w:rsidTr="00065984">
        <w:tc>
          <w:tcPr>
            <w:tcW w:w="1786" w:type="dxa"/>
          </w:tcPr>
          <w:p w14:paraId="10D5B3A9" w14:textId="360B9B81" w:rsidR="002A7E3A" w:rsidRPr="00862E0E" w:rsidRDefault="002A7E3A" w:rsidP="00497D37">
            <w:pPr>
              <w:rPr>
                <w:sz w:val="24"/>
                <w:szCs w:val="24"/>
                <w:lang w:bidi="ar-EG"/>
              </w:rPr>
            </w:pPr>
            <w:r w:rsidRPr="00862E0E">
              <w:rPr>
                <w:sz w:val="24"/>
                <w:szCs w:val="24"/>
                <w:lang w:bidi="ar-EG"/>
              </w:rPr>
              <w:t>Decoding the AI Pen: Techniques and Challenges</w:t>
            </w:r>
            <w:r w:rsidR="00065984" w:rsidRPr="00862E0E">
              <w:rPr>
                <w:sz w:val="24"/>
                <w:szCs w:val="24"/>
                <w:lang w:bidi="ar-EG"/>
              </w:rPr>
              <w:t>[4]</w:t>
            </w:r>
          </w:p>
        </w:tc>
        <w:tc>
          <w:tcPr>
            <w:tcW w:w="1621" w:type="dxa"/>
          </w:tcPr>
          <w:p w14:paraId="715A0793" w14:textId="77777777" w:rsidR="002A7E3A" w:rsidRPr="00862E0E" w:rsidRDefault="002A7E3A" w:rsidP="00497D37">
            <w:pPr>
              <w:rPr>
                <w:sz w:val="24"/>
                <w:szCs w:val="24"/>
                <w:lang w:bidi="ar-EG"/>
              </w:rPr>
            </w:pPr>
            <w:r w:rsidRPr="00862E0E">
              <w:rPr>
                <w:sz w:val="24"/>
                <w:szCs w:val="24"/>
                <w:lang w:bidi="ar-EG"/>
              </w:rPr>
              <w:t>Hybrid (Feature-based, Zero-shot, etc.)</w:t>
            </w:r>
          </w:p>
        </w:tc>
        <w:tc>
          <w:tcPr>
            <w:tcW w:w="2472" w:type="dxa"/>
          </w:tcPr>
          <w:p w14:paraId="25E1808D" w14:textId="77777777" w:rsidR="002A7E3A" w:rsidRPr="00862E0E" w:rsidRDefault="002A7E3A" w:rsidP="00497D37">
            <w:pPr>
              <w:rPr>
                <w:sz w:val="24"/>
                <w:szCs w:val="24"/>
                <w:lang w:bidi="ar-EG"/>
              </w:rPr>
            </w:pPr>
            <w:r w:rsidRPr="00862E0E">
              <w:rPr>
                <w:sz w:val="24"/>
                <w:szCs w:val="24"/>
                <w:lang w:bidi="ar-EG"/>
              </w:rPr>
              <w:t>N/A (qualitative)</w:t>
            </w:r>
          </w:p>
        </w:tc>
        <w:tc>
          <w:tcPr>
            <w:tcW w:w="2751" w:type="dxa"/>
          </w:tcPr>
          <w:p w14:paraId="570D554C" w14:textId="77777777" w:rsidR="002A7E3A" w:rsidRPr="00862E0E" w:rsidRDefault="002A7E3A" w:rsidP="00497D37">
            <w:pPr>
              <w:rPr>
                <w:sz w:val="24"/>
                <w:szCs w:val="24"/>
                <w:lang w:bidi="ar-EG"/>
              </w:rPr>
            </w:pPr>
            <w:r w:rsidRPr="00862E0E">
              <w:rPr>
                <w:sz w:val="24"/>
                <w:szCs w:val="24"/>
                <w:lang w:bidi="ar-EG"/>
              </w:rPr>
              <w:t>Proposes a cost-efficient multi-tiered workflow: start with feature-based detection, escalate to watermarking/supervised methods for complex cases.</w:t>
            </w:r>
          </w:p>
        </w:tc>
      </w:tr>
      <w:tr w:rsidR="002A7E3A" w:rsidRPr="00862E0E" w14:paraId="0A82E440" w14:textId="77777777" w:rsidTr="00065984">
        <w:tc>
          <w:tcPr>
            <w:tcW w:w="1786" w:type="dxa"/>
          </w:tcPr>
          <w:p w14:paraId="2994838B" w14:textId="393BF70A" w:rsidR="002A7E3A" w:rsidRPr="00862E0E" w:rsidRDefault="002A7E3A" w:rsidP="00497D37">
            <w:pPr>
              <w:rPr>
                <w:sz w:val="24"/>
                <w:szCs w:val="24"/>
                <w:lang w:bidi="ar-EG"/>
              </w:rPr>
            </w:pPr>
            <w:r w:rsidRPr="00862E0E">
              <w:rPr>
                <w:sz w:val="24"/>
                <w:szCs w:val="24"/>
                <w:lang w:bidi="ar-EG"/>
              </w:rPr>
              <w:t>How to Detect AI-Generated Texts?</w:t>
            </w:r>
            <w:r w:rsidR="00065984" w:rsidRPr="00862E0E">
              <w:rPr>
                <w:sz w:val="24"/>
                <w:szCs w:val="24"/>
                <w:lang w:bidi="ar-EG"/>
              </w:rPr>
              <w:t>[5]</w:t>
            </w:r>
          </w:p>
          <w:p w14:paraId="41873CB8" w14:textId="77777777" w:rsidR="002A7E3A" w:rsidRPr="00862E0E" w:rsidRDefault="002A7E3A" w:rsidP="00497D37">
            <w:pPr>
              <w:rPr>
                <w:sz w:val="24"/>
                <w:szCs w:val="24"/>
                <w:lang w:bidi="ar-EG"/>
              </w:rPr>
            </w:pPr>
          </w:p>
          <w:p w14:paraId="7C3134C8" w14:textId="77777777" w:rsidR="002A7E3A" w:rsidRPr="00862E0E" w:rsidRDefault="002A7E3A" w:rsidP="00497D37">
            <w:pPr>
              <w:rPr>
                <w:sz w:val="24"/>
                <w:szCs w:val="24"/>
                <w:lang w:bidi="ar-EG"/>
              </w:rPr>
            </w:pPr>
          </w:p>
          <w:p w14:paraId="06C2E9FA" w14:textId="77777777" w:rsidR="002A7E3A" w:rsidRPr="00862E0E" w:rsidRDefault="002A7E3A" w:rsidP="00497D37">
            <w:pPr>
              <w:rPr>
                <w:sz w:val="24"/>
                <w:szCs w:val="24"/>
                <w:lang w:bidi="ar-EG"/>
              </w:rPr>
            </w:pPr>
          </w:p>
          <w:p w14:paraId="7E96BF1C" w14:textId="77777777" w:rsidR="002A7E3A" w:rsidRPr="00862E0E" w:rsidRDefault="002A7E3A" w:rsidP="00497D37">
            <w:pPr>
              <w:rPr>
                <w:sz w:val="24"/>
                <w:szCs w:val="24"/>
                <w:lang w:bidi="ar-EG"/>
              </w:rPr>
            </w:pPr>
          </w:p>
          <w:p w14:paraId="782E8436" w14:textId="77777777" w:rsidR="002A7E3A" w:rsidRPr="00862E0E" w:rsidRDefault="002A7E3A" w:rsidP="00497D37">
            <w:pPr>
              <w:rPr>
                <w:sz w:val="24"/>
                <w:szCs w:val="24"/>
                <w:lang w:bidi="ar-EG"/>
              </w:rPr>
            </w:pPr>
          </w:p>
          <w:p w14:paraId="2B931350" w14:textId="77777777" w:rsidR="002A7E3A" w:rsidRPr="00862E0E" w:rsidRDefault="002A7E3A" w:rsidP="00497D37">
            <w:pPr>
              <w:rPr>
                <w:sz w:val="24"/>
                <w:szCs w:val="24"/>
                <w:lang w:bidi="ar-EG"/>
              </w:rPr>
            </w:pPr>
          </w:p>
        </w:tc>
        <w:tc>
          <w:tcPr>
            <w:tcW w:w="1621" w:type="dxa"/>
          </w:tcPr>
          <w:p w14:paraId="4458BC1A" w14:textId="77777777" w:rsidR="002A7E3A" w:rsidRPr="00862E0E" w:rsidRDefault="002A7E3A" w:rsidP="00497D37">
            <w:pPr>
              <w:rPr>
                <w:sz w:val="24"/>
                <w:szCs w:val="24"/>
                <w:lang w:bidi="ar-EG"/>
              </w:rPr>
            </w:pPr>
            <w:r w:rsidRPr="00862E0E">
              <w:rPr>
                <w:sz w:val="24"/>
                <w:szCs w:val="24"/>
                <w:lang w:bidi="ar-EG"/>
              </w:rPr>
              <w:lastRenderedPageBreak/>
              <w:t xml:space="preserve">Random Forest, </w:t>
            </w:r>
            <w:proofErr w:type="spellStart"/>
            <w:r w:rsidRPr="00862E0E">
              <w:rPr>
                <w:sz w:val="24"/>
                <w:szCs w:val="24"/>
                <w:lang w:bidi="ar-EG"/>
              </w:rPr>
              <w:t>XGBoost</w:t>
            </w:r>
            <w:proofErr w:type="spellEnd"/>
            <w:r w:rsidRPr="00862E0E">
              <w:rPr>
                <w:sz w:val="24"/>
                <w:szCs w:val="24"/>
                <w:lang w:bidi="ar-EG"/>
              </w:rPr>
              <w:t>, SVM</w:t>
            </w:r>
          </w:p>
        </w:tc>
        <w:tc>
          <w:tcPr>
            <w:tcW w:w="2472" w:type="dxa"/>
          </w:tcPr>
          <w:p w14:paraId="1B351BB2" w14:textId="77777777" w:rsidR="002A7E3A" w:rsidRPr="00862E0E" w:rsidRDefault="002A7E3A" w:rsidP="00497D37">
            <w:pPr>
              <w:rPr>
                <w:sz w:val="24"/>
                <w:szCs w:val="24"/>
                <w:lang w:bidi="ar-EG"/>
              </w:rPr>
            </w:pPr>
            <w:r w:rsidRPr="00862E0E">
              <w:rPr>
                <w:sz w:val="24"/>
                <w:szCs w:val="24"/>
                <w:lang w:bidi="ar-EG"/>
              </w:rPr>
              <w:t>RF/XGB: F1=0.9993; SVM: F1=0.765</w:t>
            </w:r>
          </w:p>
        </w:tc>
        <w:tc>
          <w:tcPr>
            <w:tcW w:w="2751" w:type="dxa"/>
          </w:tcPr>
          <w:p w14:paraId="5F7444DE" w14:textId="77777777" w:rsidR="002A7E3A" w:rsidRPr="00862E0E" w:rsidRDefault="002A7E3A" w:rsidP="00497D37">
            <w:pPr>
              <w:rPr>
                <w:sz w:val="24"/>
                <w:szCs w:val="24"/>
                <w:lang w:bidi="ar-EG"/>
              </w:rPr>
            </w:pPr>
            <w:r w:rsidRPr="00862E0E">
              <w:rPr>
                <w:sz w:val="24"/>
                <w:szCs w:val="24"/>
                <w:lang w:bidi="ar-EG"/>
              </w:rPr>
              <w:t xml:space="preserve">Near-perfect accuracy with handcrafted features (e.g., word density, readability). SHAP </w:t>
            </w:r>
            <w:r w:rsidRPr="00862E0E">
              <w:rPr>
                <w:sz w:val="24"/>
                <w:szCs w:val="24"/>
                <w:lang w:bidi="ar-EG"/>
              </w:rPr>
              <w:lastRenderedPageBreak/>
              <w:t>analysis identified key discriminative features.</w:t>
            </w:r>
          </w:p>
        </w:tc>
      </w:tr>
      <w:tr w:rsidR="002A7E3A" w:rsidRPr="00862E0E" w14:paraId="7FAE8F8D" w14:textId="77777777" w:rsidTr="00065984">
        <w:tc>
          <w:tcPr>
            <w:tcW w:w="1786" w:type="dxa"/>
          </w:tcPr>
          <w:p w14:paraId="5A7B186E" w14:textId="23C88B0B" w:rsidR="002A7E3A" w:rsidRPr="00862E0E" w:rsidRDefault="002A7E3A" w:rsidP="00497D37">
            <w:pPr>
              <w:rPr>
                <w:sz w:val="24"/>
                <w:szCs w:val="24"/>
                <w:lang w:bidi="ar-EG"/>
              </w:rPr>
            </w:pPr>
            <w:r w:rsidRPr="00862E0E">
              <w:rPr>
                <w:sz w:val="24"/>
                <w:szCs w:val="24"/>
                <w:lang w:bidi="ar-EG"/>
              </w:rPr>
              <w:lastRenderedPageBreak/>
              <w:t>Computer-generated Text Detection Using ML</w:t>
            </w:r>
            <w:r w:rsidR="00065984" w:rsidRPr="00862E0E">
              <w:rPr>
                <w:sz w:val="24"/>
                <w:szCs w:val="24"/>
                <w:lang w:bidi="ar-EG"/>
              </w:rPr>
              <w:t>[6]</w:t>
            </w:r>
          </w:p>
        </w:tc>
        <w:tc>
          <w:tcPr>
            <w:tcW w:w="1621" w:type="dxa"/>
          </w:tcPr>
          <w:p w14:paraId="3F65221B" w14:textId="77777777" w:rsidR="002A7E3A" w:rsidRPr="00862E0E" w:rsidRDefault="002A7E3A" w:rsidP="00497D37">
            <w:pPr>
              <w:rPr>
                <w:sz w:val="24"/>
                <w:szCs w:val="24"/>
                <w:lang w:bidi="ar-EG"/>
              </w:rPr>
            </w:pPr>
            <w:proofErr w:type="spellStart"/>
            <w:r w:rsidRPr="00862E0E">
              <w:rPr>
                <w:sz w:val="24"/>
                <w:szCs w:val="24"/>
                <w:lang w:bidi="ar-EG"/>
              </w:rPr>
              <w:t>TreeNet</w:t>
            </w:r>
            <w:proofErr w:type="spellEnd"/>
            <w:r w:rsidRPr="00862E0E">
              <w:rPr>
                <w:sz w:val="24"/>
                <w:szCs w:val="24"/>
                <w:lang w:bidi="ar-EG"/>
              </w:rPr>
              <w:t>, SVM, n-gram, Clustering</w:t>
            </w:r>
          </w:p>
        </w:tc>
        <w:tc>
          <w:tcPr>
            <w:tcW w:w="2472" w:type="dxa"/>
          </w:tcPr>
          <w:p w14:paraId="25DA4019" w14:textId="77777777" w:rsidR="002A7E3A" w:rsidRPr="00862E0E" w:rsidRDefault="002A7E3A" w:rsidP="00497D37">
            <w:pPr>
              <w:rPr>
                <w:sz w:val="24"/>
                <w:szCs w:val="24"/>
                <w:lang w:bidi="ar-EG"/>
              </w:rPr>
            </w:pPr>
            <w:r w:rsidRPr="00862E0E">
              <w:rPr>
                <w:sz w:val="24"/>
                <w:szCs w:val="24"/>
                <w:lang w:bidi="ar-EG"/>
              </w:rPr>
              <w:t>Varies (no specific %)</w:t>
            </w:r>
          </w:p>
        </w:tc>
        <w:tc>
          <w:tcPr>
            <w:tcW w:w="2751" w:type="dxa"/>
          </w:tcPr>
          <w:p w14:paraId="40D9D433" w14:textId="77777777" w:rsidR="002A7E3A" w:rsidRPr="00862E0E" w:rsidRDefault="002A7E3A" w:rsidP="00497D37">
            <w:pPr>
              <w:rPr>
                <w:sz w:val="24"/>
                <w:szCs w:val="24"/>
                <w:lang w:bidi="ar-EG"/>
              </w:rPr>
            </w:pPr>
            <w:r w:rsidRPr="00862E0E">
              <w:rPr>
                <w:sz w:val="24"/>
                <w:szCs w:val="24"/>
                <w:lang w:bidi="ar-EG"/>
              </w:rPr>
              <w:t>Current methods are effective but improvable. Suggests combining techniques, improving robustness, and standardizing evaluation metrics.</w:t>
            </w:r>
          </w:p>
        </w:tc>
      </w:tr>
      <w:tr w:rsidR="002A7E3A" w:rsidRPr="00862E0E" w14:paraId="00724DF9" w14:textId="77777777" w:rsidTr="00065984">
        <w:tc>
          <w:tcPr>
            <w:tcW w:w="1786" w:type="dxa"/>
          </w:tcPr>
          <w:p w14:paraId="66C60B0F" w14:textId="1EDB02B4" w:rsidR="002A7E3A" w:rsidRPr="00862E0E" w:rsidRDefault="002A7E3A" w:rsidP="00497D37">
            <w:pPr>
              <w:rPr>
                <w:sz w:val="24"/>
                <w:szCs w:val="24"/>
                <w:lang w:bidi="ar-EG"/>
              </w:rPr>
            </w:pPr>
            <w:r w:rsidRPr="00862E0E">
              <w:rPr>
                <w:sz w:val="24"/>
                <w:szCs w:val="24"/>
                <w:lang w:bidi="ar-EG"/>
              </w:rPr>
              <w:t>Automatic Detection of Machine-Generated Text</w:t>
            </w:r>
            <w:r w:rsidR="00065984" w:rsidRPr="00862E0E">
              <w:rPr>
                <w:sz w:val="24"/>
                <w:szCs w:val="24"/>
                <w:lang w:bidi="ar-EG"/>
              </w:rPr>
              <w:t>[7]</w:t>
            </w:r>
          </w:p>
        </w:tc>
        <w:tc>
          <w:tcPr>
            <w:tcW w:w="1621" w:type="dxa"/>
          </w:tcPr>
          <w:p w14:paraId="56A31B96" w14:textId="77777777" w:rsidR="002A7E3A" w:rsidRPr="00862E0E" w:rsidRDefault="002A7E3A" w:rsidP="00497D37">
            <w:pPr>
              <w:rPr>
                <w:sz w:val="24"/>
                <w:szCs w:val="24"/>
                <w:lang w:bidi="ar-EG"/>
              </w:rPr>
            </w:pPr>
            <w:proofErr w:type="spellStart"/>
            <w:r w:rsidRPr="00862E0E">
              <w:rPr>
                <w:sz w:val="24"/>
                <w:szCs w:val="24"/>
                <w:lang w:bidi="ar-EG"/>
              </w:rPr>
              <w:t>RoBERTa</w:t>
            </w:r>
            <w:proofErr w:type="spellEnd"/>
            <w:r w:rsidRPr="00862E0E">
              <w:rPr>
                <w:sz w:val="24"/>
                <w:szCs w:val="24"/>
                <w:lang w:bidi="ar-EG"/>
              </w:rPr>
              <w:t xml:space="preserve"> (fine-tuned), T5, ELECTRA</w:t>
            </w:r>
          </w:p>
        </w:tc>
        <w:tc>
          <w:tcPr>
            <w:tcW w:w="2472" w:type="dxa"/>
          </w:tcPr>
          <w:p w14:paraId="4A661ADD" w14:textId="77777777" w:rsidR="002A7E3A" w:rsidRPr="00862E0E" w:rsidRDefault="002A7E3A" w:rsidP="00497D37">
            <w:pPr>
              <w:rPr>
                <w:sz w:val="24"/>
                <w:szCs w:val="24"/>
                <w:lang w:bidi="ar-EG"/>
              </w:rPr>
            </w:pPr>
            <w:r w:rsidRPr="00862E0E">
              <w:rPr>
                <w:sz w:val="24"/>
                <w:szCs w:val="24"/>
                <w:lang w:bidi="ar-EG"/>
              </w:rPr>
              <w:t>95% (</w:t>
            </w:r>
            <w:proofErr w:type="spellStart"/>
            <w:r w:rsidRPr="00862E0E">
              <w:rPr>
                <w:sz w:val="24"/>
                <w:szCs w:val="24"/>
                <w:lang w:bidi="ar-EG"/>
              </w:rPr>
              <w:t>RoBERTa</w:t>
            </w:r>
            <w:proofErr w:type="spellEnd"/>
            <w:r w:rsidRPr="00862E0E">
              <w:rPr>
                <w:sz w:val="24"/>
                <w:szCs w:val="24"/>
                <w:lang w:bidi="ar-EG"/>
              </w:rPr>
              <w:t>)</w:t>
            </w:r>
          </w:p>
        </w:tc>
        <w:tc>
          <w:tcPr>
            <w:tcW w:w="2751" w:type="dxa"/>
          </w:tcPr>
          <w:p w14:paraId="4A21742A" w14:textId="77777777" w:rsidR="002A7E3A" w:rsidRPr="00862E0E" w:rsidRDefault="002A7E3A" w:rsidP="00497D37">
            <w:pPr>
              <w:rPr>
                <w:sz w:val="24"/>
                <w:szCs w:val="24"/>
                <w:lang w:bidi="ar-EG"/>
              </w:rPr>
            </w:pPr>
            <w:r w:rsidRPr="00862E0E">
              <w:rPr>
                <w:sz w:val="24"/>
                <w:szCs w:val="24"/>
                <w:lang w:bidi="ar-EG"/>
              </w:rPr>
              <w:t>Challenges with short texts (e.g., reviews). Proposes research on sampling methods (top-k, top-p) to improve detection.</w:t>
            </w:r>
          </w:p>
        </w:tc>
      </w:tr>
      <w:tr w:rsidR="002A7E3A" w:rsidRPr="00862E0E" w14:paraId="06E24358" w14:textId="77777777" w:rsidTr="00065984">
        <w:tc>
          <w:tcPr>
            <w:tcW w:w="1786" w:type="dxa"/>
          </w:tcPr>
          <w:p w14:paraId="3C25ED59" w14:textId="1FA3C518" w:rsidR="002A7E3A" w:rsidRPr="00862E0E" w:rsidRDefault="002A7E3A" w:rsidP="00497D37">
            <w:pPr>
              <w:rPr>
                <w:sz w:val="24"/>
                <w:szCs w:val="24"/>
                <w:lang w:bidi="ar-EG"/>
              </w:rPr>
            </w:pPr>
            <w:r w:rsidRPr="00862E0E">
              <w:rPr>
                <w:sz w:val="24"/>
                <w:szCs w:val="24"/>
                <w:lang w:bidi="ar-EG"/>
              </w:rPr>
              <w:t>On the Possibilities of AI-Generated Text Detection</w:t>
            </w:r>
            <w:r w:rsidR="00065984" w:rsidRPr="00862E0E">
              <w:rPr>
                <w:sz w:val="24"/>
                <w:szCs w:val="24"/>
                <w:lang w:bidi="ar-EG"/>
              </w:rPr>
              <w:t>[8]</w:t>
            </w:r>
          </w:p>
        </w:tc>
        <w:tc>
          <w:tcPr>
            <w:tcW w:w="1621" w:type="dxa"/>
          </w:tcPr>
          <w:p w14:paraId="160F4966" w14:textId="77777777" w:rsidR="002A7E3A" w:rsidRPr="00862E0E" w:rsidRDefault="002A7E3A" w:rsidP="00497D37">
            <w:pPr>
              <w:rPr>
                <w:sz w:val="24"/>
                <w:szCs w:val="24"/>
                <w:lang w:bidi="ar-EG"/>
              </w:rPr>
            </w:pPr>
            <w:proofErr w:type="spellStart"/>
            <w:r w:rsidRPr="00862E0E">
              <w:rPr>
                <w:sz w:val="24"/>
                <w:szCs w:val="24"/>
                <w:lang w:bidi="ar-EG"/>
              </w:rPr>
              <w:t>RoBERTa</w:t>
            </w:r>
            <w:proofErr w:type="spellEnd"/>
            <w:r w:rsidRPr="00862E0E">
              <w:rPr>
                <w:sz w:val="24"/>
                <w:szCs w:val="24"/>
                <w:lang w:bidi="ar-EG"/>
              </w:rPr>
              <w:t>-Base/Large-Detector</w:t>
            </w:r>
          </w:p>
        </w:tc>
        <w:tc>
          <w:tcPr>
            <w:tcW w:w="2472" w:type="dxa"/>
          </w:tcPr>
          <w:p w14:paraId="637F99BB" w14:textId="77777777" w:rsidR="002A7E3A" w:rsidRPr="00862E0E" w:rsidRDefault="002A7E3A" w:rsidP="00497D37">
            <w:pPr>
              <w:rPr>
                <w:sz w:val="24"/>
                <w:szCs w:val="24"/>
                <w:lang w:bidi="ar-EG"/>
              </w:rPr>
            </w:pPr>
            <w:r w:rsidRPr="00862E0E">
              <w:rPr>
                <w:sz w:val="24"/>
                <w:szCs w:val="24"/>
                <w:lang w:bidi="ar-EG"/>
              </w:rPr>
              <w:t>58% (short texts) → 97% (paragraphs)</w:t>
            </w:r>
          </w:p>
        </w:tc>
        <w:tc>
          <w:tcPr>
            <w:tcW w:w="2751" w:type="dxa"/>
          </w:tcPr>
          <w:p w14:paraId="3139864F" w14:textId="77777777" w:rsidR="002A7E3A" w:rsidRPr="00862E0E" w:rsidRDefault="002A7E3A" w:rsidP="00497D37">
            <w:pPr>
              <w:rPr>
                <w:sz w:val="24"/>
                <w:szCs w:val="24"/>
                <w:lang w:bidi="ar-EG"/>
              </w:rPr>
            </w:pPr>
            <w:r w:rsidRPr="00862E0E">
              <w:rPr>
                <w:sz w:val="24"/>
                <w:szCs w:val="24"/>
                <w:lang w:bidi="ar-EG"/>
              </w:rPr>
              <w:t>Detection feasibility depends on text length. Emphasizes need for robust detectors and watermarking to address misuse.</w:t>
            </w:r>
          </w:p>
        </w:tc>
      </w:tr>
      <w:tr w:rsidR="002A7E3A" w:rsidRPr="00862E0E" w14:paraId="1D25F3BA" w14:textId="77777777" w:rsidTr="00065984">
        <w:tc>
          <w:tcPr>
            <w:tcW w:w="1786" w:type="dxa"/>
          </w:tcPr>
          <w:p w14:paraId="313E34C0" w14:textId="20A203A2" w:rsidR="002A7E3A" w:rsidRPr="00862E0E" w:rsidRDefault="002A7E3A" w:rsidP="00497D37">
            <w:pPr>
              <w:rPr>
                <w:sz w:val="24"/>
                <w:szCs w:val="24"/>
                <w:lang w:bidi="ar-EG"/>
              </w:rPr>
            </w:pPr>
            <w:r w:rsidRPr="00862E0E">
              <w:rPr>
                <w:sz w:val="24"/>
                <w:szCs w:val="24"/>
                <w:lang w:bidi="ar-EG"/>
              </w:rPr>
              <w:t>Detecting AI-Generated Text with NLP/ML</w:t>
            </w:r>
            <w:r w:rsidR="00065984" w:rsidRPr="00862E0E">
              <w:rPr>
                <w:sz w:val="24"/>
                <w:szCs w:val="24"/>
                <w:lang w:bidi="ar-EG"/>
              </w:rPr>
              <w:t>[9]</w:t>
            </w:r>
          </w:p>
        </w:tc>
        <w:tc>
          <w:tcPr>
            <w:tcW w:w="1621" w:type="dxa"/>
          </w:tcPr>
          <w:p w14:paraId="3A7A82EA" w14:textId="77777777" w:rsidR="002A7E3A" w:rsidRPr="00862E0E" w:rsidRDefault="002A7E3A" w:rsidP="00497D37">
            <w:pPr>
              <w:rPr>
                <w:sz w:val="24"/>
                <w:szCs w:val="24"/>
                <w:lang w:bidi="ar-EG"/>
              </w:rPr>
            </w:pPr>
            <w:r w:rsidRPr="00862E0E">
              <w:rPr>
                <w:sz w:val="24"/>
                <w:szCs w:val="24"/>
                <w:lang w:bidi="ar-EG"/>
              </w:rPr>
              <w:t>BERT, XGB, SVM</w:t>
            </w:r>
          </w:p>
        </w:tc>
        <w:tc>
          <w:tcPr>
            <w:tcW w:w="2472" w:type="dxa"/>
          </w:tcPr>
          <w:p w14:paraId="08FD2AB2" w14:textId="77777777" w:rsidR="002A7E3A" w:rsidRPr="00862E0E" w:rsidRDefault="002A7E3A" w:rsidP="00497D37">
            <w:pPr>
              <w:rPr>
                <w:sz w:val="24"/>
                <w:szCs w:val="24"/>
                <w:lang w:bidi="ar-EG"/>
              </w:rPr>
            </w:pPr>
            <w:r w:rsidRPr="00862E0E">
              <w:rPr>
                <w:sz w:val="24"/>
                <w:szCs w:val="24"/>
                <w:lang w:bidi="ar-EG"/>
              </w:rPr>
              <w:t>BERT: 93%; XGB: 84%; SVM: 81%</w:t>
            </w:r>
          </w:p>
        </w:tc>
        <w:tc>
          <w:tcPr>
            <w:tcW w:w="2751" w:type="dxa"/>
          </w:tcPr>
          <w:p w14:paraId="735BA06A" w14:textId="77777777" w:rsidR="002A7E3A" w:rsidRPr="00862E0E" w:rsidRDefault="002A7E3A" w:rsidP="00497D37">
            <w:pPr>
              <w:rPr>
                <w:b/>
                <w:bCs/>
                <w:sz w:val="24"/>
                <w:szCs w:val="24"/>
                <w:lang w:bidi="ar-EG"/>
              </w:rPr>
            </w:pPr>
            <w:r w:rsidRPr="00862E0E">
              <w:rPr>
                <w:sz w:val="24"/>
                <w:szCs w:val="24"/>
                <w:lang w:bidi="ar-EG"/>
              </w:rPr>
              <w:t>BERT outperforms others. Highlights ethical concerns around AI-generated content.</w:t>
            </w:r>
          </w:p>
        </w:tc>
      </w:tr>
      <w:tr w:rsidR="002A7E3A" w:rsidRPr="00862E0E" w14:paraId="47FAB194" w14:textId="77777777" w:rsidTr="00065984">
        <w:tc>
          <w:tcPr>
            <w:tcW w:w="1786" w:type="dxa"/>
          </w:tcPr>
          <w:p w14:paraId="5403EBBA" w14:textId="0754CE1D" w:rsidR="002A7E3A" w:rsidRPr="00862E0E" w:rsidRDefault="002A7E3A" w:rsidP="00497D37">
            <w:pPr>
              <w:rPr>
                <w:sz w:val="24"/>
                <w:szCs w:val="24"/>
                <w:lang w:bidi="ar-EG"/>
              </w:rPr>
            </w:pPr>
            <w:r w:rsidRPr="00862E0E">
              <w:rPr>
                <w:sz w:val="24"/>
                <w:szCs w:val="24"/>
                <w:lang w:bidi="ar-EG"/>
              </w:rPr>
              <w:t>Leveraging Explainable AI for LLM Text Attribution</w:t>
            </w:r>
            <w:r w:rsidR="00065984" w:rsidRPr="00862E0E">
              <w:rPr>
                <w:sz w:val="24"/>
                <w:szCs w:val="24"/>
                <w:lang w:bidi="ar-EG"/>
              </w:rPr>
              <w:t>[10]</w:t>
            </w:r>
          </w:p>
        </w:tc>
        <w:tc>
          <w:tcPr>
            <w:tcW w:w="1621" w:type="dxa"/>
          </w:tcPr>
          <w:p w14:paraId="35773183" w14:textId="77777777" w:rsidR="002A7E3A" w:rsidRPr="00862E0E" w:rsidRDefault="002A7E3A" w:rsidP="00497D37">
            <w:pPr>
              <w:rPr>
                <w:sz w:val="24"/>
                <w:szCs w:val="24"/>
                <w:lang w:bidi="ar-EG"/>
              </w:rPr>
            </w:pPr>
            <w:r w:rsidRPr="00862E0E">
              <w:rPr>
                <w:sz w:val="24"/>
                <w:szCs w:val="24"/>
                <w:lang w:bidi="ar-EG"/>
              </w:rPr>
              <w:t xml:space="preserve">RF, </w:t>
            </w:r>
            <w:proofErr w:type="spellStart"/>
            <w:r w:rsidRPr="00862E0E">
              <w:rPr>
                <w:sz w:val="24"/>
                <w:szCs w:val="24"/>
                <w:lang w:bidi="ar-EG"/>
              </w:rPr>
              <w:t>XGBoost</w:t>
            </w:r>
            <w:proofErr w:type="spellEnd"/>
            <w:r w:rsidRPr="00862E0E">
              <w:rPr>
                <w:sz w:val="24"/>
                <w:szCs w:val="24"/>
                <w:lang w:bidi="ar-EG"/>
              </w:rPr>
              <w:t>, RNN, LIME</w:t>
            </w:r>
          </w:p>
        </w:tc>
        <w:tc>
          <w:tcPr>
            <w:tcW w:w="2472" w:type="dxa"/>
          </w:tcPr>
          <w:p w14:paraId="38B33A7E" w14:textId="77777777" w:rsidR="002A7E3A" w:rsidRPr="00862E0E" w:rsidRDefault="002A7E3A" w:rsidP="00497D37">
            <w:pPr>
              <w:rPr>
                <w:sz w:val="24"/>
                <w:szCs w:val="24"/>
                <w:lang w:bidi="ar-EG"/>
              </w:rPr>
            </w:pPr>
            <w:r w:rsidRPr="00862E0E">
              <w:rPr>
                <w:sz w:val="24"/>
                <w:szCs w:val="24"/>
                <w:lang w:bidi="ar-EG"/>
              </w:rPr>
              <w:t>RF/XGB: 97–98%; RNN: 94%</w:t>
            </w:r>
          </w:p>
        </w:tc>
        <w:tc>
          <w:tcPr>
            <w:tcW w:w="2751" w:type="dxa"/>
          </w:tcPr>
          <w:p w14:paraId="4ED7CDB0" w14:textId="77777777" w:rsidR="002A7E3A" w:rsidRPr="00862E0E" w:rsidRDefault="002A7E3A" w:rsidP="00497D37">
            <w:pPr>
              <w:rPr>
                <w:sz w:val="24"/>
                <w:szCs w:val="24"/>
                <w:lang w:bidi="ar-EG"/>
              </w:rPr>
            </w:pPr>
            <w:r w:rsidRPr="00862E0E">
              <w:rPr>
                <w:sz w:val="24"/>
                <w:szCs w:val="24"/>
                <w:lang w:bidi="ar-EG"/>
              </w:rPr>
              <w:t>Outperformed GPTZero (98.5% vs. 78.3%). LIME provided explainability. Model handled 100% of test data (GPTZero missed 4.2%).</w:t>
            </w:r>
          </w:p>
        </w:tc>
      </w:tr>
      <w:tr w:rsidR="002A7E3A" w:rsidRPr="00862E0E" w14:paraId="0DE1D6A0" w14:textId="77777777" w:rsidTr="00065984">
        <w:tc>
          <w:tcPr>
            <w:tcW w:w="1786" w:type="dxa"/>
          </w:tcPr>
          <w:p w14:paraId="777B5008" w14:textId="5AFF01BB" w:rsidR="002A7E3A" w:rsidRPr="00862E0E" w:rsidRDefault="002A7E3A" w:rsidP="00497D37">
            <w:pPr>
              <w:rPr>
                <w:sz w:val="24"/>
                <w:szCs w:val="24"/>
                <w:lang w:bidi="ar-EG"/>
              </w:rPr>
            </w:pPr>
            <w:r w:rsidRPr="00862E0E">
              <w:rPr>
                <w:sz w:val="24"/>
                <w:szCs w:val="24"/>
                <w:lang w:bidi="ar-EG"/>
              </w:rPr>
              <w:t>Towards Multi-Language AI-Content Detection</w:t>
            </w:r>
            <w:r w:rsidR="00065984" w:rsidRPr="00862E0E">
              <w:rPr>
                <w:sz w:val="24"/>
                <w:szCs w:val="24"/>
                <w:lang w:bidi="ar-EG"/>
              </w:rPr>
              <w:t>[11]</w:t>
            </w:r>
          </w:p>
        </w:tc>
        <w:tc>
          <w:tcPr>
            <w:tcW w:w="1621" w:type="dxa"/>
          </w:tcPr>
          <w:p w14:paraId="50BA37DE" w14:textId="77777777" w:rsidR="002A7E3A" w:rsidRPr="00862E0E" w:rsidRDefault="002A7E3A" w:rsidP="00497D37">
            <w:pPr>
              <w:rPr>
                <w:sz w:val="24"/>
                <w:szCs w:val="24"/>
                <w:lang w:bidi="ar-EG"/>
              </w:rPr>
            </w:pPr>
            <w:r w:rsidRPr="00862E0E">
              <w:rPr>
                <w:sz w:val="24"/>
                <w:szCs w:val="24"/>
                <w:lang w:bidi="ar-EG"/>
              </w:rPr>
              <w:t>SVM, Ensemble, NN, RF, Logistic Reg.</w:t>
            </w:r>
          </w:p>
        </w:tc>
        <w:tc>
          <w:tcPr>
            <w:tcW w:w="2472" w:type="dxa"/>
          </w:tcPr>
          <w:p w14:paraId="12FE2E52" w14:textId="77777777" w:rsidR="002A7E3A" w:rsidRPr="00862E0E" w:rsidRDefault="002A7E3A" w:rsidP="00497D37">
            <w:pPr>
              <w:rPr>
                <w:sz w:val="24"/>
                <w:szCs w:val="24"/>
                <w:lang w:bidi="ar-EG"/>
              </w:rPr>
            </w:pPr>
            <w:r w:rsidRPr="00862E0E">
              <w:rPr>
                <w:sz w:val="24"/>
                <w:szCs w:val="24"/>
                <w:lang w:bidi="ar-EG"/>
              </w:rPr>
              <w:t>SVM: 92–100% (human essays); F2=97.2%</w:t>
            </w:r>
          </w:p>
        </w:tc>
        <w:tc>
          <w:tcPr>
            <w:tcW w:w="2751" w:type="dxa"/>
          </w:tcPr>
          <w:p w14:paraId="3C43BE21" w14:textId="2A5BD9D5" w:rsidR="00065984" w:rsidRPr="00862E0E" w:rsidRDefault="002A7E3A" w:rsidP="00065984">
            <w:pPr>
              <w:rPr>
                <w:sz w:val="24"/>
                <w:szCs w:val="24"/>
                <w:lang w:bidi="ar-EG"/>
              </w:rPr>
            </w:pPr>
            <w:r w:rsidRPr="00862E0E">
              <w:rPr>
                <w:sz w:val="24"/>
                <w:szCs w:val="24"/>
                <w:lang w:bidi="ar-EG"/>
              </w:rPr>
              <w:t>SVM achieved 100% accuracy for human essays (no false negatives). Best overall accuracy (92.7%) among tested models.</w:t>
            </w:r>
          </w:p>
        </w:tc>
      </w:tr>
      <w:tr w:rsidR="00065984" w:rsidRPr="00862E0E" w14:paraId="4725ACE1" w14:textId="77777777" w:rsidTr="00065984">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984" w:rsidRPr="00862E0E" w14:paraId="04BB9705" w14:textId="77777777" w:rsidTr="00065984">
              <w:trPr>
                <w:tblCellSpacing w:w="15" w:type="dxa"/>
              </w:trPr>
              <w:tc>
                <w:tcPr>
                  <w:tcW w:w="0" w:type="auto"/>
                  <w:vAlign w:val="center"/>
                  <w:hideMark/>
                </w:tcPr>
                <w:p w14:paraId="6B5A5D56" w14:textId="77777777" w:rsidR="00065984" w:rsidRPr="00862E0E" w:rsidRDefault="00065984" w:rsidP="00065984">
                  <w:pPr>
                    <w:spacing w:after="0" w:line="240" w:lineRule="auto"/>
                    <w:rPr>
                      <w:sz w:val="24"/>
                      <w:szCs w:val="24"/>
                      <w:lang w:bidi="ar-EG"/>
                    </w:rPr>
                  </w:pPr>
                </w:p>
              </w:tc>
            </w:tr>
          </w:tbl>
          <w:p w14:paraId="2B9D4826" w14:textId="77777777" w:rsidR="00065984" w:rsidRPr="00862E0E" w:rsidRDefault="00065984" w:rsidP="00065984">
            <w:pPr>
              <w:rPr>
                <w:vanish/>
                <w:sz w:val="24"/>
                <w:szCs w:val="24"/>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065984" w:rsidRPr="00862E0E" w14:paraId="458B79BA" w14:textId="77777777" w:rsidTr="00065984">
              <w:trPr>
                <w:tblCellSpacing w:w="15" w:type="dxa"/>
              </w:trPr>
              <w:tc>
                <w:tcPr>
                  <w:tcW w:w="0" w:type="auto"/>
                  <w:vAlign w:val="center"/>
                  <w:hideMark/>
                </w:tcPr>
                <w:p w14:paraId="4BE5AF86" w14:textId="77777777" w:rsidR="00065984" w:rsidRPr="00862E0E" w:rsidRDefault="00065984" w:rsidP="00065984">
                  <w:pPr>
                    <w:spacing w:after="0" w:line="240" w:lineRule="auto"/>
                    <w:rPr>
                      <w:sz w:val="24"/>
                      <w:szCs w:val="24"/>
                      <w:lang w:bidi="ar-EG"/>
                    </w:rPr>
                  </w:pPr>
                  <w:r w:rsidRPr="00862E0E">
                    <w:rPr>
                      <w:sz w:val="24"/>
                      <w:szCs w:val="24"/>
                      <w:lang w:bidi="ar-EG"/>
                    </w:rPr>
                    <w:t>Human–ChatGPT Comparison Corpus (HC3)</w:t>
                  </w:r>
                </w:p>
              </w:tc>
            </w:tr>
          </w:tbl>
          <w:p w14:paraId="4929E771" w14:textId="2F6DF44C" w:rsidR="00065984" w:rsidRPr="00862E0E" w:rsidRDefault="00065984" w:rsidP="00497D37">
            <w:pPr>
              <w:rPr>
                <w:sz w:val="24"/>
                <w:szCs w:val="24"/>
                <w:lang w:bidi="ar-EG"/>
              </w:rPr>
            </w:pPr>
            <w:r w:rsidRPr="00862E0E">
              <w:rPr>
                <w:sz w:val="24"/>
                <w:szCs w:val="24"/>
                <w:lang w:bidi="ar-EG"/>
              </w:rPr>
              <w:t>[12]</w:t>
            </w:r>
          </w:p>
        </w:tc>
        <w:tc>
          <w:tcPr>
            <w:tcW w:w="1621" w:type="dxa"/>
          </w:tcPr>
          <w:p w14:paraId="67A0C4D2" w14:textId="560ADAE9" w:rsidR="00065984" w:rsidRPr="00862E0E" w:rsidRDefault="00065984" w:rsidP="00065984">
            <w:pPr>
              <w:rPr>
                <w:sz w:val="24"/>
                <w:szCs w:val="24"/>
                <w:lang w:bidi="ar-EG"/>
              </w:rPr>
            </w:pPr>
            <w:proofErr w:type="spellStart"/>
            <w:r w:rsidRPr="00862E0E">
              <w:rPr>
                <w:sz w:val="24"/>
                <w:szCs w:val="24"/>
                <w:lang w:bidi="ar-EG"/>
              </w:rPr>
              <w:t>RoBERTa</w:t>
            </w:r>
            <w:proofErr w:type="spellEnd"/>
            <w:r w:rsidRPr="00862E0E">
              <w:rPr>
                <w:sz w:val="24"/>
                <w:szCs w:val="24"/>
                <w:lang w:bidi="ar-EG"/>
              </w:rPr>
              <w:t>, Logistic Regression</w:t>
            </w:r>
          </w:p>
        </w:tc>
        <w:tc>
          <w:tcPr>
            <w:tcW w:w="2472" w:type="dxa"/>
          </w:tcPr>
          <w:p w14:paraId="1DABA646" w14:textId="128527FB" w:rsidR="00065984" w:rsidRPr="00862E0E" w:rsidRDefault="00065984" w:rsidP="00065984">
            <w:pPr>
              <w:rPr>
                <w:sz w:val="24"/>
                <w:szCs w:val="24"/>
                <w:lang w:bidi="ar-EG"/>
              </w:rPr>
            </w:pPr>
            <w:r w:rsidRPr="00862E0E">
              <w:rPr>
                <w:sz w:val="24"/>
                <w:szCs w:val="24"/>
                <w:lang w:bidi="ar-EG"/>
              </w:rPr>
              <w:t>97.48%</w:t>
            </w:r>
          </w:p>
        </w:tc>
        <w:tc>
          <w:tcPr>
            <w:tcW w:w="2751" w:type="dxa"/>
          </w:tcPr>
          <w:p w14:paraId="5D169A2E" w14:textId="22C51A08" w:rsidR="00065984" w:rsidRPr="00862E0E" w:rsidRDefault="0027028B" w:rsidP="0027028B">
            <w:pPr>
              <w:rPr>
                <w:sz w:val="24"/>
                <w:szCs w:val="24"/>
                <w:lang w:bidi="ar-EG"/>
              </w:rPr>
            </w:pPr>
            <w:proofErr w:type="spellStart"/>
            <w:r w:rsidRPr="00862E0E">
              <w:rPr>
                <w:sz w:val="24"/>
                <w:szCs w:val="24"/>
                <w:lang w:bidi="ar-EG"/>
              </w:rPr>
              <w:t>RoBERTa</w:t>
            </w:r>
            <w:proofErr w:type="spellEnd"/>
            <w:r w:rsidRPr="00862E0E">
              <w:rPr>
                <w:sz w:val="24"/>
                <w:szCs w:val="24"/>
                <w:lang w:bidi="ar-EG"/>
              </w:rPr>
              <w:t xml:space="preserve"> is effective in binary classification of human vs ChatGPT responses</w:t>
            </w:r>
          </w:p>
        </w:tc>
      </w:tr>
    </w:tbl>
    <w:p w14:paraId="2BF37B6A" w14:textId="77777777" w:rsidR="002A7E3A" w:rsidRPr="00862E0E" w:rsidRDefault="002A7E3A" w:rsidP="002A7E3A">
      <w:pPr>
        <w:rPr>
          <w:b/>
          <w:bCs/>
          <w:sz w:val="24"/>
          <w:szCs w:val="24"/>
          <w:lang w:bidi="ar-EG"/>
        </w:rPr>
      </w:pPr>
    </w:p>
    <w:p w14:paraId="603B4CD6" w14:textId="3431D77F" w:rsidR="00556BF0" w:rsidRPr="00862E0E" w:rsidRDefault="00000000" w:rsidP="000C03D2">
      <w:pPr>
        <w:pStyle w:val="Heading2"/>
        <w:rPr>
          <w:sz w:val="24"/>
          <w:szCs w:val="24"/>
        </w:rPr>
      </w:pPr>
      <w:bookmarkStart w:id="11" w:name="_Toc200569669"/>
      <w:r w:rsidRPr="00862E0E">
        <w:rPr>
          <w:sz w:val="24"/>
          <w:szCs w:val="24"/>
        </w:rPr>
        <w:lastRenderedPageBreak/>
        <w:t>2.3 Analysis of the Related Work</w:t>
      </w:r>
      <w:bookmarkEnd w:id="11"/>
    </w:p>
    <w:p w14:paraId="6C687387" w14:textId="6F313703" w:rsidR="00795BC3" w:rsidRPr="00862E0E" w:rsidRDefault="00000000" w:rsidP="00862E0E">
      <w:pPr>
        <w:rPr>
          <w:rFonts w:ascii="Times New Roman" w:hAnsi="Times New Roman"/>
          <w:sz w:val="24"/>
          <w:szCs w:val="24"/>
        </w:rPr>
      </w:pPr>
      <w:r w:rsidRPr="00862E0E">
        <w:rPr>
          <w:rFonts w:ascii="Times New Roman" w:hAnsi="Times New Roman"/>
          <w:sz w:val="24"/>
          <w:szCs w:val="24"/>
        </w:rPr>
        <w:t>From the reviewed literature, several insights can be drawn:</w:t>
      </w:r>
      <w:r w:rsidRPr="00862E0E">
        <w:rPr>
          <w:rFonts w:ascii="Times New Roman" w:hAnsi="Times New Roman"/>
          <w:sz w:val="24"/>
          <w:szCs w:val="24"/>
        </w:rPr>
        <w:br/>
        <w:t>- BERT-based models consistently outperform traditional classifiers.</w:t>
      </w:r>
      <w:r w:rsidRPr="00862E0E">
        <w:rPr>
          <w:rFonts w:ascii="Times New Roman" w:hAnsi="Times New Roman"/>
          <w:sz w:val="24"/>
          <w:szCs w:val="24"/>
        </w:rPr>
        <w:br/>
        <w:t>- Detection becomes significantly harder with shorter texts.</w:t>
      </w:r>
      <w:r w:rsidRPr="00862E0E">
        <w:rPr>
          <w:rFonts w:ascii="Times New Roman" w:hAnsi="Times New Roman"/>
          <w:sz w:val="24"/>
          <w:szCs w:val="24"/>
        </w:rPr>
        <w:br/>
        <w:t>- GPT-4's advanced generation capabilities reduce the effectiveness of many public detection tools.</w:t>
      </w:r>
      <w:r w:rsidRPr="00862E0E">
        <w:rPr>
          <w:rFonts w:ascii="Times New Roman" w:hAnsi="Times New Roman"/>
          <w:sz w:val="24"/>
          <w:szCs w:val="24"/>
        </w:rPr>
        <w:br/>
        <w:t xml:space="preserve">- Random Forest and </w:t>
      </w:r>
      <w:proofErr w:type="spellStart"/>
      <w:r w:rsidRPr="00862E0E">
        <w:rPr>
          <w:rFonts w:ascii="Times New Roman" w:hAnsi="Times New Roman"/>
          <w:sz w:val="24"/>
          <w:szCs w:val="24"/>
        </w:rPr>
        <w:t>XGBoost</w:t>
      </w:r>
      <w:proofErr w:type="spellEnd"/>
      <w:r w:rsidRPr="00862E0E">
        <w:rPr>
          <w:rFonts w:ascii="Times New Roman" w:hAnsi="Times New Roman"/>
          <w:sz w:val="24"/>
          <w:szCs w:val="24"/>
        </w:rPr>
        <w:t xml:space="preserve"> models using handcrafted features like burstiness and perplexity can rival deep learning models in accuracy.</w:t>
      </w:r>
      <w:r w:rsidRPr="00862E0E">
        <w:rPr>
          <w:rFonts w:ascii="Times New Roman" w:hAnsi="Times New Roman"/>
          <w:sz w:val="24"/>
          <w:szCs w:val="24"/>
        </w:rPr>
        <w:br/>
        <w:t>- Hybrid approaches offer the best trade-off between explainability, cost, and accuracy.</w:t>
      </w:r>
    </w:p>
    <w:p w14:paraId="118B1B8D" w14:textId="64204730" w:rsidR="002E2383" w:rsidRPr="00862E0E" w:rsidRDefault="002E2383" w:rsidP="002E2383">
      <w:pPr>
        <w:rPr>
          <w:b/>
          <w:bCs/>
          <w:color w:val="1F497D" w:themeColor="text2"/>
          <w:sz w:val="24"/>
          <w:szCs w:val="24"/>
        </w:rPr>
      </w:pPr>
      <w:r w:rsidRPr="00862E0E">
        <w:rPr>
          <w:b/>
          <w:bCs/>
          <w:color w:val="1F497D" w:themeColor="text2"/>
          <w:sz w:val="24"/>
          <w:szCs w:val="24"/>
        </w:rPr>
        <w:t>Chapter 3: Data Acquisition and Preparation</w:t>
      </w:r>
    </w:p>
    <w:p w14:paraId="20AC9BC2" w14:textId="2A512730" w:rsidR="002E2383" w:rsidRPr="00862E0E" w:rsidRDefault="0000048F" w:rsidP="0000048F">
      <w:pPr>
        <w:rPr>
          <w:sz w:val="24"/>
          <w:szCs w:val="24"/>
        </w:rPr>
      </w:pPr>
      <w:r w:rsidRPr="00862E0E">
        <w:rPr>
          <w:sz w:val="24"/>
          <w:szCs w:val="24"/>
        </w:rPr>
        <w:t>The quality and nature of the dataset are crucial when it comes to building effective machine learning models, particularly when working with binary classification issues such as classifying AI-generated vs. human-written text. This chapter discusses the datasets used in this study, their nature, preprocessing, and how imbalances in datasets were addressed.</w:t>
      </w:r>
    </w:p>
    <w:p w14:paraId="36EA3F77" w14:textId="77777777" w:rsidR="005B44C3" w:rsidRPr="00862E0E" w:rsidRDefault="005B44C3" w:rsidP="002E2383">
      <w:pPr>
        <w:rPr>
          <w:sz w:val="24"/>
          <w:szCs w:val="24"/>
        </w:rPr>
      </w:pPr>
    </w:p>
    <w:p w14:paraId="18E02969" w14:textId="245885D5" w:rsidR="002E2383" w:rsidRPr="00862E0E" w:rsidRDefault="002E2383" w:rsidP="000C03D2">
      <w:pPr>
        <w:pStyle w:val="Heading2"/>
        <w:rPr>
          <w:sz w:val="24"/>
          <w:szCs w:val="24"/>
        </w:rPr>
      </w:pPr>
      <w:hyperlink r:id="rId8" w:history="1">
        <w:bookmarkStart w:id="12" w:name="_Toc200569671"/>
        <w:r w:rsidRPr="00862E0E">
          <w:rPr>
            <w:rStyle w:val="Hyperlink"/>
            <w:sz w:val="24"/>
            <w:szCs w:val="24"/>
          </w:rPr>
          <w:t>3.1 Initial Dataset: DAIGT V2 Train Dataset</w:t>
        </w:r>
        <w:bookmarkEnd w:id="12"/>
      </w:hyperlink>
    </w:p>
    <w:p w14:paraId="37707903" w14:textId="6D1E1ED1" w:rsidR="0000048F" w:rsidRPr="00862E0E" w:rsidRDefault="0000048F" w:rsidP="00596D03">
      <w:pPr>
        <w:rPr>
          <w:b/>
          <w:bCs/>
          <w:sz w:val="24"/>
          <w:szCs w:val="24"/>
        </w:rPr>
      </w:pPr>
      <w:r w:rsidRPr="00862E0E">
        <w:rPr>
          <w:sz w:val="24"/>
          <w:szCs w:val="24"/>
        </w:rPr>
        <w:t xml:space="preserve">The primary dataset for the first part of this project was the DAIGT V2 Train Dataset, which can be found publicly on Kaggle. The dataset comprises 44,868 sample essays, including 17,497 AI-generated and 27,371 human-written essays. The dataset was built from a variety of sources and includes text from several large language models (LLMs), offering a diverse range of writing styles. Each row in the data contains columns such as </w:t>
      </w:r>
      <w:proofErr w:type="spellStart"/>
      <w:r w:rsidRPr="00862E0E">
        <w:rPr>
          <w:sz w:val="24"/>
          <w:szCs w:val="24"/>
        </w:rPr>
        <w:t>prompt_id</w:t>
      </w:r>
      <w:proofErr w:type="spellEnd"/>
      <w:r w:rsidRPr="00862E0E">
        <w:rPr>
          <w:sz w:val="24"/>
          <w:szCs w:val="24"/>
        </w:rPr>
        <w:t xml:space="preserve"> (a unique id for each prompt), text (the essay itself), </w:t>
      </w:r>
      <w:proofErr w:type="spellStart"/>
      <w:r w:rsidRPr="00862E0E">
        <w:rPr>
          <w:sz w:val="24"/>
          <w:szCs w:val="24"/>
        </w:rPr>
        <w:t>prompt_name</w:t>
      </w:r>
      <w:proofErr w:type="spellEnd"/>
      <w:r w:rsidRPr="00862E0E">
        <w:rPr>
          <w:sz w:val="24"/>
          <w:szCs w:val="24"/>
        </w:rPr>
        <w:t xml:space="preserve"> (the prompt upon which the text was generated), and label (whether the essay is AI or human-generated). Despite its wealth and size, the dataset was found to contain a high degree of internal similarity, and hence some of the models (i.e., TF-IDF-based classifiers) gave poor generalization performance when evaluated on new samples.</w:t>
      </w:r>
    </w:p>
    <w:p w14:paraId="4C60109A" w14:textId="2A3AA69E" w:rsidR="002E2383" w:rsidRPr="00862E0E" w:rsidRDefault="002E2383" w:rsidP="000C03D2">
      <w:pPr>
        <w:pStyle w:val="Heading2"/>
        <w:rPr>
          <w:sz w:val="24"/>
          <w:szCs w:val="24"/>
        </w:rPr>
      </w:pPr>
      <w:bookmarkStart w:id="13" w:name="_Toc200569672"/>
      <w:r w:rsidRPr="00862E0E">
        <w:rPr>
          <w:sz w:val="24"/>
          <w:szCs w:val="24"/>
        </w:rPr>
        <w:t>3.2 Supplementary Datasets</w:t>
      </w:r>
      <w:bookmarkEnd w:id="13"/>
    </w:p>
    <w:p w14:paraId="735D4FA4" w14:textId="77777777" w:rsidR="0000048F" w:rsidRPr="00862E0E" w:rsidRDefault="0000048F" w:rsidP="0000048F">
      <w:pPr>
        <w:rPr>
          <w:sz w:val="24"/>
          <w:szCs w:val="24"/>
        </w:rPr>
      </w:pPr>
      <w:r w:rsidRPr="00862E0E">
        <w:rPr>
          <w:sz w:val="24"/>
          <w:szCs w:val="24"/>
        </w:rPr>
        <w:t>To increase diversity and render the model more robust, two other datasets were incorporated into the training pipeline.</w:t>
      </w:r>
    </w:p>
    <w:p w14:paraId="21B941A4" w14:textId="31DB3229" w:rsidR="002E2383" w:rsidRPr="00862E0E" w:rsidRDefault="002E2383" w:rsidP="000C03D2">
      <w:pPr>
        <w:pStyle w:val="Heading3"/>
        <w:rPr>
          <w:sz w:val="24"/>
          <w:szCs w:val="24"/>
        </w:rPr>
      </w:pPr>
      <w:hyperlink r:id="rId9" w:history="1">
        <w:bookmarkStart w:id="14" w:name="_Toc200569673"/>
        <w:r w:rsidRPr="00862E0E">
          <w:rPr>
            <w:rStyle w:val="Hyperlink"/>
            <w:sz w:val="24"/>
            <w:szCs w:val="24"/>
          </w:rPr>
          <w:t>3.2.1 LLM – Detect AI Generated Text Dataset</w:t>
        </w:r>
        <w:bookmarkEnd w:id="14"/>
      </w:hyperlink>
    </w:p>
    <w:p w14:paraId="3E3A7412" w14:textId="77777777" w:rsidR="0000048F" w:rsidRPr="00862E0E" w:rsidRDefault="0000048F" w:rsidP="0000048F">
      <w:pPr>
        <w:rPr>
          <w:sz w:val="24"/>
          <w:szCs w:val="24"/>
        </w:rPr>
      </w:pPr>
      <w:r w:rsidRPr="00862E0E">
        <w:rPr>
          <w:sz w:val="24"/>
          <w:szCs w:val="24"/>
        </w:rPr>
        <w:t>The second supporting dataset, also from Kaggle, is the "LLM - Detect AI Generated Text Dataset." It was built to detect AI-generated content and contains 29,146 essay samples. 11,637 of them are AI-generated and 17,508 are human-generated. The dataset primarily consists of student-written text and includes columns such as text and label, where label specifies whether the sample is human or AI-generated.</w:t>
      </w:r>
    </w:p>
    <w:p w14:paraId="6992189D" w14:textId="77777777" w:rsidR="000C03D2" w:rsidRPr="00862E0E" w:rsidRDefault="000C03D2" w:rsidP="0000048F">
      <w:pPr>
        <w:rPr>
          <w:sz w:val="24"/>
          <w:szCs w:val="24"/>
        </w:rPr>
      </w:pPr>
    </w:p>
    <w:p w14:paraId="22BD4D02" w14:textId="77777777" w:rsidR="000C03D2" w:rsidRPr="00862E0E" w:rsidRDefault="000C03D2" w:rsidP="000C03D2">
      <w:pPr>
        <w:rPr>
          <w:sz w:val="24"/>
          <w:szCs w:val="24"/>
        </w:rPr>
      </w:pPr>
    </w:p>
    <w:p w14:paraId="3EA03E3E" w14:textId="315CF18B" w:rsidR="002E2383" w:rsidRPr="00862E0E" w:rsidRDefault="002E2383" w:rsidP="000C03D2">
      <w:pPr>
        <w:pStyle w:val="Heading3"/>
        <w:rPr>
          <w:sz w:val="24"/>
          <w:szCs w:val="24"/>
        </w:rPr>
      </w:pPr>
      <w:hyperlink r:id="rId10" w:history="1">
        <w:bookmarkStart w:id="15" w:name="_Toc200569674"/>
        <w:r w:rsidRPr="00862E0E">
          <w:rPr>
            <w:rStyle w:val="Hyperlink"/>
            <w:sz w:val="24"/>
            <w:szCs w:val="24"/>
          </w:rPr>
          <w:t>3.2.2 HC3 Dataset</w:t>
        </w:r>
        <w:bookmarkEnd w:id="15"/>
      </w:hyperlink>
    </w:p>
    <w:p w14:paraId="2480996E" w14:textId="77777777" w:rsidR="002E2383" w:rsidRPr="00862E0E" w:rsidRDefault="002E2383" w:rsidP="002E2383">
      <w:pPr>
        <w:rPr>
          <w:sz w:val="24"/>
          <w:szCs w:val="24"/>
          <w:rtl/>
        </w:rPr>
      </w:pPr>
      <w:r w:rsidRPr="00862E0E">
        <w:rPr>
          <w:sz w:val="24"/>
          <w:szCs w:val="24"/>
        </w:rPr>
        <w:t>The second supplementary dataset is the HC3 dataset, published by Hello-</w:t>
      </w:r>
      <w:proofErr w:type="spellStart"/>
      <w:r w:rsidRPr="00862E0E">
        <w:rPr>
          <w:sz w:val="24"/>
          <w:szCs w:val="24"/>
        </w:rPr>
        <w:t>SimpleAI</w:t>
      </w:r>
      <w:proofErr w:type="spellEnd"/>
      <w:r w:rsidRPr="00862E0E">
        <w:rPr>
          <w:sz w:val="24"/>
          <w:szCs w:val="24"/>
        </w:rPr>
        <w:t xml:space="preserve"> and accessible via Hugging Face. Designed for various natural language processing tasks, this dataset includes approximately 24,300 entries collected from platforms such as Reddit’s “Explain Like I’m Five” (ELI5) and Wikipedia. Key columns include id, question, </w:t>
      </w:r>
      <w:proofErr w:type="spellStart"/>
      <w:r w:rsidRPr="00862E0E">
        <w:rPr>
          <w:sz w:val="24"/>
          <w:szCs w:val="24"/>
        </w:rPr>
        <w:t>human_answers</w:t>
      </w:r>
      <w:proofErr w:type="spellEnd"/>
      <w:r w:rsidRPr="00862E0E">
        <w:rPr>
          <w:sz w:val="24"/>
          <w:szCs w:val="24"/>
        </w:rPr>
        <w:t xml:space="preserve">, </w:t>
      </w:r>
      <w:proofErr w:type="spellStart"/>
      <w:r w:rsidRPr="00862E0E">
        <w:rPr>
          <w:sz w:val="24"/>
          <w:szCs w:val="24"/>
        </w:rPr>
        <w:t>chatgpt_answers</w:t>
      </w:r>
      <w:proofErr w:type="spellEnd"/>
      <w:r w:rsidRPr="00862E0E">
        <w:rPr>
          <w:sz w:val="24"/>
          <w:szCs w:val="24"/>
        </w:rPr>
        <w:t>, and source. The human and AI-generated responses are particularly useful for binary classification and offer insights into contextual and stylistic differences between the two categories.</w:t>
      </w:r>
    </w:p>
    <w:p w14:paraId="186E8B20" w14:textId="77777777" w:rsidR="005B44C3" w:rsidRPr="00862E0E" w:rsidRDefault="005B44C3" w:rsidP="002E2383">
      <w:pPr>
        <w:rPr>
          <w:b/>
          <w:bCs/>
          <w:sz w:val="24"/>
          <w:szCs w:val="24"/>
        </w:rPr>
      </w:pPr>
    </w:p>
    <w:bookmarkStart w:id="16" w:name="_Toc200569675"/>
    <w:p w14:paraId="748AE0AF" w14:textId="2B5723CD" w:rsidR="002E2383" w:rsidRPr="00862E0E" w:rsidRDefault="00CD6CA3" w:rsidP="000C03D2">
      <w:pPr>
        <w:pStyle w:val="Heading2"/>
        <w:rPr>
          <w:sz w:val="24"/>
          <w:szCs w:val="24"/>
        </w:rPr>
      </w:pPr>
      <w:r w:rsidRPr="00862E0E">
        <w:rPr>
          <w:sz w:val="24"/>
          <w:szCs w:val="24"/>
        </w:rPr>
        <w:fldChar w:fldCharType="begin"/>
      </w:r>
      <w:r w:rsidRPr="00862E0E">
        <w:rPr>
          <w:sz w:val="24"/>
          <w:szCs w:val="24"/>
        </w:rPr>
        <w:instrText>HYPERLINK "https://drive.google.com/file/d/1WKvLMUayfKtcsjSJkCADNUm8GDr6yRO5/view?usp=drive_link"</w:instrText>
      </w:r>
      <w:r w:rsidRPr="00862E0E">
        <w:rPr>
          <w:sz w:val="24"/>
          <w:szCs w:val="24"/>
        </w:rPr>
      </w:r>
      <w:r w:rsidRPr="00862E0E">
        <w:rPr>
          <w:sz w:val="24"/>
          <w:szCs w:val="24"/>
        </w:rPr>
        <w:fldChar w:fldCharType="separate"/>
      </w:r>
      <w:r w:rsidR="002E2383" w:rsidRPr="00862E0E">
        <w:rPr>
          <w:rStyle w:val="Hyperlink"/>
          <w:sz w:val="24"/>
          <w:szCs w:val="24"/>
        </w:rPr>
        <w:t>3.3 Dataset Concatenation and Analysis</w:t>
      </w:r>
      <w:bookmarkEnd w:id="16"/>
      <w:r w:rsidRPr="00862E0E">
        <w:rPr>
          <w:sz w:val="24"/>
          <w:szCs w:val="24"/>
        </w:rPr>
        <w:fldChar w:fldCharType="end"/>
      </w:r>
    </w:p>
    <w:p w14:paraId="0EDA7D9B" w14:textId="0ADFD8D0" w:rsidR="002E2383" w:rsidRPr="00862E0E" w:rsidRDefault="002E2383" w:rsidP="002E2383">
      <w:pPr>
        <w:rPr>
          <w:sz w:val="24"/>
          <w:szCs w:val="24"/>
        </w:rPr>
      </w:pPr>
      <w:r w:rsidRPr="00862E0E">
        <w:rPr>
          <w:sz w:val="24"/>
          <w:szCs w:val="24"/>
        </w:rPr>
        <w:t>All three datasets were concatenated to create a comprehensive and diverse dataset containing 122,659 essay samples, with 53,456 AI-generated texts and 69,200 human-written texts. An initial analysis of this combined dataset revealed a class imbalance, with human-written content making up approximately 56.4% and AI-generated content accounting for 43.6%. Addressing this imbalance was essential to prevent biased model training and ensure fair evaluation.</w:t>
      </w:r>
      <w:r w:rsidR="00B81277" w:rsidRPr="00862E0E">
        <w:rPr>
          <w:noProof/>
          <w:sz w:val="24"/>
          <w:szCs w:val="24"/>
          <w:rtl/>
          <w:lang w:val="ar-SA"/>
        </w:rPr>
        <w:t xml:space="preserve"> </w:t>
      </w:r>
    </w:p>
    <w:p w14:paraId="6F1169AA" w14:textId="65EBC981" w:rsidR="002E2383" w:rsidRPr="00862E0E" w:rsidRDefault="002E2383" w:rsidP="000C03D2">
      <w:pPr>
        <w:pStyle w:val="Heading2"/>
        <w:rPr>
          <w:sz w:val="24"/>
          <w:szCs w:val="24"/>
        </w:rPr>
      </w:pPr>
      <w:bookmarkStart w:id="17" w:name="_3.4_Data_Balancing"/>
      <w:bookmarkStart w:id="18" w:name="_Toc200569676"/>
      <w:bookmarkEnd w:id="17"/>
      <w:r w:rsidRPr="00862E0E">
        <w:rPr>
          <w:sz w:val="24"/>
          <w:szCs w:val="24"/>
        </w:rPr>
        <w:t>3.4 Data Balancing</w:t>
      </w:r>
      <w:bookmarkEnd w:id="18"/>
    </w:p>
    <w:p w14:paraId="0A0F8E1B" w14:textId="488D66A0" w:rsidR="002E2383" w:rsidRPr="00862E0E" w:rsidRDefault="002E2383" w:rsidP="002E2383">
      <w:pPr>
        <w:rPr>
          <w:sz w:val="24"/>
          <w:szCs w:val="24"/>
          <w:rtl/>
        </w:rPr>
      </w:pPr>
      <w:r w:rsidRPr="00862E0E">
        <w:rPr>
          <w:sz w:val="24"/>
          <w:szCs w:val="24"/>
        </w:rPr>
        <w:t>To mitigate the effects of class imbalance, a balancing strategy was applied to produce a dataset with an equal 50/50 distribution between human and AI-generated texts. This helped prevent model bias toward the majority class and allowed for more reliable evaluation of classifier performance across both categories.</w:t>
      </w:r>
    </w:p>
    <w:p w14:paraId="11CB524A" w14:textId="4E186DFE" w:rsidR="002E2383" w:rsidRPr="00862E0E" w:rsidRDefault="002E2383" w:rsidP="000C03D2">
      <w:pPr>
        <w:pStyle w:val="Heading2"/>
        <w:rPr>
          <w:sz w:val="24"/>
          <w:szCs w:val="24"/>
        </w:rPr>
      </w:pPr>
      <w:bookmarkStart w:id="19" w:name="_Toc200569677"/>
      <w:r w:rsidRPr="00862E0E">
        <w:rPr>
          <w:sz w:val="24"/>
          <w:szCs w:val="24"/>
        </w:rPr>
        <w:t>3.5 Alternative Dataset Configuration</w:t>
      </w:r>
      <w:bookmarkEnd w:id="19"/>
    </w:p>
    <w:p w14:paraId="5E00A2DA" w14:textId="34B22B4C" w:rsidR="00B81277" w:rsidRPr="00862E0E" w:rsidRDefault="002E2383" w:rsidP="00C527B2">
      <w:pPr>
        <w:rPr>
          <w:sz w:val="24"/>
          <w:szCs w:val="24"/>
          <w:lang w:val="en-GB"/>
        </w:rPr>
      </w:pPr>
      <w:r w:rsidRPr="00862E0E">
        <w:rPr>
          <w:sz w:val="24"/>
          <w:szCs w:val="24"/>
        </w:rPr>
        <w:t>In an alternate experiment, the DAIGT-V2 dataset was excluded to test the generalization performance of models trained on only the supplementary datasets. The resulting dataset contained 77,791 samples, with 35,959 AI-generated and 41,829 human-written texts, yielding a near-balanced distribution of 47% AI-generated and 53% human-written content. However, for the final model training and evaluation presented in this report, the fully balanced dataset (50/50 split) was used to ensure fair and consistent performance assessment</w:t>
      </w:r>
      <w:r w:rsidR="00C527B2" w:rsidRPr="00862E0E">
        <w:rPr>
          <w:sz w:val="24"/>
          <w:szCs w:val="24"/>
          <w:lang w:val="en-GB"/>
        </w:rPr>
        <w:t>.</w:t>
      </w:r>
    </w:p>
    <w:p w14:paraId="20C6203C" w14:textId="77777777" w:rsidR="00B637FC" w:rsidRPr="00862E0E" w:rsidRDefault="00B637FC" w:rsidP="00C527B2">
      <w:pPr>
        <w:rPr>
          <w:sz w:val="24"/>
          <w:szCs w:val="24"/>
          <w:lang w:val="en-GB"/>
        </w:rPr>
      </w:pPr>
    </w:p>
    <w:p w14:paraId="1FB77B87" w14:textId="2CD7F812" w:rsidR="00F22EF4" w:rsidRPr="00862E0E" w:rsidRDefault="00CD6CA3" w:rsidP="00862E0E">
      <w:pPr>
        <w:rPr>
          <w:b/>
          <w:bCs/>
          <w:i/>
          <w:iCs/>
          <w:sz w:val="24"/>
          <w:szCs w:val="24"/>
          <w:u w:val="single"/>
        </w:rPr>
      </w:pPr>
      <w:r w:rsidRPr="00862E0E">
        <w:rPr>
          <w:rStyle w:val="Emphasis"/>
          <w:sz w:val="24"/>
          <w:szCs w:val="24"/>
        </w:rPr>
        <w:t xml:space="preserve">The models we worked on were trained and evaluated using </w:t>
      </w:r>
      <w:hyperlink w:anchor="_3.4_Data_Balancing" w:history="1">
        <w:r w:rsidRPr="00862E0E">
          <w:rPr>
            <w:rStyle w:val="Emphasis"/>
            <w:b/>
            <w:bCs/>
            <w:sz w:val="24"/>
            <w:szCs w:val="24"/>
            <w:u w:val="single"/>
          </w:rPr>
          <w:t>the balanced dataset (50/50 distribution).</w:t>
        </w:r>
      </w:hyperlink>
      <w:r w:rsidRPr="00862E0E">
        <w:rPr>
          <w:rStyle w:val="Emphasis"/>
          <w:b/>
          <w:bCs/>
          <w:sz w:val="24"/>
          <w:szCs w:val="24"/>
          <w:u w:val="single"/>
        </w:rPr>
        <w:t xml:space="preserve"> </w:t>
      </w:r>
      <w:r w:rsidR="006202C9" w:rsidRPr="00862E0E">
        <w:rPr>
          <w:sz w:val="24"/>
          <w:szCs w:val="24"/>
          <w:u w:val="single"/>
        </w:rPr>
        <w:br/>
      </w:r>
      <w:r w:rsidR="00F22EF4" w:rsidRPr="00862E0E">
        <w:rPr>
          <w:b/>
          <w:bCs/>
          <w:color w:val="4F81BD" w:themeColor="accent1"/>
          <w:sz w:val="24"/>
          <w:szCs w:val="24"/>
        </w:rPr>
        <w:t>4. Models</w:t>
      </w:r>
    </w:p>
    <w:p w14:paraId="5D0AAF6D" w14:textId="77777777" w:rsidR="00F22EF4" w:rsidRPr="00862E0E" w:rsidRDefault="00F22EF4" w:rsidP="00F22EF4">
      <w:pPr>
        <w:rPr>
          <w:sz w:val="24"/>
          <w:szCs w:val="24"/>
        </w:rPr>
      </w:pPr>
      <w:r w:rsidRPr="00862E0E">
        <w:rPr>
          <w:sz w:val="24"/>
          <w:szCs w:val="24"/>
        </w:rPr>
        <w:lastRenderedPageBreak/>
        <w:t>This chapter outlines the models implemented for detecting AI-generated versus human-written text. Each model employed different features, architectures, and evaluation criteria to explore the most effective detection strategies.</w:t>
      </w:r>
    </w:p>
    <w:p w14:paraId="7DF8CA13" w14:textId="77777777" w:rsidR="00F22EF4" w:rsidRPr="00862E0E" w:rsidRDefault="00F22EF4" w:rsidP="00F22EF4">
      <w:pPr>
        <w:rPr>
          <w:sz w:val="24"/>
          <w:szCs w:val="24"/>
        </w:rPr>
      </w:pPr>
      <w:r w:rsidRPr="00862E0E">
        <w:rPr>
          <w:sz w:val="24"/>
          <w:szCs w:val="24"/>
        </w:rPr>
        <w:t>We structured our experiments around four core approaches:</w:t>
      </w:r>
    </w:p>
    <w:p w14:paraId="4C6D472B" w14:textId="77777777" w:rsidR="00F22EF4" w:rsidRPr="00862E0E" w:rsidRDefault="00F22EF4" w:rsidP="00F22EF4">
      <w:pPr>
        <w:numPr>
          <w:ilvl w:val="0"/>
          <w:numId w:val="17"/>
        </w:numPr>
        <w:rPr>
          <w:sz w:val="24"/>
          <w:szCs w:val="24"/>
        </w:rPr>
      </w:pPr>
      <w:r w:rsidRPr="00862E0E">
        <w:rPr>
          <w:sz w:val="24"/>
          <w:szCs w:val="24"/>
        </w:rPr>
        <w:t>A transformer-based deep learning model (BERT)</w:t>
      </w:r>
    </w:p>
    <w:p w14:paraId="175017A9" w14:textId="77777777" w:rsidR="00F22EF4" w:rsidRPr="00862E0E" w:rsidRDefault="00F22EF4" w:rsidP="00F22EF4">
      <w:pPr>
        <w:numPr>
          <w:ilvl w:val="0"/>
          <w:numId w:val="17"/>
        </w:numPr>
        <w:rPr>
          <w:sz w:val="24"/>
          <w:szCs w:val="24"/>
        </w:rPr>
      </w:pPr>
      <w:r w:rsidRPr="00862E0E">
        <w:rPr>
          <w:sz w:val="24"/>
          <w:szCs w:val="24"/>
        </w:rPr>
        <w:t>A topic modeling technique combined with classical ML (LDA + Random Forest)</w:t>
      </w:r>
    </w:p>
    <w:p w14:paraId="76A87C78" w14:textId="0508AB0D" w:rsidR="00F22EF4" w:rsidRPr="00862E0E" w:rsidRDefault="00F22EF4" w:rsidP="00F22EF4">
      <w:pPr>
        <w:numPr>
          <w:ilvl w:val="0"/>
          <w:numId w:val="17"/>
        </w:numPr>
        <w:rPr>
          <w:sz w:val="24"/>
          <w:szCs w:val="24"/>
        </w:rPr>
      </w:pPr>
      <w:r w:rsidRPr="00862E0E">
        <w:rPr>
          <w:sz w:val="24"/>
          <w:szCs w:val="24"/>
        </w:rPr>
        <w:t xml:space="preserve">A statistical feature-based method (TF-IDF + </w:t>
      </w:r>
      <w:proofErr w:type="spellStart"/>
      <w:r w:rsidRPr="00862E0E">
        <w:rPr>
          <w:sz w:val="24"/>
          <w:szCs w:val="24"/>
        </w:rPr>
        <w:t>LinearSVC</w:t>
      </w:r>
      <w:proofErr w:type="spellEnd"/>
      <w:r w:rsidRPr="00862E0E">
        <w:rPr>
          <w:sz w:val="24"/>
          <w:szCs w:val="24"/>
        </w:rPr>
        <w:t xml:space="preserve"> &amp; Logistic Regression)</w:t>
      </w:r>
    </w:p>
    <w:p w14:paraId="5617BC9C" w14:textId="73A6D167" w:rsidR="00A22D09" w:rsidRPr="00862E0E" w:rsidRDefault="00F22EF4" w:rsidP="00A22D09">
      <w:pPr>
        <w:numPr>
          <w:ilvl w:val="0"/>
          <w:numId w:val="17"/>
        </w:numPr>
        <w:rPr>
          <w:sz w:val="24"/>
          <w:szCs w:val="24"/>
        </w:rPr>
      </w:pPr>
      <w:r w:rsidRPr="00862E0E">
        <w:rPr>
          <w:sz w:val="24"/>
          <w:szCs w:val="24"/>
        </w:rPr>
        <w:t>A hybrid approach combining handcrafted and deep features with classical classifiers</w:t>
      </w:r>
    </w:p>
    <w:p w14:paraId="3831F2A3" w14:textId="7454861B" w:rsidR="00784D5A" w:rsidRPr="00862E0E" w:rsidRDefault="00596D03" w:rsidP="00862E0E">
      <w:pPr>
        <w:rPr>
          <w:sz w:val="24"/>
          <w:szCs w:val="24"/>
        </w:rPr>
      </w:pPr>
      <w:r w:rsidRPr="00862E0E">
        <w:rPr>
          <w:noProof/>
          <w:sz w:val="24"/>
          <w:szCs w:val="24"/>
        </w:rPr>
        <mc:AlternateContent>
          <mc:Choice Requires="wps">
            <w:drawing>
              <wp:anchor distT="0" distB="0" distL="114300" distR="114300" simplePos="0" relativeHeight="251688960" behindDoc="0" locked="0" layoutInCell="1" allowOverlap="1" wp14:anchorId="7AB135B8" wp14:editId="147F131D">
                <wp:simplePos x="0" y="0"/>
                <wp:positionH relativeFrom="column">
                  <wp:posOffset>1158240</wp:posOffset>
                </wp:positionH>
                <wp:positionV relativeFrom="paragraph">
                  <wp:posOffset>3907790</wp:posOffset>
                </wp:positionV>
                <wp:extent cx="4419600" cy="635"/>
                <wp:effectExtent l="0" t="0" r="0" b="5715"/>
                <wp:wrapSquare wrapText="bothSides"/>
                <wp:docPr id="1941501974"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6A963F6C" w14:textId="47BA9439" w:rsidR="00A22D09" w:rsidRPr="000C5B43" w:rsidRDefault="00A22D09" w:rsidP="00A22D09">
                            <w:pPr>
                              <w:pStyle w:val="Caption"/>
                              <w:rPr>
                                <w:noProof/>
                                <w:sz w:val="28"/>
                                <w:szCs w:val="28"/>
                              </w:rPr>
                            </w:pPr>
                            <w:bookmarkStart w:id="20" w:name="_Toc200569870"/>
                            <w:r>
                              <w:t xml:space="preserve">Figure </w:t>
                            </w:r>
                            <w:fldSimple w:instr=" SEQ Figure \* ARABIC ">
                              <w:r w:rsidR="002F5E5A">
                                <w:rPr>
                                  <w:noProof/>
                                </w:rPr>
                                <w:t>3</w:t>
                              </w:r>
                            </w:fldSimple>
                            <w:r>
                              <w:t>:</w:t>
                            </w:r>
                            <w:r w:rsidRPr="00986511">
                              <w:t>"Comprehensive Text Classification and Feature Extraction Model Pipeline"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AB135B8" id="_x0000_t202" coordsize="21600,21600" o:spt="202" path="m,l,21600r21600,l21600,xe">
                <v:stroke joinstyle="miter"/>
                <v:path gradientshapeok="t" o:connecttype="rect"/>
              </v:shapetype>
              <v:shape id="Text Box 1" o:spid="_x0000_s1026" type="#_x0000_t202" style="position:absolute;margin-left:91.2pt;margin-top:307.7pt;width:348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FQIAADgEAAAOAAAAZHJzL2Uyb0RvYy54bWysU8GO0zAQvSPxD5bvNO2yV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l7O/s0n1JKUm7+/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" stroked="f">
                <v:textbox style="mso-fit-shape-to-text:t" inset="0,0,0,0">
                  <w:txbxContent>
                    <w:p w14:paraId="6A963F6C" w14:textId="47BA9439" w:rsidR="00A22D09" w:rsidRPr="000C5B43" w:rsidRDefault="00A22D09" w:rsidP="00A22D09">
                      <w:pPr>
                        <w:pStyle w:val="Caption"/>
                        <w:rPr>
                          <w:noProof/>
                          <w:sz w:val="28"/>
                          <w:szCs w:val="28"/>
                        </w:rPr>
                      </w:pPr>
                      <w:bookmarkStart w:id="21" w:name="_Toc200569870"/>
                      <w:r>
                        <w:t xml:space="preserve">Figure </w:t>
                      </w:r>
                      <w:fldSimple w:instr=" SEQ Figure \* ARABIC ">
                        <w:r w:rsidR="002F5E5A">
                          <w:rPr>
                            <w:noProof/>
                          </w:rPr>
                          <w:t>3</w:t>
                        </w:r>
                      </w:fldSimple>
                      <w:r>
                        <w:t>:</w:t>
                      </w:r>
                      <w:r w:rsidRPr="00986511">
                        <w:t>"Comprehensive Text Classification and Feature Extraction Model Pipeline"</w:t>
                      </w:r>
                      <w:bookmarkEnd w:id="21"/>
                    </w:p>
                  </w:txbxContent>
                </v:textbox>
                <w10:wrap type="square"/>
              </v:shape>
            </w:pict>
          </mc:Fallback>
        </mc:AlternateContent>
      </w:r>
      <w:bookmarkStart w:id="22" w:name="_Toc200569679"/>
      <w:r w:rsidR="00784D5A" w:rsidRPr="00862E0E">
        <w:rPr>
          <w:sz w:val="24"/>
          <w:szCs w:val="24"/>
        </w:rPr>
        <w:t>4.1 BERT</w:t>
      </w:r>
      <w:bookmarkEnd w:id="22"/>
    </w:p>
    <w:p w14:paraId="219C05B4" w14:textId="045AA507" w:rsidR="00F64DC0" w:rsidRPr="00862E0E" w:rsidRDefault="00FF1DC7" w:rsidP="00A22D09">
      <w:pPr>
        <w:rPr>
          <w:sz w:val="24"/>
          <w:szCs w:val="24"/>
        </w:rPr>
      </w:pPr>
      <w:r w:rsidRPr="00862E0E">
        <w:rPr>
          <w:sz w:val="24"/>
          <w:szCs w:val="24"/>
        </w:rPr>
        <w:t>This section explains the building of a deep learning model from the Bidirectional Encoder Representations from Transformers (BERT) architecture to classify texts as either written by human or generated through AI. The process involved a sequential pipeline that was formed through preprocessing, tokenization, model initialization, training, and testing.</w:t>
      </w:r>
      <w:r w:rsidR="00784D5A" w:rsidRPr="00862E0E">
        <w:rPr>
          <w:sz w:val="24"/>
          <w:szCs w:val="24"/>
        </w:rPr>
        <w:t>.</w:t>
      </w:r>
    </w:p>
    <w:p w14:paraId="0E3B29CB" w14:textId="77777777" w:rsidR="00784D5A" w:rsidRPr="00862E0E" w:rsidRDefault="00784D5A" w:rsidP="000C03D2">
      <w:pPr>
        <w:pStyle w:val="Heading3"/>
        <w:rPr>
          <w:sz w:val="24"/>
          <w:szCs w:val="24"/>
        </w:rPr>
      </w:pPr>
      <w:bookmarkStart w:id="23" w:name="_Toc200569680"/>
      <w:r w:rsidRPr="00862E0E">
        <w:rPr>
          <w:sz w:val="24"/>
          <w:szCs w:val="24"/>
        </w:rPr>
        <w:t>4.1.1 Text Preprocessing</w:t>
      </w:r>
      <w:bookmarkEnd w:id="23"/>
    </w:p>
    <w:p w14:paraId="4D857B58" w14:textId="77777777" w:rsidR="00F007EF" w:rsidRPr="00862E0E" w:rsidRDefault="00F007EF" w:rsidP="00F007EF">
      <w:pPr>
        <w:rPr>
          <w:sz w:val="24"/>
          <w:szCs w:val="24"/>
        </w:rPr>
      </w:pPr>
      <w:r w:rsidRPr="00862E0E">
        <w:rPr>
          <w:sz w:val="24"/>
          <w:szCs w:val="24"/>
        </w:rPr>
        <w:t>To further improve the model's discriminative learning of textual patterns, every input text was passed through a standardized pipeline of preprocessing, which included the following:</w:t>
      </w:r>
    </w:p>
    <w:p w14:paraId="5D6BC624" w14:textId="37CD59A6" w:rsidR="00F007EF" w:rsidRPr="00862E0E" w:rsidRDefault="00F007EF" w:rsidP="00F007EF">
      <w:pPr>
        <w:rPr>
          <w:sz w:val="24"/>
          <w:szCs w:val="24"/>
        </w:rPr>
      </w:pPr>
      <w:r w:rsidRPr="00862E0E">
        <w:rPr>
          <w:sz w:val="24"/>
          <w:szCs w:val="24"/>
        </w:rPr>
        <w:br/>
        <w:t>- Lowercasing: All characters were converted to lowercase, thus reducing vocabulary size and improving model generalization.</w:t>
      </w:r>
      <w:r w:rsidRPr="00862E0E">
        <w:rPr>
          <w:sz w:val="24"/>
          <w:szCs w:val="24"/>
        </w:rPr>
        <w:br/>
      </w:r>
      <w:r w:rsidRPr="00862E0E">
        <w:rPr>
          <w:sz w:val="24"/>
          <w:szCs w:val="24"/>
        </w:rPr>
        <w:br/>
        <w:t>- Punctuation and Number Removal: All punctuation marks and numeric characters were removed from the text using regular expressions and string manipulation tools.</w:t>
      </w:r>
      <w:r w:rsidRPr="00862E0E">
        <w:rPr>
          <w:sz w:val="24"/>
          <w:szCs w:val="24"/>
        </w:rPr>
        <w:br/>
      </w:r>
      <w:r w:rsidRPr="00862E0E">
        <w:rPr>
          <w:sz w:val="24"/>
          <w:szCs w:val="24"/>
        </w:rPr>
        <w:br/>
        <w:t>- HTML Artifact Elimination: Trailing HTML character codes (e.g., &amp;</w:t>
      </w:r>
      <w:proofErr w:type="spellStart"/>
      <w:r w:rsidRPr="00862E0E">
        <w:rPr>
          <w:sz w:val="24"/>
          <w:szCs w:val="24"/>
        </w:rPr>
        <w:t>nbsp</w:t>
      </w:r>
      <w:proofErr w:type="spellEnd"/>
      <w:r w:rsidRPr="00862E0E">
        <w:rPr>
          <w:sz w:val="24"/>
          <w:szCs w:val="24"/>
        </w:rPr>
        <w:t>;) were eliminated for the sake of text cleanliness.</w:t>
      </w:r>
      <w:r w:rsidRPr="00862E0E">
        <w:rPr>
          <w:sz w:val="24"/>
          <w:szCs w:val="24"/>
        </w:rPr>
        <w:br/>
      </w:r>
      <w:r w:rsidRPr="00862E0E">
        <w:rPr>
          <w:sz w:val="24"/>
          <w:szCs w:val="24"/>
        </w:rPr>
        <w:br/>
        <w:t>- Non-ASCII Character Elimination: Any non-standard ASCII characters were eliminated to reduce encoding noise.</w:t>
      </w:r>
      <w:r w:rsidRPr="00862E0E">
        <w:rPr>
          <w:sz w:val="24"/>
          <w:szCs w:val="24"/>
        </w:rPr>
        <w:br/>
      </w:r>
      <w:r w:rsidRPr="00862E0E">
        <w:rPr>
          <w:sz w:val="24"/>
          <w:szCs w:val="24"/>
        </w:rPr>
        <w:br/>
        <w:t>- Whitespace Normalization: Excess spaces, tabs, and newlines were flattened into single spaces to preserve formatting integrity.</w:t>
      </w:r>
      <w:r w:rsidRPr="00862E0E">
        <w:rPr>
          <w:sz w:val="24"/>
          <w:szCs w:val="24"/>
        </w:rPr>
        <w:br/>
      </w:r>
      <w:r w:rsidRPr="00862E0E">
        <w:rPr>
          <w:sz w:val="24"/>
          <w:szCs w:val="24"/>
        </w:rPr>
        <w:lastRenderedPageBreak/>
        <w:br/>
        <w:t>Note: Unlike traditional preprocessing procedure in standard NLP applications, stopwords were intentionally not removed. The reason behind this is that the transformer models, such as BERTs, require a full linguistic context to capture semantic relationships. Deleting </w:t>
      </w:r>
      <w:proofErr w:type="spellStart"/>
      <w:r w:rsidRPr="00862E0E">
        <w:rPr>
          <w:sz w:val="24"/>
          <w:szCs w:val="24"/>
        </w:rPr>
        <w:t>stopwords</w:t>
      </w:r>
      <w:proofErr w:type="spellEnd"/>
      <w:r w:rsidRPr="00862E0E">
        <w:rPr>
          <w:sz w:val="24"/>
          <w:szCs w:val="24"/>
        </w:rPr>
        <w:t> may inhibit the model from understanding the structure and meaning of sentences because many unimportant words give great contributions toward syntactic and contextual representations within the BERT architecture.</w:t>
      </w:r>
      <w:r w:rsidRPr="00862E0E">
        <w:rPr>
          <w:sz w:val="24"/>
          <w:szCs w:val="24"/>
        </w:rPr>
        <w:br/>
      </w:r>
      <w:r w:rsidRPr="00862E0E">
        <w:rPr>
          <w:sz w:val="24"/>
          <w:szCs w:val="24"/>
        </w:rPr>
        <w:br/>
        <w:t>Additionally, tokenization and word-piece handling were deferred to the BERT tokenizer, which is specifically optimized to preserve the integrity of input sequences for transformer-based architectures.</w:t>
      </w:r>
      <w:r w:rsidRPr="00862E0E">
        <w:rPr>
          <w:sz w:val="24"/>
          <w:szCs w:val="24"/>
        </w:rPr>
        <w:br/>
      </w:r>
      <w:r w:rsidRPr="00862E0E">
        <w:rPr>
          <w:sz w:val="24"/>
          <w:szCs w:val="24"/>
        </w:rPr>
        <w:br/>
        <w:t>These preprocessing steps ensured that input texts were clean, consistent, and well-suited for encoding with a transformer model.</w:t>
      </w:r>
    </w:p>
    <w:p w14:paraId="545C0114" w14:textId="77777777" w:rsidR="00F007EF" w:rsidRPr="00862E0E" w:rsidRDefault="00F007EF" w:rsidP="00F007EF">
      <w:pPr>
        <w:rPr>
          <w:sz w:val="24"/>
          <w:szCs w:val="24"/>
        </w:rPr>
      </w:pPr>
    </w:p>
    <w:p w14:paraId="73FBE3C0" w14:textId="0AB5041F" w:rsidR="00E1578D" w:rsidRPr="00862E0E" w:rsidRDefault="00E1578D" w:rsidP="000C03D2">
      <w:pPr>
        <w:pStyle w:val="Heading3"/>
        <w:rPr>
          <w:sz w:val="24"/>
          <w:szCs w:val="24"/>
        </w:rPr>
      </w:pPr>
      <w:bookmarkStart w:id="24" w:name="_Toc200569681"/>
      <w:r w:rsidRPr="00862E0E">
        <w:rPr>
          <w:sz w:val="24"/>
          <w:szCs w:val="24"/>
        </w:rPr>
        <w:t>4.1.2 Dataset Description</w:t>
      </w:r>
      <w:bookmarkEnd w:id="24"/>
    </w:p>
    <w:p w14:paraId="69CEF579" w14:textId="77777777" w:rsidR="00B241D0" w:rsidRPr="00862E0E" w:rsidRDefault="00E1578D" w:rsidP="00B241D0">
      <w:pPr>
        <w:rPr>
          <w:sz w:val="24"/>
          <w:szCs w:val="24"/>
        </w:rPr>
      </w:pPr>
      <w:r w:rsidRPr="00862E0E">
        <w:rPr>
          <w:sz w:val="24"/>
          <w:szCs w:val="24"/>
        </w:rPr>
        <w:t xml:space="preserve">The model was trained on a comprehensive corpus comprising both human-authored and machine-generated textual samples, meticulously curated to ensure balanced representation across both classes. The original dataset contained a total of 106,912 samples, with an initial distribution of 53,456 human-generated texts (label: 0) and an equal number of AI-generated texts (label: 1), ensuring parity between the two categories. Prior to preprocessing, the textual content exhibited significant diversity in terms of linguistic style, thematic domains, and structural complexity, encompassing academic essays, creative writing, and technical reports. To mitigate potential biases arising from disproportionate sampling, a randomized stratified split was employed, partitioning the data into training (80%), validation (10%), and test (10%) subsets while preserving the original class distribution. The preprocessing pipeline standardized text length, eliminated extraneous noise (e.g., punctuation, numerical artifacts), and normalized lexical variations, thereby enhancing the model's ability to discern semantically meaningful patterns. Subsequent tokenization analysis revealed that the majority of samples fell within a range of 64 to 192 </w:t>
      </w:r>
      <w:proofErr w:type="spellStart"/>
      <w:r w:rsidRPr="00862E0E">
        <w:rPr>
          <w:sz w:val="24"/>
          <w:szCs w:val="24"/>
        </w:rPr>
        <w:t>subword</w:t>
      </w:r>
      <w:proofErr w:type="spellEnd"/>
      <w:r w:rsidRPr="00862E0E">
        <w:rPr>
          <w:sz w:val="24"/>
          <w:szCs w:val="24"/>
        </w:rPr>
        <w:t xml:space="preserve"> units, with minimal outliers, suggesting a relatively uniform distribution of input lengths conducive to stable model training.</w:t>
      </w:r>
    </w:p>
    <w:p w14:paraId="3ED9750C" w14:textId="77777777" w:rsidR="000C03D2" w:rsidRPr="00862E0E" w:rsidRDefault="000C03D2" w:rsidP="00B241D0">
      <w:pPr>
        <w:rPr>
          <w:sz w:val="24"/>
          <w:szCs w:val="24"/>
        </w:rPr>
      </w:pPr>
    </w:p>
    <w:p w14:paraId="671370E7" w14:textId="77777777" w:rsidR="000C03D2" w:rsidRPr="00862E0E" w:rsidRDefault="000C03D2" w:rsidP="00B241D0">
      <w:pPr>
        <w:rPr>
          <w:sz w:val="24"/>
          <w:szCs w:val="24"/>
        </w:rPr>
      </w:pPr>
    </w:p>
    <w:p w14:paraId="15BBE0B5" w14:textId="12A53688" w:rsidR="00784D5A" w:rsidRPr="00862E0E" w:rsidRDefault="00784D5A" w:rsidP="000C03D2">
      <w:pPr>
        <w:pStyle w:val="Heading3"/>
        <w:rPr>
          <w:sz w:val="24"/>
          <w:szCs w:val="24"/>
        </w:rPr>
      </w:pPr>
      <w:bookmarkStart w:id="25" w:name="_Toc200569682"/>
      <w:r w:rsidRPr="00862E0E">
        <w:rPr>
          <w:sz w:val="24"/>
          <w:szCs w:val="24"/>
        </w:rPr>
        <w:lastRenderedPageBreak/>
        <w:t>4.1.</w:t>
      </w:r>
      <w:r w:rsidR="00E1578D" w:rsidRPr="00862E0E">
        <w:rPr>
          <w:sz w:val="24"/>
          <w:szCs w:val="24"/>
        </w:rPr>
        <w:t>3</w:t>
      </w:r>
      <w:r w:rsidRPr="00862E0E">
        <w:rPr>
          <w:sz w:val="24"/>
          <w:szCs w:val="24"/>
        </w:rPr>
        <w:t xml:space="preserve"> Tokenization and Encoding</w:t>
      </w:r>
      <w:bookmarkEnd w:id="25"/>
    </w:p>
    <w:p w14:paraId="592BD2F2" w14:textId="052EECF3" w:rsidR="00784D5A" w:rsidRPr="00862E0E" w:rsidRDefault="00017B3E" w:rsidP="00017B3E">
      <w:pPr>
        <w:rPr>
          <w:sz w:val="24"/>
          <w:szCs w:val="24"/>
        </w:rPr>
      </w:pPr>
      <w:r w:rsidRPr="00862E0E">
        <w:rPr>
          <w:sz w:val="24"/>
          <w:szCs w:val="24"/>
        </w:rPr>
        <w:t xml:space="preserve">Following preprocessing, the preprocessed text was tokenized and encoded using the </w:t>
      </w:r>
      <w:proofErr w:type="spellStart"/>
      <w:r w:rsidRPr="00862E0E">
        <w:rPr>
          <w:sz w:val="24"/>
          <w:szCs w:val="24"/>
        </w:rPr>
        <w:t>BertTokenizer</w:t>
      </w:r>
      <w:proofErr w:type="spellEnd"/>
      <w:r w:rsidRPr="00862E0E">
        <w:rPr>
          <w:sz w:val="24"/>
          <w:szCs w:val="24"/>
        </w:rPr>
        <w:t> of the Hugging Face Transformers library . The process involved:</w:t>
      </w:r>
      <w:r w:rsidRPr="00862E0E">
        <w:rPr>
          <w:sz w:val="24"/>
          <w:szCs w:val="24"/>
        </w:rPr>
        <w:br/>
      </w:r>
      <w:r w:rsidRPr="00862E0E">
        <w:rPr>
          <w:sz w:val="24"/>
          <w:szCs w:val="24"/>
        </w:rPr>
        <w:br/>
        <w:t>Tokenization: Texts were divided into sub-word tokens that are appropriate for the BERT model vocabulary.</w:t>
      </w:r>
      <w:r w:rsidRPr="00862E0E">
        <w:rPr>
          <w:sz w:val="24"/>
          <w:szCs w:val="24"/>
        </w:rPr>
        <w:br/>
      </w:r>
      <w:r w:rsidRPr="00862E0E">
        <w:rPr>
          <w:sz w:val="24"/>
          <w:szCs w:val="24"/>
        </w:rPr>
        <w:br/>
        <w:t>Encoding: Tokens were assigned numerical input IDs, and corresponding attention masks were generated to mark actual content and padding. To achieve the same input shape, the sequences were padded or truncated to a fixed maximum length.</w:t>
      </w:r>
      <w:r w:rsidRPr="00862E0E">
        <w:rPr>
          <w:sz w:val="24"/>
          <w:szCs w:val="24"/>
        </w:rPr>
        <w:br/>
      </w:r>
      <w:r w:rsidRPr="00862E0E">
        <w:rPr>
          <w:sz w:val="24"/>
          <w:szCs w:val="24"/>
        </w:rPr>
        <w:br/>
        <w:t>This conversion served to render the sequence compatible with the input shape demanded by the BERT model.</w:t>
      </w:r>
    </w:p>
    <w:p w14:paraId="10DEA20C" w14:textId="56966F98" w:rsidR="00784D5A" w:rsidRPr="00862E0E" w:rsidRDefault="00784D5A" w:rsidP="000C03D2">
      <w:pPr>
        <w:pStyle w:val="Heading3"/>
        <w:rPr>
          <w:sz w:val="24"/>
          <w:szCs w:val="24"/>
        </w:rPr>
      </w:pPr>
      <w:bookmarkStart w:id="26" w:name="_Toc200569683"/>
      <w:r w:rsidRPr="00862E0E">
        <w:rPr>
          <w:sz w:val="24"/>
          <w:szCs w:val="24"/>
        </w:rPr>
        <w:t>4.1.</w:t>
      </w:r>
      <w:r w:rsidR="00E1578D" w:rsidRPr="00862E0E">
        <w:rPr>
          <w:sz w:val="24"/>
          <w:szCs w:val="24"/>
        </w:rPr>
        <w:t>4</w:t>
      </w:r>
      <w:r w:rsidRPr="00862E0E">
        <w:rPr>
          <w:sz w:val="24"/>
          <w:szCs w:val="24"/>
        </w:rPr>
        <w:t xml:space="preserve"> Model Initialization and Configuration</w:t>
      </w:r>
      <w:bookmarkEnd w:id="26"/>
    </w:p>
    <w:p w14:paraId="410B5FF9" w14:textId="43AC06FD" w:rsidR="00784D5A" w:rsidRPr="00862E0E" w:rsidRDefault="00017B3E" w:rsidP="00B241D0">
      <w:pPr>
        <w:rPr>
          <w:b/>
          <w:bCs/>
          <w:sz w:val="24"/>
          <w:szCs w:val="24"/>
        </w:rPr>
      </w:pPr>
      <w:r w:rsidRPr="00862E0E">
        <w:rPr>
          <w:sz w:val="24"/>
          <w:szCs w:val="24"/>
        </w:rPr>
        <w:t xml:space="preserve">A pre-trained Bert-base-uncased model was trained for binary classification using the </w:t>
      </w:r>
      <w:proofErr w:type="spellStart"/>
      <w:r w:rsidRPr="00862E0E">
        <w:rPr>
          <w:sz w:val="24"/>
          <w:szCs w:val="24"/>
        </w:rPr>
        <w:t>TFBertForSequenceClassification</w:t>
      </w:r>
      <w:proofErr w:type="spellEnd"/>
      <w:r w:rsidRPr="00862E0E">
        <w:rPr>
          <w:sz w:val="24"/>
          <w:szCs w:val="24"/>
        </w:rPr>
        <w:t xml:space="preserve"> class . Key points of the model configuration were:</w:t>
      </w:r>
      <w:r w:rsidRPr="00862E0E">
        <w:rPr>
          <w:sz w:val="24"/>
          <w:szCs w:val="24"/>
        </w:rPr>
        <w:br/>
      </w:r>
      <w:r w:rsidRPr="00862E0E">
        <w:rPr>
          <w:sz w:val="24"/>
          <w:szCs w:val="24"/>
        </w:rPr>
        <w:br/>
        <w:t xml:space="preserve">Loss Function: Sparse Categorical </w:t>
      </w:r>
      <w:proofErr w:type="spellStart"/>
      <w:r w:rsidRPr="00862E0E">
        <w:rPr>
          <w:sz w:val="24"/>
          <w:szCs w:val="24"/>
        </w:rPr>
        <w:t>Crossentropy</w:t>
      </w:r>
      <w:proofErr w:type="spellEnd"/>
      <w:r w:rsidRPr="00862E0E">
        <w:rPr>
          <w:sz w:val="24"/>
          <w:szCs w:val="24"/>
        </w:rPr>
        <w:t xml:space="preserve"> was used to calculate the difference between output logits and true labels.</w:t>
      </w:r>
      <w:r w:rsidRPr="00862E0E">
        <w:rPr>
          <w:sz w:val="24"/>
          <w:szCs w:val="24"/>
        </w:rPr>
        <w:br/>
      </w:r>
      <w:r w:rsidRPr="00862E0E">
        <w:rPr>
          <w:sz w:val="24"/>
          <w:szCs w:val="24"/>
        </w:rPr>
        <w:br/>
        <w:t xml:space="preserve">Optimizer: The </w:t>
      </w:r>
      <w:proofErr w:type="spellStart"/>
      <w:r w:rsidRPr="00862E0E">
        <w:rPr>
          <w:sz w:val="24"/>
          <w:szCs w:val="24"/>
        </w:rPr>
        <w:t>AdamW</w:t>
      </w:r>
      <w:proofErr w:type="spellEnd"/>
      <w:r w:rsidRPr="00862E0E">
        <w:rPr>
          <w:sz w:val="24"/>
          <w:szCs w:val="24"/>
        </w:rPr>
        <w:t xml:space="preserve"> optimizer was employed with a learning rate of 2e-5, promoting effective weight decay regularization .</w:t>
      </w:r>
      <w:r w:rsidRPr="00862E0E">
        <w:rPr>
          <w:sz w:val="24"/>
          <w:szCs w:val="24"/>
        </w:rPr>
        <w:br/>
      </w:r>
      <w:r w:rsidRPr="00862E0E">
        <w:rPr>
          <w:sz w:val="24"/>
          <w:szCs w:val="24"/>
        </w:rPr>
        <w:br/>
        <w:t>Evaluation Metric: Classification accuracy was employed as the primary performance metric.</w:t>
      </w:r>
      <w:r w:rsidRPr="00862E0E">
        <w:rPr>
          <w:sz w:val="24"/>
          <w:szCs w:val="24"/>
        </w:rPr>
        <w:br/>
      </w:r>
      <w:r w:rsidRPr="00862E0E">
        <w:rPr>
          <w:sz w:val="24"/>
          <w:szCs w:val="24"/>
        </w:rPr>
        <w:br/>
        <w:t>Regularization: A stopping early procedure was utilized to stop training when the validation loss did not show improvement for three epochs in a row, preventing overfitting.</w:t>
      </w:r>
    </w:p>
    <w:p w14:paraId="0AE7C83E" w14:textId="7FA809C0" w:rsidR="00784D5A" w:rsidRPr="00862E0E" w:rsidRDefault="00784D5A" w:rsidP="000C03D2">
      <w:pPr>
        <w:pStyle w:val="Heading3"/>
        <w:rPr>
          <w:sz w:val="24"/>
          <w:szCs w:val="24"/>
        </w:rPr>
      </w:pPr>
      <w:bookmarkStart w:id="27" w:name="_Toc200569684"/>
      <w:r w:rsidRPr="00862E0E">
        <w:rPr>
          <w:sz w:val="24"/>
          <w:szCs w:val="24"/>
        </w:rPr>
        <w:t>4.1.</w:t>
      </w:r>
      <w:r w:rsidR="00E1578D" w:rsidRPr="00862E0E">
        <w:rPr>
          <w:sz w:val="24"/>
          <w:szCs w:val="24"/>
        </w:rPr>
        <w:t>5</w:t>
      </w:r>
      <w:r w:rsidRPr="00862E0E">
        <w:rPr>
          <w:sz w:val="24"/>
          <w:szCs w:val="24"/>
        </w:rPr>
        <w:t xml:space="preserve"> Model Training</w:t>
      </w:r>
      <w:bookmarkEnd w:id="27"/>
    </w:p>
    <w:p w14:paraId="434C6890" w14:textId="2411B5EA" w:rsidR="00E1578D" w:rsidRPr="00862E0E" w:rsidRDefault="00FA45E6" w:rsidP="00051D70">
      <w:pPr>
        <w:rPr>
          <w:b/>
          <w:bCs/>
          <w:sz w:val="24"/>
          <w:szCs w:val="24"/>
          <w:lang w:val="en-GB"/>
        </w:rPr>
      </w:pPr>
      <w:r w:rsidRPr="00862E0E">
        <w:rPr>
          <w:sz w:val="24"/>
          <w:szCs w:val="24"/>
        </w:rPr>
        <w:t xml:space="preserve">The training of the BERT-based classification model was a critical phase, involving the fine-tuning of the pre-trained 'Bert-base-uncased' model on the prepared training dataset. This process aimed to adapt the model's rich linguistic representations to the specific task of distinguishing between AI-generated and human-written text. The training data, which had undergone preprocessing and tokenization, was fed to the model in batches of size </w:t>
      </w:r>
      <w:r w:rsidR="007F3A42" w:rsidRPr="00862E0E">
        <w:rPr>
          <w:sz w:val="24"/>
          <w:szCs w:val="24"/>
        </w:rPr>
        <w:t>16</w:t>
      </w:r>
      <w:r w:rsidRPr="00862E0E">
        <w:rPr>
          <w:sz w:val="24"/>
          <w:szCs w:val="24"/>
        </w:rPr>
        <w:t xml:space="preserve">. This batching strategy optimizes computational efficiency and helps the model learn more stable representations. The model was trained for a total of 3 epochs, representing three complete passes through the entire training dataset. The model's weights were updated using the </w:t>
      </w:r>
      <w:proofErr w:type="spellStart"/>
      <w:r w:rsidRPr="00862E0E">
        <w:rPr>
          <w:sz w:val="24"/>
          <w:szCs w:val="24"/>
        </w:rPr>
        <w:t>AdamW</w:t>
      </w:r>
      <w:proofErr w:type="spellEnd"/>
      <w:r w:rsidRPr="00862E0E">
        <w:rPr>
          <w:sz w:val="24"/>
          <w:szCs w:val="24"/>
        </w:rPr>
        <w:t xml:space="preserve"> optimizer with a learning rate of 2e-5. This specific optimizer and learning rate are commonly used for fine-tuning Transformer-based models like BERT. The Sparse Categorical </w:t>
      </w:r>
      <w:proofErr w:type="spellStart"/>
      <w:r w:rsidRPr="00862E0E">
        <w:rPr>
          <w:sz w:val="24"/>
          <w:szCs w:val="24"/>
        </w:rPr>
        <w:t>Crossentropy</w:t>
      </w:r>
      <w:proofErr w:type="spellEnd"/>
      <w:r w:rsidRPr="00862E0E">
        <w:rPr>
          <w:sz w:val="24"/>
          <w:szCs w:val="24"/>
        </w:rPr>
        <w:t xml:space="preserve"> loss function was used to measure the difference between </w:t>
      </w:r>
      <w:r w:rsidRPr="00862E0E">
        <w:rPr>
          <w:sz w:val="24"/>
          <w:szCs w:val="24"/>
        </w:rPr>
        <w:lastRenderedPageBreak/>
        <w:t xml:space="preserve">the model's output logits and the true labels. The </w:t>
      </w:r>
      <w:proofErr w:type="spellStart"/>
      <w:r w:rsidRPr="00862E0E">
        <w:rPr>
          <w:sz w:val="24"/>
          <w:szCs w:val="24"/>
        </w:rPr>
        <w:t>softmax</w:t>
      </w:r>
      <w:proofErr w:type="spellEnd"/>
      <w:r w:rsidRPr="00862E0E">
        <w:rPr>
          <w:sz w:val="24"/>
          <w:szCs w:val="24"/>
        </w:rPr>
        <w:t xml:space="preserve"> activation function (applied to the logits during prediction to obtain probability distributions) guides the model to produce class probabilities. During training, the model's performance on a separate validation set was monitored at the end of each epoch. This allowed for the assessment of the model's generalization ability – its performance on unseen data. To prevent overfitting, where the model learns the training data too well and performs poorly on new data, an early stopping mechanism was implemented. This mechanism tracked the validation loss, and if no improvement was observed for 3 consecutive epochs, the training process was halted prematurely. The training process involved the model processing each batch of text, making predictions (in the form of logits), calculating the loss, and then adjusting its internal weights based on the gradients of this loss</w:t>
      </w:r>
      <w:r w:rsidRPr="00862E0E">
        <w:rPr>
          <w:b/>
          <w:bCs/>
          <w:sz w:val="24"/>
          <w:szCs w:val="24"/>
        </w:rPr>
        <w:t xml:space="preserve">. </w:t>
      </w:r>
      <w:r w:rsidRPr="00862E0E">
        <w:rPr>
          <w:sz w:val="24"/>
          <w:szCs w:val="24"/>
        </w:rPr>
        <w:t>This iterative process continued for the specified number of epochs (or until early stopping was triggered), with the goal of minimizing the loss and maximizing the accuracy on both the training and validation datasets. The total time taken for training was approximately</w:t>
      </w:r>
      <w:r w:rsidRPr="00862E0E">
        <w:rPr>
          <w:b/>
          <w:bCs/>
          <w:sz w:val="24"/>
          <w:szCs w:val="24"/>
        </w:rPr>
        <w:t xml:space="preserve">  </w:t>
      </w:r>
      <w:r w:rsidR="000B7CE7" w:rsidRPr="00862E0E">
        <w:rPr>
          <w:b/>
          <w:bCs/>
          <w:sz w:val="24"/>
          <w:szCs w:val="24"/>
          <w:highlight w:val="cyan"/>
        </w:rPr>
        <w:t>2829.3621637821198 seconds</w:t>
      </w:r>
    </w:p>
    <w:p w14:paraId="6D0CCC8D" w14:textId="77777777" w:rsidR="00E1578D" w:rsidRPr="00862E0E" w:rsidRDefault="00E1578D" w:rsidP="00A05965">
      <w:pPr>
        <w:rPr>
          <w:b/>
          <w:bCs/>
          <w:sz w:val="24"/>
          <w:szCs w:val="24"/>
          <w:lang w:val="en-GB"/>
        </w:rPr>
      </w:pPr>
    </w:p>
    <w:p w14:paraId="64F37E26" w14:textId="77777777" w:rsidR="000C03D2" w:rsidRPr="00862E0E" w:rsidRDefault="000C03D2" w:rsidP="00A05965">
      <w:pPr>
        <w:rPr>
          <w:b/>
          <w:bCs/>
          <w:sz w:val="24"/>
          <w:szCs w:val="24"/>
          <w:lang w:val="en-GB"/>
        </w:rPr>
      </w:pPr>
    </w:p>
    <w:p w14:paraId="400D3BDB" w14:textId="77777777" w:rsidR="00A05965" w:rsidRPr="00862E0E" w:rsidRDefault="00A05965" w:rsidP="00A05965">
      <w:pPr>
        <w:rPr>
          <w:sz w:val="24"/>
          <w:szCs w:val="24"/>
        </w:rPr>
      </w:pPr>
      <w:r w:rsidRPr="00862E0E">
        <w:rPr>
          <w:sz w:val="24"/>
          <w:szCs w:val="24"/>
        </w:rPr>
        <w:t xml:space="preserve">This section details the methodology and implementation of a classification model using Latent Dirichlet Allocation (LDA) for feature extraction, combined with a Random Forest classifier, to distinguish between AI-generated and human-written text. </w:t>
      </w:r>
      <w:r w:rsidRPr="00862E0E">
        <w:rPr>
          <w:b/>
          <w:bCs/>
          <w:sz w:val="24"/>
          <w:szCs w:val="24"/>
        </w:rPr>
        <w:t>Latent Dirichlet Allocation (LDA) is a topic modeling technique that aims to discover underlying topics in a collection of documents. It assumes that documents are mixtures of topics, and topics are probability distributions over words. In this context, LDA is used to transform the text data into a set of topic probabilities, reducing its dimensionality and highlighting thematic patterns that may be indicative of authorship style (AI or human).</w:t>
      </w:r>
      <w:r w:rsidRPr="00862E0E">
        <w:rPr>
          <w:sz w:val="24"/>
          <w:szCs w:val="24"/>
        </w:rPr>
        <w:t xml:space="preserve"> The process includes data preprocessing, LDA topic modeling, model training, and evaluation.</w:t>
      </w:r>
    </w:p>
    <w:p w14:paraId="585B4259" w14:textId="77777777" w:rsidR="00A05965" w:rsidRPr="00862E0E" w:rsidRDefault="00A05965" w:rsidP="009D75F2">
      <w:pPr>
        <w:rPr>
          <w:b/>
          <w:bCs/>
          <w:sz w:val="24"/>
          <w:szCs w:val="24"/>
        </w:rPr>
      </w:pPr>
    </w:p>
    <w:p w14:paraId="31C35B35" w14:textId="77777777" w:rsidR="00A05965" w:rsidRPr="00862E0E" w:rsidRDefault="00A05965" w:rsidP="00FD4884">
      <w:pPr>
        <w:pStyle w:val="Heading3"/>
        <w:rPr>
          <w:sz w:val="24"/>
          <w:szCs w:val="24"/>
        </w:rPr>
      </w:pPr>
      <w:bookmarkStart w:id="28" w:name="_Toc200569685"/>
      <w:r w:rsidRPr="00862E0E">
        <w:rPr>
          <w:sz w:val="24"/>
          <w:szCs w:val="24"/>
        </w:rPr>
        <w:t>4.2.1 Text Preprocessing</w:t>
      </w:r>
      <w:bookmarkEnd w:id="28"/>
    </w:p>
    <w:p w14:paraId="6BAAA48C" w14:textId="58946902" w:rsidR="005B44C3" w:rsidRPr="00862E0E" w:rsidRDefault="00A05965" w:rsidP="00FD4884">
      <w:pPr>
        <w:rPr>
          <w:sz w:val="24"/>
          <w:szCs w:val="24"/>
        </w:rPr>
      </w:pPr>
      <w:r w:rsidRPr="00862E0E">
        <w:rPr>
          <w:sz w:val="24"/>
          <w:szCs w:val="24"/>
        </w:rPr>
        <w:t xml:space="preserve">To prepare the textual data for topic modeling, several preprocessing steps were applied to clean and standardize the input. First, all text was converted to lowercase to ensure uniformity and eliminate case-based inconsistencies. Punctuation marks and numerical digits were then removed to reduce noise and retain only linguistically meaningful tokens. Additionally, common English </w:t>
      </w:r>
      <w:proofErr w:type="spellStart"/>
      <w:r w:rsidRPr="00862E0E">
        <w:rPr>
          <w:sz w:val="24"/>
          <w:szCs w:val="24"/>
        </w:rPr>
        <w:t>stopwords</w:t>
      </w:r>
      <w:proofErr w:type="spellEnd"/>
      <w:r w:rsidRPr="00862E0E">
        <w:rPr>
          <w:sz w:val="24"/>
          <w:szCs w:val="24"/>
        </w:rPr>
        <w:t xml:space="preserve">—such as “the,” “is,” and “and”—were filtered out, as these terms typically do not contribute significantly to distinguishing between AI-generated and human-written content. Finally, any leading, trailing, or excessive whitespace was stripped from the text. These preprocessing steps aimed to enhance the </w:t>
      </w:r>
      <w:r w:rsidRPr="00862E0E">
        <w:rPr>
          <w:sz w:val="24"/>
          <w:szCs w:val="24"/>
        </w:rPr>
        <w:lastRenderedPageBreak/>
        <w:t>effectiveness of feature extraction and ensure that the topic modeling process focused on the most relevant linguistic patterns.</w:t>
      </w:r>
    </w:p>
    <w:p w14:paraId="25B3DDD2" w14:textId="58946902" w:rsidR="00A05965" w:rsidRPr="00862E0E" w:rsidRDefault="00A05965" w:rsidP="00FD4884">
      <w:pPr>
        <w:pStyle w:val="Heading3"/>
        <w:rPr>
          <w:sz w:val="24"/>
          <w:szCs w:val="24"/>
        </w:rPr>
      </w:pPr>
      <w:bookmarkStart w:id="29" w:name="_Toc200569686"/>
      <w:r w:rsidRPr="00862E0E">
        <w:rPr>
          <w:sz w:val="24"/>
          <w:szCs w:val="24"/>
        </w:rPr>
        <w:t>4.2.2 LDA Topic Modeling</w:t>
      </w:r>
      <w:bookmarkEnd w:id="29"/>
    </w:p>
    <w:p w14:paraId="005198F6" w14:textId="77777777" w:rsidR="00A05965" w:rsidRPr="00862E0E" w:rsidRDefault="00A05965" w:rsidP="00A05965">
      <w:pPr>
        <w:rPr>
          <w:sz w:val="24"/>
          <w:szCs w:val="24"/>
        </w:rPr>
      </w:pPr>
      <w:r w:rsidRPr="00862E0E">
        <w:rPr>
          <w:sz w:val="24"/>
          <w:szCs w:val="24"/>
        </w:rPr>
        <w:t>Latent Dirichlet Allocation (LDA) was utilized to extract topic-based features from the preprocessed text data. LDA is an unsupervised probabilistic model that identifies latent thematic structures within a corpus by assuming that each document is a mixture of topics, and each topic is a distribution over words. In the context of this project, LDA was employed to represent each essay as a vector of topic probabilities, thereby capturing underlying semantic and stylistic differences between AI-generated and human-written text.</w:t>
      </w:r>
    </w:p>
    <w:p w14:paraId="5565B669" w14:textId="77777777" w:rsidR="00A05965" w:rsidRPr="00862E0E" w:rsidRDefault="00A05965" w:rsidP="00A05965">
      <w:pPr>
        <w:rPr>
          <w:sz w:val="24"/>
          <w:szCs w:val="24"/>
        </w:rPr>
      </w:pPr>
      <w:r w:rsidRPr="00862E0E">
        <w:rPr>
          <w:sz w:val="24"/>
          <w:szCs w:val="24"/>
        </w:rPr>
        <w:t xml:space="preserve">Before applying LDA, the raw text needed to be transformed into a numerical representation using </w:t>
      </w:r>
      <w:proofErr w:type="spellStart"/>
      <w:r w:rsidRPr="00862E0E">
        <w:rPr>
          <w:b/>
          <w:bCs/>
          <w:sz w:val="24"/>
          <w:szCs w:val="24"/>
        </w:rPr>
        <w:t>CountVectorizer</w:t>
      </w:r>
      <w:proofErr w:type="spellEnd"/>
      <w:r w:rsidRPr="00862E0E">
        <w:rPr>
          <w:sz w:val="24"/>
          <w:szCs w:val="24"/>
        </w:rPr>
        <w:t xml:space="preserve">, as LDA operates on a document-term matrix rather than raw strings. </w:t>
      </w:r>
      <w:proofErr w:type="spellStart"/>
      <w:r w:rsidRPr="00862E0E">
        <w:rPr>
          <w:sz w:val="24"/>
          <w:szCs w:val="24"/>
        </w:rPr>
        <w:t>CountVectorizer</w:t>
      </w:r>
      <w:proofErr w:type="spellEnd"/>
      <w:r w:rsidRPr="00862E0E">
        <w:rPr>
          <w:sz w:val="24"/>
          <w:szCs w:val="24"/>
        </w:rPr>
        <w:t xml:space="preserve"> converts the text into a matrix where each row corresponds to a document and each column corresponds to a unique word or phrase from the vocabulary. The values in the matrix represent the frequency of each word or phrase in the respective document. To optimize feature representation, several hyperparameters were set: </w:t>
      </w:r>
      <w:proofErr w:type="spellStart"/>
      <w:r w:rsidRPr="00862E0E">
        <w:rPr>
          <w:sz w:val="24"/>
          <w:szCs w:val="24"/>
        </w:rPr>
        <w:t>stop_words</w:t>
      </w:r>
      <w:proofErr w:type="spellEnd"/>
      <w:r w:rsidRPr="00862E0E">
        <w:rPr>
          <w:sz w:val="24"/>
          <w:szCs w:val="24"/>
        </w:rPr>
        <w:t>='</w:t>
      </w:r>
      <w:proofErr w:type="spellStart"/>
      <w:r w:rsidRPr="00862E0E">
        <w:rPr>
          <w:sz w:val="24"/>
          <w:szCs w:val="24"/>
        </w:rPr>
        <w:t>english</w:t>
      </w:r>
      <w:proofErr w:type="spellEnd"/>
      <w:r w:rsidRPr="00862E0E">
        <w:rPr>
          <w:sz w:val="24"/>
          <w:szCs w:val="24"/>
        </w:rPr>
        <w:t xml:space="preserve">' was used to remove common English words, </w:t>
      </w:r>
      <w:proofErr w:type="spellStart"/>
      <w:r w:rsidRPr="00862E0E">
        <w:rPr>
          <w:sz w:val="24"/>
          <w:szCs w:val="24"/>
        </w:rPr>
        <w:t>max_df</w:t>
      </w:r>
      <w:proofErr w:type="spellEnd"/>
      <w:r w:rsidRPr="00862E0E">
        <w:rPr>
          <w:sz w:val="24"/>
          <w:szCs w:val="24"/>
        </w:rPr>
        <w:t xml:space="preserve">=0.95 filtered out words that appeared in more than 95% of documents, and </w:t>
      </w:r>
      <w:proofErr w:type="spellStart"/>
      <w:r w:rsidRPr="00862E0E">
        <w:rPr>
          <w:sz w:val="24"/>
          <w:szCs w:val="24"/>
        </w:rPr>
        <w:t>min_df</w:t>
      </w:r>
      <w:proofErr w:type="spellEnd"/>
      <w:r w:rsidRPr="00862E0E">
        <w:rPr>
          <w:sz w:val="24"/>
          <w:szCs w:val="24"/>
        </w:rPr>
        <w:t xml:space="preserve">=5 excluded rare terms appearing in fewer than five documents. The </w:t>
      </w:r>
      <w:proofErr w:type="spellStart"/>
      <w:r w:rsidRPr="00862E0E">
        <w:rPr>
          <w:sz w:val="24"/>
          <w:szCs w:val="24"/>
        </w:rPr>
        <w:t>max_features</w:t>
      </w:r>
      <w:proofErr w:type="spellEnd"/>
      <w:r w:rsidRPr="00862E0E">
        <w:rPr>
          <w:sz w:val="24"/>
          <w:szCs w:val="24"/>
        </w:rPr>
        <w:t xml:space="preserve">=8000 parameter limited the vocabulary size to the most frequent 8000 tokens to manage dimensionality, and </w:t>
      </w:r>
      <w:proofErr w:type="spellStart"/>
      <w:r w:rsidRPr="00862E0E">
        <w:rPr>
          <w:sz w:val="24"/>
          <w:szCs w:val="24"/>
        </w:rPr>
        <w:t>ngram_range</w:t>
      </w:r>
      <w:proofErr w:type="spellEnd"/>
      <w:r w:rsidRPr="00862E0E">
        <w:rPr>
          <w:sz w:val="24"/>
          <w:szCs w:val="24"/>
        </w:rPr>
        <w:t>=(1, 2) allowed the vectorizer to consider both unigrams and bigrams, capturing more local context and expression patterns.</w:t>
      </w:r>
    </w:p>
    <w:p w14:paraId="3A13B7F5" w14:textId="77777777" w:rsidR="00A05965" w:rsidRPr="00862E0E" w:rsidRDefault="00A05965" w:rsidP="00A05965">
      <w:pPr>
        <w:rPr>
          <w:sz w:val="24"/>
          <w:szCs w:val="24"/>
        </w:rPr>
      </w:pPr>
      <w:r w:rsidRPr="00862E0E">
        <w:rPr>
          <w:sz w:val="24"/>
          <w:szCs w:val="24"/>
        </w:rPr>
        <w:t xml:space="preserve">The </w:t>
      </w:r>
      <w:proofErr w:type="spellStart"/>
      <w:r w:rsidRPr="00862E0E">
        <w:rPr>
          <w:sz w:val="24"/>
          <w:szCs w:val="24"/>
        </w:rPr>
        <w:t>CountVectorizer</w:t>
      </w:r>
      <w:proofErr w:type="spellEnd"/>
      <w:r w:rsidRPr="00862E0E">
        <w:rPr>
          <w:sz w:val="24"/>
          <w:szCs w:val="24"/>
        </w:rPr>
        <w:t xml:space="preserve"> was fitted to the training dataset using the </w:t>
      </w:r>
      <w:proofErr w:type="spellStart"/>
      <w:r w:rsidRPr="00862E0E">
        <w:rPr>
          <w:sz w:val="24"/>
          <w:szCs w:val="24"/>
        </w:rPr>
        <w:t>fit_transform</w:t>
      </w:r>
      <w:proofErr w:type="spellEnd"/>
      <w:r w:rsidRPr="00862E0E">
        <w:rPr>
          <w:sz w:val="24"/>
          <w:szCs w:val="24"/>
        </w:rPr>
        <w:t>() method, which learned the vocabulary and created the training document-term matrix (</w:t>
      </w:r>
      <w:proofErr w:type="spellStart"/>
      <w:r w:rsidRPr="00862E0E">
        <w:rPr>
          <w:sz w:val="24"/>
          <w:szCs w:val="24"/>
        </w:rPr>
        <w:t>X_train_counts</w:t>
      </w:r>
      <w:proofErr w:type="spellEnd"/>
      <w:r w:rsidRPr="00862E0E">
        <w:rPr>
          <w:sz w:val="24"/>
          <w:szCs w:val="24"/>
        </w:rPr>
        <w:t>). The same vocabulary was then applied to the test set using the transform() method, resulting in the test document-term matrix (</w:t>
      </w:r>
      <w:proofErr w:type="spellStart"/>
      <w:r w:rsidRPr="00862E0E">
        <w:rPr>
          <w:sz w:val="24"/>
          <w:szCs w:val="24"/>
        </w:rPr>
        <w:t>X_test_counts</w:t>
      </w:r>
      <w:proofErr w:type="spellEnd"/>
      <w:r w:rsidRPr="00862E0E">
        <w:rPr>
          <w:sz w:val="24"/>
          <w:szCs w:val="24"/>
        </w:rPr>
        <w:t>). This consistent feature representation between training and test data ensured the reliability of the topic modeling stage.</w:t>
      </w:r>
    </w:p>
    <w:p w14:paraId="218503C1" w14:textId="77777777" w:rsidR="00A05965" w:rsidRPr="00862E0E" w:rsidRDefault="00A05965" w:rsidP="00A05965">
      <w:pPr>
        <w:rPr>
          <w:sz w:val="24"/>
          <w:szCs w:val="24"/>
        </w:rPr>
      </w:pPr>
      <w:r w:rsidRPr="00862E0E">
        <w:rPr>
          <w:sz w:val="24"/>
          <w:szCs w:val="24"/>
        </w:rPr>
        <w:t xml:space="preserve">Following vectorization, the LDA model was initialized with </w:t>
      </w:r>
      <w:proofErr w:type="spellStart"/>
      <w:r w:rsidRPr="00862E0E">
        <w:rPr>
          <w:sz w:val="24"/>
          <w:szCs w:val="24"/>
        </w:rPr>
        <w:t>n_components</w:t>
      </w:r>
      <w:proofErr w:type="spellEnd"/>
      <w:r w:rsidRPr="00862E0E">
        <w:rPr>
          <w:sz w:val="24"/>
          <w:szCs w:val="24"/>
        </w:rPr>
        <w:t xml:space="preserve">=30 to identify 30 distinct topics. The </w:t>
      </w:r>
      <w:proofErr w:type="spellStart"/>
      <w:r w:rsidRPr="00862E0E">
        <w:rPr>
          <w:sz w:val="24"/>
          <w:szCs w:val="24"/>
        </w:rPr>
        <w:t>max_iter</w:t>
      </w:r>
      <w:proofErr w:type="spellEnd"/>
      <w:r w:rsidRPr="00862E0E">
        <w:rPr>
          <w:sz w:val="24"/>
          <w:szCs w:val="24"/>
        </w:rPr>
        <w:t xml:space="preserve">=15 parameter limited the number of iterations during training to balance convergence and runtime. The </w:t>
      </w:r>
      <w:proofErr w:type="spellStart"/>
      <w:r w:rsidRPr="00862E0E">
        <w:rPr>
          <w:sz w:val="24"/>
          <w:szCs w:val="24"/>
        </w:rPr>
        <w:t>learning_method</w:t>
      </w:r>
      <w:proofErr w:type="spellEnd"/>
      <w:r w:rsidRPr="00862E0E">
        <w:rPr>
          <w:sz w:val="24"/>
          <w:szCs w:val="24"/>
        </w:rPr>
        <w:t xml:space="preserve">='batch' mode was used to process all documents simultaneously during each iteration, allowing for more stable topic distributions. A fixed </w:t>
      </w:r>
      <w:proofErr w:type="spellStart"/>
      <w:r w:rsidRPr="00862E0E">
        <w:rPr>
          <w:sz w:val="24"/>
          <w:szCs w:val="24"/>
        </w:rPr>
        <w:t>random_state</w:t>
      </w:r>
      <w:proofErr w:type="spellEnd"/>
      <w:r w:rsidRPr="00862E0E">
        <w:rPr>
          <w:sz w:val="24"/>
          <w:szCs w:val="24"/>
        </w:rPr>
        <w:t xml:space="preserve">=42 was set to ensure reproducibility of the results across multiple runs. Additionally, </w:t>
      </w:r>
      <w:proofErr w:type="spellStart"/>
      <w:r w:rsidRPr="00862E0E">
        <w:rPr>
          <w:sz w:val="24"/>
          <w:szCs w:val="24"/>
        </w:rPr>
        <w:t>n_jobs</w:t>
      </w:r>
      <w:proofErr w:type="spellEnd"/>
      <w:r w:rsidRPr="00862E0E">
        <w:rPr>
          <w:sz w:val="24"/>
          <w:szCs w:val="24"/>
        </w:rPr>
        <w:t>=-1 enabled the use of all available CPU cores to expedite training.</w:t>
      </w:r>
    </w:p>
    <w:p w14:paraId="06EDBD1D" w14:textId="3504E9A5" w:rsidR="00A05965" w:rsidRPr="00862E0E" w:rsidRDefault="00A05965" w:rsidP="00A05965">
      <w:pPr>
        <w:rPr>
          <w:sz w:val="24"/>
          <w:szCs w:val="24"/>
        </w:rPr>
      </w:pPr>
      <w:r w:rsidRPr="00862E0E">
        <w:rPr>
          <w:sz w:val="24"/>
          <w:szCs w:val="24"/>
        </w:rPr>
        <w:t xml:space="preserve">Once configured, the LDA model was trained on the training document-term matrix using the </w:t>
      </w:r>
      <w:proofErr w:type="spellStart"/>
      <w:r w:rsidRPr="00862E0E">
        <w:rPr>
          <w:sz w:val="24"/>
          <w:szCs w:val="24"/>
        </w:rPr>
        <w:t>fit_transform</w:t>
      </w:r>
      <w:proofErr w:type="spellEnd"/>
      <w:r w:rsidRPr="00862E0E">
        <w:rPr>
          <w:sz w:val="24"/>
          <w:szCs w:val="24"/>
        </w:rPr>
        <w:t xml:space="preserve">() method, producing </w:t>
      </w:r>
      <w:proofErr w:type="spellStart"/>
      <w:r w:rsidRPr="00862E0E">
        <w:rPr>
          <w:sz w:val="24"/>
          <w:szCs w:val="24"/>
        </w:rPr>
        <w:t>X_train_topics</w:t>
      </w:r>
      <w:proofErr w:type="spellEnd"/>
      <w:r w:rsidRPr="00862E0E">
        <w:rPr>
          <w:sz w:val="24"/>
          <w:szCs w:val="24"/>
        </w:rPr>
        <w:t xml:space="preserve">, a matrix of topic distributions for the training data. The same trained model was applied to the test set using the transform() </w:t>
      </w:r>
      <w:r w:rsidRPr="00862E0E">
        <w:rPr>
          <w:sz w:val="24"/>
          <w:szCs w:val="24"/>
        </w:rPr>
        <w:lastRenderedPageBreak/>
        <w:t xml:space="preserve">method, generating </w:t>
      </w:r>
      <w:proofErr w:type="spellStart"/>
      <w:r w:rsidRPr="00862E0E">
        <w:rPr>
          <w:sz w:val="24"/>
          <w:szCs w:val="24"/>
        </w:rPr>
        <w:t>X_test_topics</w:t>
      </w:r>
      <w:proofErr w:type="spellEnd"/>
      <w:r w:rsidRPr="00862E0E">
        <w:rPr>
          <w:sz w:val="24"/>
          <w:szCs w:val="24"/>
        </w:rPr>
        <w:t>. These topic distribution vectors were then used as input features for the subsequent classification stage.</w:t>
      </w:r>
    </w:p>
    <w:p w14:paraId="67E4A48A" w14:textId="3504E9A5" w:rsidR="00046B19" w:rsidRPr="00862E0E" w:rsidRDefault="00046B19" w:rsidP="00FD4884">
      <w:pPr>
        <w:pStyle w:val="Heading3"/>
        <w:rPr>
          <w:sz w:val="24"/>
          <w:szCs w:val="24"/>
        </w:rPr>
      </w:pPr>
      <w:bookmarkStart w:id="30" w:name="_Toc200569687"/>
      <w:r w:rsidRPr="00862E0E">
        <w:rPr>
          <w:sz w:val="24"/>
          <w:szCs w:val="24"/>
        </w:rPr>
        <w:t>4.2.3 Random Forest Classifier</w:t>
      </w:r>
      <w:bookmarkEnd w:id="30"/>
    </w:p>
    <w:p w14:paraId="49892BA2" w14:textId="77777777" w:rsidR="00046B19" w:rsidRPr="00862E0E" w:rsidRDefault="00046B19" w:rsidP="00046B19">
      <w:pPr>
        <w:rPr>
          <w:sz w:val="24"/>
          <w:szCs w:val="24"/>
        </w:rPr>
      </w:pPr>
      <w:r w:rsidRPr="00862E0E">
        <w:rPr>
          <w:sz w:val="24"/>
          <w:szCs w:val="24"/>
        </w:rPr>
        <w:t xml:space="preserve">After extracting topic features using LDA, a </w:t>
      </w:r>
      <w:r w:rsidRPr="00862E0E">
        <w:rPr>
          <w:b/>
          <w:bCs/>
          <w:sz w:val="24"/>
          <w:szCs w:val="24"/>
        </w:rPr>
        <w:t>Random Forest</w:t>
      </w:r>
      <w:r w:rsidRPr="00862E0E">
        <w:rPr>
          <w:sz w:val="24"/>
          <w:szCs w:val="24"/>
        </w:rPr>
        <w:t xml:space="preserve"> classifier was employed to distinguish between AI-generated and human-written texts. Random Forest is an ensemble learning algorithm that constructs a collection of decision trees during training and combines their outputs—using majority voting for classification tasks—to produce robust and accurate predictions. This method was selected for its numerous advantages, particularly its robustness to overfitting, which it achieves by averaging the outputs of many diverse decision trees trained on different random subsets of the data and features. Additionally, Random Forest is well-suited to high-dimensional datasets, such as the topic distributions generated by LDA, and can capture complex, non-linear relationships between features and target labels. One of its notable benefits is the ability to provide feature importance scores, which helps identify which topics are most predictive of a text’s origin.</w:t>
      </w:r>
    </w:p>
    <w:p w14:paraId="2E5BB61A" w14:textId="77777777" w:rsidR="00046B19" w:rsidRPr="00862E0E" w:rsidRDefault="00046B19" w:rsidP="00046B19">
      <w:pPr>
        <w:rPr>
          <w:sz w:val="24"/>
          <w:szCs w:val="24"/>
        </w:rPr>
      </w:pPr>
      <w:r w:rsidRPr="00862E0E">
        <w:rPr>
          <w:sz w:val="24"/>
          <w:szCs w:val="24"/>
        </w:rPr>
        <w:t>For this project, the Random Forest classifier was configured with several key parameters to optimize its performance. The number of trees (</w:t>
      </w:r>
      <w:proofErr w:type="spellStart"/>
      <w:r w:rsidRPr="00862E0E">
        <w:rPr>
          <w:sz w:val="24"/>
          <w:szCs w:val="24"/>
        </w:rPr>
        <w:t>n_estimators</w:t>
      </w:r>
      <w:proofErr w:type="spellEnd"/>
      <w:r w:rsidRPr="00862E0E">
        <w:rPr>
          <w:sz w:val="24"/>
          <w:szCs w:val="24"/>
        </w:rPr>
        <w:t>) was set to 300, balancing accuracy and computational efficiency. To avoid overfitting, the maximum depth of each tree was limited to 30 (</w:t>
      </w:r>
      <w:proofErr w:type="spellStart"/>
      <w:r w:rsidRPr="00862E0E">
        <w:rPr>
          <w:sz w:val="24"/>
          <w:szCs w:val="24"/>
        </w:rPr>
        <w:t>max_depth</w:t>
      </w:r>
      <w:proofErr w:type="spellEnd"/>
      <w:r w:rsidRPr="00862E0E">
        <w:rPr>
          <w:sz w:val="24"/>
          <w:szCs w:val="24"/>
        </w:rPr>
        <w:t>=30). A fixed random seed (</w:t>
      </w:r>
      <w:proofErr w:type="spellStart"/>
      <w:r w:rsidRPr="00862E0E">
        <w:rPr>
          <w:sz w:val="24"/>
          <w:szCs w:val="24"/>
        </w:rPr>
        <w:t>random_state</w:t>
      </w:r>
      <w:proofErr w:type="spellEnd"/>
      <w:r w:rsidRPr="00862E0E">
        <w:rPr>
          <w:sz w:val="24"/>
          <w:szCs w:val="24"/>
        </w:rPr>
        <w:t>=42) was used to ensure reproducibility of results across different runs. Finally, the computation was parallelized using all available CPU cores (</w:t>
      </w:r>
      <w:proofErr w:type="spellStart"/>
      <w:r w:rsidRPr="00862E0E">
        <w:rPr>
          <w:sz w:val="24"/>
          <w:szCs w:val="24"/>
        </w:rPr>
        <w:t>n_jobs</w:t>
      </w:r>
      <w:proofErr w:type="spellEnd"/>
      <w:r w:rsidRPr="00862E0E">
        <w:rPr>
          <w:sz w:val="24"/>
          <w:szCs w:val="24"/>
        </w:rPr>
        <w:t>=-1), which significantly improved training and prediction speed. These configurations allowed the classifier to learn from the LDA-derived topic distributions effectively and perform reliable classification on the test data.</w:t>
      </w:r>
    </w:p>
    <w:p w14:paraId="05B1B1F5" w14:textId="3FC6CCE1" w:rsidR="00046B19" w:rsidRPr="00862E0E" w:rsidRDefault="00046B19" w:rsidP="00FD4884">
      <w:pPr>
        <w:pStyle w:val="Heading3"/>
        <w:rPr>
          <w:sz w:val="24"/>
          <w:szCs w:val="24"/>
        </w:rPr>
      </w:pPr>
      <w:bookmarkStart w:id="31" w:name="_Toc200569688"/>
      <w:r w:rsidRPr="00862E0E">
        <w:rPr>
          <w:sz w:val="24"/>
          <w:szCs w:val="24"/>
        </w:rPr>
        <w:t>4.2.4 Model Training and Prediction</w:t>
      </w:r>
      <w:bookmarkEnd w:id="31"/>
    </w:p>
    <w:p w14:paraId="343A0AC2" w14:textId="1012A521" w:rsidR="002A7E3A" w:rsidRPr="00862E0E" w:rsidRDefault="00046B19" w:rsidP="00D4255E">
      <w:pPr>
        <w:rPr>
          <w:sz w:val="24"/>
          <w:szCs w:val="24"/>
        </w:rPr>
      </w:pPr>
      <w:r w:rsidRPr="00862E0E">
        <w:rPr>
          <w:sz w:val="24"/>
          <w:szCs w:val="24"/>
        </w:rPr>
        <w:t>Once the topic distribution vectors were generated from the LDA model, the training process for the Random Forest classifier commenced. The model was trained using the fit() method, which involved feeding the classifier (</w:t>
      </w:r>
      <w:proofErr w:type="spellStart"/>
      <w:r w:rsidRPr="00862E0E">
        <w:rPr>
          <w:sz w:val="24"/>
          <w:szCs w:val="24"/>
        </w:rPr>
        <w:t>clf</w:t>
      </w:r>
      <w:proofErr w:type="spellEnd"/>
      <w:r w:rsidRPr="00862E0E">
        <w:rPr>
          <w:sz w:val="24"/>
          <w:szCs w:val="24"/>
        </w:rPr>
        <w:t>) with the LDA-generated topic distributions from the training set (</w:t>
      </w:r>
      <w:proofErr w:type="spellStart"/>
      <w:r w:rsidRPr="00862E0E">
        <w:rPr>
          <w:sz w:val="24"/>
          <w:szCs w:val="24"/>
        </w:rPr>
        <w:t>X_train_topics</w:t>
      </w:r>
      <w:proofErr w:type="spellEnd"/>
      <w:r w:rsidRPr="00862E0E">
        <w:rPr>
          <w:sz w:val="24"/>
          <w:szCs w:val="24"/>
        </w:rPr>
        <w:t>) along with their corresponding labels (</w:t>
      </w:r>
      <w:proofErr w:type="spellStart"/>
      <w:r w:rsidRPr="00862E0E">
        <w:rPr>
          <w:sz w:val="24"/>
          <w:szCs w:val="24"/>
        </w:rPr>
        <w:t>y_train</w:t>
      </w:r>
      <w:proofErr w:type="spellEnd"/>
      <w:r w:rsidRPr="00862E0E">
        <w:rPr>
          <w:sz w:val="24"/>
          <w:szCs w:val="24"/>
        </w:rPr>
        <w:t>). This process allowed the Random Forest to construct an ensemble of decision trees, each learning to associate specific topic patterns with either AI-generated or human-written text. After training, the model's predictive capability was tested using the predict() method, which was applied to the topic vectors of the test set (</w:t>
      </w:r>
      <w:proofErr w:type="spellStart"/>
      <w:r w:rsidRPr="00862E0E">
        <w:rPr>
          <w:sz w:val="24"/>
          <w:szCs w:val="24"/>
        </w:rPr>
        <w:t>X_test_topics</w:t>
      </w:r>
      <w:proofErr w:type="spellEnd"/>
      <w:r w:rsidRPr="00862E0E">
        <w:rPr>
          <w:sz w:val="24"/>
          <w:szCs w:val="24"/>
        </w:rPr>
        <w:t>). This step produced a set of predictions (</w:t>
      </w:r>
      <w:proofErr w:type="spellStart"/>
      <w:r w:rsidRPr="00862E0E">
        <w:rPr>
          <w:sz w:val="24"/>
          <w:szCs w:val="24"/>
        </w:rPr>
        <w:t>y_pred</w:t>
      </w:r>
      <w:proofErr w:type="spellEnd"/>
      <w:r w:rsidRPr="00862E0E">
        <w:rPr>
          <w:sz w:val="24"/>
          <w:szCs w:val="24"/>
        </w:rPr>
        <w:t>) indicating the model's classification of each test sample, which would later be evaluated using standard performance metrics.</w:t>
      </w:r>
    </w:p>
    <w:p w14:paraId="7CCDA87B" w14:textId="3655AE5E" w:rsidR="00F22EF4" w:rsidRPr="00862E0E" w:rsidRDefault="00F22EF4" w:rsidP="00780006">
      <w:pPr>
        <w:pStyle w:val="Heading2"/>
        <w:rPr>
          <w:sz w:val="24"/>
          <w:szCs w:val="24"/>
        </w:rPr>
      </w:pPr>
      <w:bookmarkStart w:id="32" w:name="_Toc200569689"/>
      <w:r w:rsidRPr="00862E0E">
        <w:rPr>
          <w:sz w:val="24"/>
          <w:szCs w:val="24"/>
        </w:rPr>
        <w:t>4.3 TF-IDF with Classical Classifiers</w:t>
      </w:r>
      <w:bookmarkEnd w:id="32"/>
    </w:p>
    <w:p w14:paraId="4D14B684" w14:textId="7966C5F0" w:rsidR="00437561" w:rsidRPr="00862E0E" w:rsidRDefault="00437561" w:rsidP="00437561">
      <w:pPr>
        <w:rPr>
          <w:sz w:val="24"/>
          <w:szCs w:val="24"/>
        </w:rPr>
      </w:pPr>
      <w:r w:rsidRPr="00862E0E">
        <w:rPr>
          <w:sz w:val="24"/>
          <w:szCs w:val="24"/>
        </w:rPr>
        <w:t xml:space="preserve">Term Frequency–Inverse Document Frequency (TF-IDF) was employed to convert the preprocessed textual data into a numerical format suitable for use in traditional machine learning algorithms. TF-IDF is a statistical technique that evaluates the importance of a </w:t>
      </w:r>
      <w:r w:rsidRPr="00862E0E">
        <w:rPr>
          <w:sz w:val="24"/>
          <w:szCs w:val="24"/>
        </w:rPr>
        <w:lastRenderedPageBreak/>
        <w:t xml:space="preserve">word in a specific document relative to its prevalence across an entire corpus. The method is based on two components: </w:t>
      </w:r>
      <w:r w:rsidRPr="00862E0E">
        <w:rPr>
          <w:b/>
          <w:bCs/>
          <w:sz w:val="24"/>
          <w:szCs w:val="24"/>
        </w:rPr>
        <w:t>Term Frequency (TF)</w:t>
      </w:r>
      <w:r w:rsidRPr="00862E0E">
        <w:rPr>
          <w:sz w:val="24"/>
          <w:szCs w:val="24"/>
        </w:rPr>
        <w:t xml:space="preserve">, which quantifies how often a word appears in a given document, and </w:t>
      </w:r>
      <w:r w:rsidRPr="00862E0E">
        <w:rPr>
          <w:b/>
          <w:bCs/>
          <w:sz w:val="24"/>
          <w:szCs w:val="24"/>
        </w:rPr>
        <w:t>Inverse Document Frequency (IDF)</w:t>
      </w:r>
      <w:r w:rsidRPr="00862E0E">
        <w:rPr>
          <w:sz w:val="24"/>
          <w:szCs w:val="24"/>
        </w:rPr>
        <w:t>, which penalizes terms that occur frequently across many documents in the corpus, as such terms are typically less useful for distinguishing between documents. By combining TF and IDF, the TF-IDF score highlights words that are both common in a document and relatively rare in the corpus, making them more informative and discriminative for classification tasks. This transformation resulted in a sparse matrix where each document was represented by a vector of weighted term values, capturing the relevance of each word to that specific text.</w:t>
      </w:r>
    </w:p>
    <w:p w14:paraId="2EAACA22" w14:textId="70E845E0" w:rsidR="00437561" w:rsidRPr="00862E0E" w:rsidRDefault="00437561" w:rsidP="00780006">
      <w:pPr>
        <w:pStyle w:val="Heading3"/>
        <w:rPr>
          <w:sz w:val="24"/>
          <w:szCs w:val="24"/>
        </w:rPr>
      </w:pPr>
      <w:bookmarkStart w:id="33" w:name="_Toc200569690"/>
      <w:r w:rsidRPr="00862E0E">
        <w:rPr>
          <w:sz w:val="24"/>
          <w:szCs w:val="24"/>
        </w:rPr>
        <w:t>4.3.1 Text Preprocessing</w:t>
      </w:r>
      <w:bookmarkEnd w:id="33"/>
    </w:p>
    <w:p w14:paraId="69194E92" w14:textId="77777777" w:rsidR="00437561" w:rsidRPr="00862E0E" w:rsidRDefault="00437561" w:rsidP="00437561">
      <w:pPr>
        <w:rPr>
          <w:sz w:val="24"/>
          <w:szCs w:val="24"/>
        </w:rPr>
      </w:pPr>
      <w:r w:rsidRPr="00862E0E">
        <w:rPr>
          <w:sz w:val="24"/>
          <w:szCs w:val="24"/>
        </w:rPr>
        <w:t xml:space="preserve">To prepare the text data for TF-IDF vectorization, a series of preprocessing steps were applied to clean and standardize the input. First, HTML or XML-like tags were removed to eliminate non-informative markup content that might interfere with textual analysis. Punctuation marks were then stripped from the text, as they do not contribute semantically meaningful information for most classification tasks. Additionally, contractions (e.g., "don't", "it's") were expanded into their full forms (e.g., "do not", "it is") to ensure consistency and improve token recognition. Finally, </w:t>
      </w:r>
      <w:proofErr w:type="spellStart"/>
      <w:r w:rsidRPr="00862E0E">
        <w:rPr>
          <w:sz w:val="24"/>
          <w:szCs w:val="24"/>
        </w:rPr>
        <w:t>stopwords</w:t>
      </w:r>
      <w:proofErr w:type="spellEnd"/>
      <w:r w:rsidRPr="00862E0E">
        <w:rPr>
          <w:sz w:val="24"/>
          <w:szCs w:val="24"/>
        </w:rPr>
        <w:t>—common words such as "the", "is", and "and"—were removed to reduce noise and focus the model on more informative terms. These preprocessing steps aimed to enhance the clarity and quality of the input data, making it more suitable for effective feature extraction using the TF-IDF technique.</w:t>
      </w:r>
    </w:p>
    <w:p w14:paraId="04CDCE8D" w14:textId="72B6A799" w:rsidR="00437561" w:rsidRPr="00862E0E" w:rsidRDefault="00B22666" w:rsidP="00B22666">
      <w:pPr>
        <w:pStyle w:val="Caption"/>
        <w:rPr>
          <w:rStyle w:val="SubtleEmphasis"/>
          <w:color w:val="779DCB"/>
          <w:sz w:val="24"/>
          <w:szCs w:val="24"/>
        </w:rPr>
      </w:pPr>
      <w:r w:rsidRPr="00862E0E">
        <w:rPr>
          <w:rStyle w:val="SubtleEmphasis"/>
          <w:color w:val="779DCB"/>
          <w:sz w:val="24"/>
          <w:szCs w:val="24"/>
        </w:rPr>
        <w:t xml:space="preserve">These preprocessing steps were applied to the text data using Python's string manipulation functions, the string module for punctuation removal, and the spacy library for </w:t>
      </w:r>
      <w:proofErr w:type="spellStart"/>
      <w:r w:rsidRPr="00862E0E">
        <w:rPr>
          <w:rStyle w:val="SubtleEmphasis"/>
          <w:color w:val="779DCB"/>
          <w:sz w:val="24"/>
          <w:szCs w:val="24"/>
        </w:rPr>
        <w:t>stopword</w:t>
      </w:r>
      <w:proofErr w:type="spellEnd"/>
      <w:r w:rsidRPr="00862E0E">
        <w:rPr>
          <w:rStyle w:val="SubtleEmphasis"/>
          <w:color w:val="779DCB"/>
          <w:sz w:val="24"/>
          <w:szCs w:val="24"/>
        </w:rPr>
        <w:t xml:space="preserve"> removal. Specifically, functions were defined to remove tags and punctuation, expand contractions, and the </w:t>
      </w:r>
      <w:proofErr w:type="spellStart"/>
      <w:r w:rsidRPr="00862E0E">
        <w:rPr>
          <w:rStyle w:val="SubtleEmphasis"/>
          <w:color w:val="779DCB"/>
          <w:sz w:val="24"/>
          <w:szCs w:val="24"/>
        </w:rPr>
        <w:t>spacy.lang.en.stop_words</w:t>
      </w:r>
      <w:proofErr w:type="spellEnd"/>
      <w:r w:rsidRPr="00862E0E">
        <w:rPr>
          <w:rStyle w:val="SubtleEmphasis"/>
          <w:color w:val="779DCB"/>
          <w:sz w:val="24"/>
          <w:szCs w:val="24"/>
        </w:rPr>
        <w:t xml:space="preserve"> module was used to remove </w:t>
      </w:r>
      <w:proofErr w:type="spellStart"/>
      <w:r w:rsidRPr="00862E0E">
        <w:rPr>
          <w:rStyle w:val="SubtleEmphasis"/>
          <w:color w:val="779DCB"/>
          <w:sz w:val="24"/>
          <w:szCs w:val="24"/>
        </w:rPr>
        <w:t>stopwords</w:t>
      </w:r>
      <w:proofErr w:type="spellEnd"/>
      <w:r w:rsidRPr="00862E0E">
        <w:rPr>
          <w:rStyle w:val="SubtleEmphasis"/>
          <w:color w:val="779DCB"/>
          <w:sz w:val="24"/>
          <w:szCs w:val="24"/>
        </w:rPr>
        <w:t>.</w:t>
      </w:r>
    </w:p>
    <w:p w14:paraId="18C8A9F8" w14:textId="77777777" w:rsidR="00B22666" w:rsidRPr="00862E0E" w:rsidRDefault="00B22666" w:rsidP="00780006">
      <w:pPr>
        <w:pStyle w:val="Heading3"/>
        <w:rPr>
          <w:sz w:val="24"/>
          <w:szCs w:val="24"/>
        </w:rPr>
      </w:pPr>
      <w:bookmarkStart w:id="34" w:name="_Toc200569691"/>
      <w:r w:rsidRPr="00862E0E">
        <w:rPr>
          <w:sz w:val="24"/>
          <w:szCs w:val="24"/>
        </w:rPr>
        <w:t>4.3.2 TF-IDF Feature Extraction</w:t>
      </w:r>
      <w:bookmarkEnd w:id="34"/>
    </w:p>
    <w:p w14:paraId="652D41AB" w14:textId="77777777" w:rsidR="00B22666" w:rsidRPr="00862E0E" w:rsidRDefault="00B22666" w:rsidP="00B22666">
      <w:pPr>
        <w:rPr>
          <w:sz w:val="24"/>
          <w:szCs w:val="24"/>
        </w:rPr>
      </w:pPr>
      <w:r w:rsidRPr="00862E0E">
        <w:rPr>
          <w:sz w:val="24"/>
          <w:szCs w:val="24"/>
        </w:rPr>
        <w:t xml:space="preserve">To convert the cleaned textual data into a numerical representation suitable for machine learning, the </w:t>
      </w:r>
      <w:proofErr w:type="spellStart"/>
      <w:r w:rsidRPr="00862E0E">
        <w:rPr>
          <w:b/>
          <w:bCs/>
          <w:sz w:val="24"/>
          <w:szCs w:val="24"/>
        </w:rPr>
        <w:t>TfidfVectorizer</w:t>
      </w:r>
      <w:proofErr w:type="spellEnd"/>
      <w:r w:rsidRPr="00862E0E">
        <w:rPr>
          <w:sz w:val="24"/>
          <w:szCs w:val="24"/>
        </w:rPr>
        <w:t xml:space="preserve"> from the scikit-learn library was employed. This tool transforms a collection of text documents into a matrix of TF-IDF features, which represent the importance of each term within individual documents relative to the entire corpus. The vectorizer computes these values by assigning higher weights to terms that appear frequently in a single document but are relatively rare across the dataset, thereby emphasizing discriminative words. For this project, the </w:t>
      </w:r>
      <w:proofErr w:type="spellStart"/>
      <w:r w:rsidRPr="00862E0E">
        <w:rPr>
          <w:sz w:val="24"/>
          <w:szCs w:val="24"/>
        </w:rPr>
        <w:t>TfidfVectorizer</w:t>
      </w:r>
      <w:proofErr w:type="spellEnd"/>
      <w:r w:rsidRPr="00862E0E">
        <w:rPr>
          <w:sz w:val="24"/>
          <w:szCs w:val="24"/>
        </w:rPr>
        <w:t xml:space="preserve"> was initialized with the parameter norm='l1', ensuring that each document vector was normalized such that the sum of the absolute values of its elements equaled one. This normalization aids in reducing the impact of document length on feature values. The transformation process involved fitting the vectorizer to the dataset using the </w:t>
      </w:r>
      <w:proofErr w:type="spellStart"/>
      <w:r w:rsidRPr="00862E0E">
        <w:rPr>
          <w:sz w:val="24"/>
          <w:szCs w:val="24"/>
        </w:rPr>
        <w:t>fit_transform</w:t>
      </w:r>
      <w:proofErr w:type="spellEnd"/>
      <w:r w:rsidRPr="00862E0E">
        <w:rPr>
          <w:sz w:val="24"/>
          <w:szCs w:val="24"/>
        </w:rPr>
        <w:t xml:space="preserve">() method, which first learns the vocabulary and inverse document frequencies from the corpus and then generates the corresponding TF-IDF feature matrix. Subsequently, the resulting dataset </w:t>
      </w:r>
      <w:r w:rsidRPr="00862E0E">
        <w:rPr>
          <w:sz w:val="24"/>
          <w:szCs w:val="24"/>
        </w:rPr>
        <w:lastRenderedPageBreak/>
        <w:t xml:space="preserve">was divided into training and testing subsets using an 80/20 split via the </w:t>
      </w:r>
      <w:proofErr w:type="spellStart"/>
      <w:r w:rsidRPr="00862E0E">
        <w:rPr>
          <w:sz w:val="24"/>
          <w:szCs w:val="24"/>
        </w:rPr>
        <w:t>train_test_split</w:t>
      </w:r>
      <w:proofErr w:type="spellEnd"/>
      <w:r w:rsidRPr="00862E0E">
        <w:rPr>
          <w:sz w:val="24"/>
          <w:szCs w:val="24"/>
        </w:rPr>
        <w:t>() function. This step ensured that the model would be trained on a representative portion of the data while maintaining an unbiased set for evaluation.</w:t>
      </w:r>
    </w:p>
    <w:p w14:paraId="1A92185F" w14:textId="77777777" w:rsidR="00B22666" w:rsidRPr="00862E0E" w:rsidRDefault="00B22666" w:rsidP="00780006">
      <w:pPr>
        <w:pStyle w:val="Heading3"/>
        <w:rPr>
          <w:sz w:val="24"/>
          <w:szCs w:val="24"/>
        </w:rPr>
      </w:pPr>
      <w:bookmarkStart w:id="35" w:name="_Toc200569692"/>
      <w:r w:rsidRPr="00862E0E">
        <w:rPr>
          <w:sz w:val="24"/>
          <w:szCs w:val="24"/>
        </w:rPr>
        <w:t>4.3.3 Model Training</w:t>
      </w:r>
      <w:bookmarkEnd w:id="35"/>
    </w:p>
    <w:p w14:paraId="71BDA9EF" w14:textId="77777777" w:rsidR="00B22666" w:rsidRPr="00862E0E" w:rsidRDefault="00B22666" w:rsidP="00B22666">
      <w:pPr>
        <w:rPr>
          <w:sz w:val="24"/>
          <w:szCs w:val="24"/>
        </w:rPr>
      </w:pPr>
      <w:r w:rsidRPr="00862E0E">
        <w:rPr>
          <w:sz w:val="24"/>
          <w:szCs w:val="24"/>
        </w:rPr>
        <w:t>To classify whether a given piece of text was AI-generated or human-written, two supervised machine learning algorithms were trained and evaluated using the TF-IDF feature representation of the text data. Both models—</w:t>
      </w:r>
      <w:r w:rsidRPr="00862E0E">
        <w:rPr>
          <w:b/>
          <w:bCs/>
          <w:sz w:val="24"/>
          <w:szCs w:val="24"/>
        </w:rPr>
        <w:t>Logistic Regression</w:t>
      </w:r>
      <w:r w:rsidRPr="00862E0E">
        <w:rPr>
          <w:sz w:val="24"/>
          <w:szCs w:val="24"/>
        </w:rPr>
        <w:t xml:space="preserve"> and </w:t>
      </w:r>
      <w:r w:rsidRPr="00862E0E">
        <w:rPr>
          <w:b/>
          <w:bCs/>
          <w:sz w:val="24"/>
          <w:szCs w:val="24"/>
        </w:rPr>
        <w:t>Linear Support Vector Machine (SVM)</w:t>
      </w:r>
      <w:r w:rsidRPr="00862E0E">
        <w:rPr>
          <w:sz w:val="24"/>
          <w:szCs w:val="24"/>
        </w:rPr>
        <w:t>—were chosen for their proven effectiveness in text classification tasks, especially when applied to high-dimensional, sparse feature spaces typical of TF-IDF matrices.</w:t>
      </w:r>
    </w:p>
    <w:p w14:paraId="45475639" w14:textId="77777777" w:rsidR="00B22666" w:rsidRPr="00862E0E" w:rsidRDefault="00B22666" w:rsidP="00B22666">
      <w:pPr>
        <w:rPr>
          <w:sz w:val="24"/>
          <w:szCs w:val="24"/>
        </w:rPr>
      </w:pPr>
    </w:p>
    <w:p w14:paraId="142D2339" w14:textId="77777777" w:rsidR="00B22666" w:rsidRPr="00862E0E" w:rsidRDefault="00B22666" w:rsidP="00780006">
      <w:pPr>
        <w:pStyle w:val="Heading4"/>
        <w:rPr>
          <w:sz w:val="24"/>
          <w:szCs w:val="24"/>
        </w:rPr>
      </w:pPr>
      <w:r w:rsidRPr="00862E0E">
        <w:rPr>
          <w:sz w:val="24"/>
          <w:szCs w:val="24"/>
        </w:rPr>
        <w:t>4.3.3.1 Logistic Regression</w:t>
      </w:r>
    </w:p>
    <w:p w14:paraId="5A3E3BF1" w14:textId="77777777" w:rsidR="00B22666" w:rsidRPr="00862E0E" w:rsidRDefault="00B22666" w:rsidP="00B22666">
      <w:pPr>
        <w:numPr>
          <w:ilvl w:val="0"/>
          <w:numId w:val="28"/>
        </w:numPr>
        <w:rPr>
          <w:sz w:val="24"/>
          <w:szCs w:val="24"/>
        </w:rPr>
      </w:pPr>
      <w:r w:rsidRPr="00862E0E">
        <w:rPr>
          <w:sz w:val="24"/>
          <w:szCs w:val="24"/>
        </w:rPr>
        <w:t xml:space="preserve">Logistic Regression is a widely used and interpretable algorithm for binary classification tasks. Although it is named a regression algorithm, it is actually designed for classification problems. It works by estimating the probability that a given input vector belongs to a particular class, based on a logistic (sigmoid) function applied to a linear combination of the input features. In this project, Logistic Regression was employed to predict whether a given document was written by a human (label 0) or generated by an AI model (label 1). The model was configured with penalty='l2' to apply Ridge regularization, which helps prevent overfitting by penalizing large coefficient values. The C=1.0 parameter set the regularization strength to a moderate level, while </w:t>
      </w:r>
      <w:proofErr w:type="spellStart"/>
      <w:r w:rsidRPr="00862E0E">
        <w:rPr>
          <w:sz w:val="24"/>
          <w:szCs w:val="24"/>
        </w:rPr>
        <w:t>tol</w:t>
      </w:r>
      <w:proofErr w:type="spellEnd"/>
      <w:r w:rsidRPr="00862E0E">
        <w:rPr>
          <w:sz w:val="24"/>
          <w:szCs w:val="24"/>
        </w:rPr>
        <w:t xml:space="preserve">=0.1 defined a relatively high tolerance for convergence, enabling faster training at the possible expense of slightly reduced precision. Despite its simplicity, Logistic Regression served as a strong baseline model for comparison with more complex classifiers. </w:t>
      </w:r>
      <w:r w:rsidRPr="00862E0E">
        <w:rPr>
          <w:b/>
          <w:bCs/>
          <w:sz w:val="24"/>
          <w:szCs w:val="24"/>
        </w:rPr>
        <w:t>Accuracy:</w:t>
      </w:r>
      <w:r w:rsidRPr="00862E0E">
        <w:rPr>
          <w:sz w:val="24"/>
          <w:szCs w:val="24"/>
        </w:rPr>
        <w:t xml:space="preserve"> 92% , Precise and interpretable, but weaker than SVM on difficult samples</w:t>
      </w:r>
    </w:p>
    <w:p w14:paraId="616650D0" w14:textId="77777777" w:rsidR="00B22666" w:rsidRPr="00862E0E" w:rsidRDefault="00B22666" w:rsidP="00780006">
      <w:pPr>
        <w:pStyle w:val="Heading4"/>
        <w:rPr>
          <w:sz w:val="24"/>
          <w:szCs w:val="24"/>
        </w:rPr>
      </w:pPr>
      <w:r w:rsidRPr="00862E0E">
        <w:rPr>
          <w:sz w:val="24"/>
          <w:szCs w:val="24"/>
        </w:rPr>
        <w:t>4.3.3.2 Support Vector Machine (Linear SVM)</w:t>
      </w:r>
    </w:p>
    <w:p w14:paraId="1EBD25ED" w14:textId="732692E0" w:rsidR="00F736FB" w:rsidRPr="00862E0E" w:rsidRDefault="00B22666" w:rsidP="00862E0E">
      <w:pPr>
        <w:numPr>
          <w:ilvl w:val="0"/>
          <w:numId w:val="29"/>
        </w:numPr>
        <w:rPr>
          <w:sz w:val="24"/>
          <w:szCs w:val="24"/>
        </w:rPr>
      </w:pPr>
      <w:r w:rsidRPr="00862E0E">
        <w:rPr>
          <w:sz w:val="24"/>
          <w:szCs w:val="24"/>
        </w:rPr>
        <w:t>Support Vector Machines (SVMs) are powerful classifiers that operate by finding the optimal hyperplane that best separates data points belonging to different classes. For this project, the linear version—</w:t>
      </w:r>
      <w:proofErr w:type="spellStart"/>
      <w:r w:rsidRPr="00862E0E">
        <w:rPr>
          <w:b/>
          <w:bCs/>
          <w:sz w:val="24"/>
          <w:szCs w:val="24"/>
        </w:rPr>
        <w:t>LinearSVC</w:t>
      </w:r>
      <w:proofErr w:type="spellEnd"/>
      <w:r w:rsidRPr="00862E0E">
        <w:rPr>
          <w:sz w:val="24"/>
          <w:szCs w:val="24"/>
        </w:rPr>
        <w:t>—was used, which is especially suitable for large-scale, high-dimensional datasets like those produced by TF-IDF vectorization. Unlike Logistic Regression, which provides probabilistic outputs, SVM focuses purely on constructing a decision boundary that maximizes the margin between the two classes. The model was configured with penalty='l1', encouraging sparsity in the learned coefficients and thus aiding feature selection by reducing less informative weights to zero. The loss='</w:t>
      </w:r>
      <w:proofErr w:type="spellStart"/>
      <w:r w:rsidRPr="00862E0E">
        <w:rPr>
          <w:sz w:val="24"/>
          <w:szCs w:val="24"/>
        </w:rPr>
        <w:t>squared_hinge</w:t>
      </w:r>
      <w:proofErr w:type="spellEnd"/>
      <w:r w:rsidRPr="00862E0E">
        <w:rPr>
          <w:sz w:val="24"/>
          <w:szCs w:val="24"/>
        </w:rPr>
        <w:t xml:space="preserve">' function was selected as it is standard for SVM classifiers. A moderate regularization strength was maintained with C=1.0, and </w:t>
      </w:r>
      <w:r w:rsidRPr="00862E0E">
        <w:rPr>
          <w:sz w:val="24"/>
          <w:szCs w:val="24"/>
          <w:highlight w:val="cyan"/>
        </w:rPr>
        <w:t>dual=False</w:t>
      </w:r>
      <w:r w:rsidRPr="00862E0E">
        <w:rPr>
          <w:sz w:val="24"/>
          <w:szCs w:val="24"/>
        </w:rPr>
        <w:t xml:space="preserve"> was set to satisfy compatibility requirements when </w:t>
      </w:r>
      <w:r w:rsidRPr="00862E0E">
        <w:rPr>
          <w:sz w:val="24"/>
          <w:szCs w:val="24"/>
        </w:rPr>
        <w:lastRenderedPageBreak/>
        <w:t xml:space="preserve">using the L1 penalty. Similar to Logistic Regression, </w:t>
      </w:r>
      <w:proofErr w:type="spellStart"/>
      <w:r w:rsidRPr="00862E0E">
        <w:rPr>
          <w:sz w:val="24"/>
          <w:szCs w:val="24"/>
        </w:rPr>
        <w:t>tol</w:t>
      </w:r>
      <w:proofErr w:type="spellEnd"/>
      <w:r w:rsidRPr="00862E0E">
        <w:rPr>
          <w:sz w:val="24"/>
          <w:szCs w:val="24"/>
        </w:rPr>
        <w:t>=0.1 was applied to accelerate convergence during training. The Linear SVM model proved particularly effective in handling the high dimensionality of the TF-IDF features and served as one of the top-performing models in this study.</w:t>
      </w:r>
      <w:r w:rsidRPr="00862E0E">
        <w:rPr>
          <w:b/>
          <w:bCs/>
          <w:sz w:val="24"/>
          <w:szCs w:val="24"/>
        </w:rPr>
        <w:t xml:space="preserve"> Accuracy:</w:t>
      </w:r>
      <w:r w:rsidRPr="00862E0E">
        <w:rPr>
          <w:sz w:val="24"/>
          <w:szCs w:val="24"/>
        </w:rPr>
        <w:t xml:space="preserve"> 96%, Outperformed Logistic Regression in both precision and recall</w:t>
      </w:r>
    </w:p>
    <w:p w14:paraId="5964C5F2" w14:textId="541A1AFF" w:rsidR="00F736FB" w:rsidRPr="00862E0E" w:rsidRDefault="00F736FB" w:rsidP="00DB768D">
      <w:pPr>
        <w:pStyle w:val="Heading2"/>
        <w:rPr>
          <w:sz w:val="24"/>
          <w:szCs w:val="24"/>
        </w:rPr>
      </w:pPr>
      <w:bookmarkStart w:id="36" w:name="_Toc200569693"/>
      <w:r w:rsidRPr="00862E0E">
        <w:rPr>
          <w:sz w:val="24"/>
          <w:szCs w:val="24"/>
        </w:rPr>
        <w:t>4.4 Hybrid Feature Engineering and Classical Machine Learning Classification</w:t>
      </w:r>
      <w:bookmarkEnd w:id="36"/>
    </w:p>
    <w:p w14:paraId="0A0AAE62" w14:textId="77777777" w:rsidR="00F736FB" w:rsidRPr="00862E0E" w:rsidRDefault="00F736FB" w:rsidP="00F736FB">
      <w:pPr>
        <w:rPr>
          <w:sz w:val="24"/>
          <w:szCs w:val="24"/>
        </w:rPr>
      </w:pPr>
      <w:r w:rsidRPr="00862E0E">
        <w:rPr>
          <w:sz w:val="24"/>
          <w:szCs w:val="24"/>
        </w:rPr>
        <w:t>This section outlines a hybrid approach that combines handcrafted linguistic features and deep contextual embeddings with classical machine learning algorithms to classify text as AI-generated or human-written. The goal of this method is to enhance model interpretability and performance by extracting a rich set of features from the text, capturing both surface-level characteristics and semantic depth.</w:t>
      </w:r>
    </w:p>
    <w:p w14:paraId="56D0946E" w14:textId="77777777" w:rsidR="00F736FB" w:rsidRPr="00862E0E" w:rsidRDefault="00F736FB" w:rsidP="00DB768D">
      <w:pPr>
        <w:pStyle w:val="Heading3"/>
        <w:rPr>
          <w:sz w:val="24"/>
          <w:szCs w:val="24"/>
        </w:rPr>
      </w:pPr>
      <w:bookmarkStart w:id="37" w:name="_Toc200569694"/>
      <w:r w:rsidRPr="00862E0E">
        <w:rPr>
          <w:sz w:val="24"/>
          <w:szCs w:val="24"/>
        </w:rPr>
        <w:t>4.4.1 Data Preprocessing</w:t>
      </w:r>
      <w:bookmarkEnd w:id="37"/>
    </w:p>
    <w:p w14:paraId="1ADB2DF5" w14:textId="77777777" w:rsidR="00F736FB" w:rsidRPr="00862E0E" w:rsidRDefault="00F736FB" w:rsidP="00F736FB">
      <w:pPr>
        <w:rPr>
          <w:sz w:val="24"/>
          <w:szCs w:val="24"/>
        </w:rPr>
      </w:pPr>
      <w:r w:rsidRPr="00862E0E">
        <w:rPr>
          <w:sz w:val="24"/>
          <w:szCs w:val="24"/>
        </w:rPr>
        <w:t>The preprocessing phase involved cleaning the text to ensure it was suitable for feature extraction. All non-alphanumeric characters were removed, and the text was converted to lowercase to ensure uniformity across samples. Additionally, any rows with missing text values were excluded from the dataset to maintain data quality and avoid introducing noise during model training.</w:t>
      </w:r>
    </w:p>
    <w:p w14:paraId="657EDC5B" w14:textId="77777777" w:rsidR="00F736FB" w:rsidRPr="00862E0E" w:rsidRDefault="00F736FB" w:rsidP="00DB768D">
      <w:pPr>
        <w:pStyle w:val="Heading3"/>
        <w:rPr>
          <w:sz w:val="24"/>
          <w:szCs w:val="24"/>
        </w:rPr>
      </w:pPr>
      <w:bookmarkStart w:id="38" w:name="_Toc200569695"/>
      <w:r w:rsidRPr="00862E0E">
        <w:rPr>
          <w:sz w:val="24"/>
          <w:szCs w:val="24"/>
        </w:rPr>
        <w:t>4.4.2 Feature Extraction</w:t>
      </w:r>
      <w:bookmarkEnd w:id="38"/>
    </w:p>
    <w:p w14:paraId="4ED86C6B" w14:textId="77777777" w:rsidR="00F736FB" w:rsidRPr="00862E0E" w:rsidRDefault="00F736FB" w:rsidP="00F736FB">
      <w:pPr>
        <w:rPr>
          <w:sz w:val="24"/>
          <w:szCs w:val="24"/>
        </w:rPr>
      </w:pPr>
      <w:r w:rsidRPr="00862E0E">
        <w:rPr>
          <w:sz w:val="24"/>
          <w:szCs w:val="24"/>
        </w:rPr>
        <w:t xml:space="preserve">A set of custom functions was implemented to extract informative linguistic and semantic features from each document. The </w:t>
      </w:r>
      <w:proofErr w:type="spellStart"/>
      <w:r w:rsidRPr="00862E0E">
        <w:rPr>
          <w:sz w:val="24"/>
          <w:szCs w:val="24"/>
        </w:rPr>
        <w:t>calculate_perplexity</w:t>
      </w:r>
      <w:proofErr w:type="spellEnd"/>
      <w:r w:rsidRPr="00862E0E">
        <w:rPr>
          <w:sz w:val="24"/>
          <w:szCs w:val="24"/>
        </w:rPr>
        <w:t>() function estimates the perplexity of the text using the GPT-2 model. Perplexity is a measure of how well a language model predicts a text, with lower values generally indicating more fluent or expected language. The burstiness() function evaluates sentence-length variability, reflecting how much individual sentence lengths deviate from the average, which can be indicative of stylistic patterns. To assess lexical diversity,</w:t>
      </w:r>
      <w:r w:rsidRPr="00862E0E">
        <w:rPr>
          <w:b/>
          <w:bCs/>
          <w:sz w:val="24"/>
          <w:szCs w:val="24"/>
        </w:rPr>
        <w:t xml:space="preserve"> the </w:t>
      </w:r>
      <w:proofErr w:type="spellStart"/>
      <w:r w:rsidRPr="00862E0E">
        <w:rPr>
          <w:b/>
          <w:bCs/>
          <w:sz w:val="24"/>
          <w:szCs w:val="24"/>
        </w:rPr>
        <w:t>ttr</w:t>
      </w:r>
      <w:proofErr w:type="spellEnd"/>
      <w:r w:rsidRPr="00862E0E">
        <w:rPr>
          <w:b/>
          <w:bCs/>
          <w:sz w:val="24"/>
          <w:szCs w:val="24"/>
        </w:rPr>
        <w:t xml:space="preserve">() function calculates the Type-Token Ratio </w:t>
      </w:r>
      <w:r w:rsidRPr="00862E0E">
        <w:rPr>
          <w:sz w:val="24"/>
          <w:szCs w:val="24"/>
        </w:rPr>
        <w:t>(TTR), defined as the ratio of unique words to total words in the text.</w:t>
      </w:r>
    </w:p>
    <w:p w14:paraId="5FC42B26" w14:textId="77777777" w:rsidR="00F736FB" w:rsidRPr="00862E0E" w:rsidRDefault="00F736FB" w:rsidP="00F736FB">
      <w:pPr>
        <w:rPr>
          <w:sz w:val="24"/>
          <w:szCs w:val="24"/>
        </w:rPr>
      </w:pPr>
      <w:r w:rsidRPr="00862E0E">
        <w:rPr>
          <w:sz w:val="24"/>
          <w:szCs w:val="24"/>
        </w:rPr>
        <w:t xml:space="preserve">Readability was measured using the Flesch Reading Ease score via the </w:t>
      </w:r>
      <w:proofErr w:type="spellStart"/>
      <w:r w:rsidRPr="00862E0E">
        <w:rPr>
          <w:sz w:val="24"/>
          <w:szCs w:val="24"/>
        </w:rPr>
        <w:t>flesch</w:t>
      </w:r>
      <w:proofErr w:type="spellEnd"/>
      <w:r w:rsidRPr="00862E0E">
        <w:rPr>
          <w:sz w:val="24"/>
          <w:szCs w:val="24"/>
        </w:rPr>
        <w:t xml:space="preserve">() function, which indicates how easy a passage is to understand. Part-of-speech distribution was assessed using the </w:t>
      </w:r>
      <w:proofErr w:type="spellStart"/>
      <w:r w:rsidRPr="00862E0E">
        <w:rPr>
          <w:sz w:val="24"/>
          <w:szCs w:val="24"/>
        </w:rPr>
        <w:t>pos_ratios</w:t>
      </w:r>
      <w:proofErr w:type="spellEnd"/>
      <w:r w:rsidRPr="00862E0E">
        <w:rPr>
          <w:sz w:val="24"/>
          <w:szCs w:val="24"/>
        </w:rPr>
        <w:t xml:space="preserve">() function, which computes the proportions of nouns, verbs, and adjectives in the text—useful indicators of writing structure and style. Additionally, the </w:t>
      </w:r>
      <w:proofErr w:type="spellStart"/>
      <w:r w:rsidRPr="00862E0E">
        <w:rPr>
          <w:sz w:val="24"/>
          <w:szCs w:val="24"/>
        </w:rPr>
        <w:t>get_bert_embeddings</w:t>
      </w:r>
      <w:proofErr w:type="spellEnd"/>
      <w:r w:rsidRPr="00862E0E">
        <w:rPr>
          <w:sz w:val="24"/>
          <w:szCs w:val="24"/>
        </w:rPr>
        <w:t>() function was used to extract dense vector representations from the BERT model. Specifically, it returns the mean of the last hidden state for each text, offering a semantic summary. To handle potential runtime issues, the function includes error handling and returns a zero vector when failures occur.</w:t>
      </w:r>
    </w:p>
    <w:p w14:paraId="03B82853" w14:textId="77777777" w:rsidR="00F736FB" w:rsidRPr="00862E0E" w:rsidRDefault="00F736FB" w:rsidP="00F736FB">
      <w:pPr>
        <w:rPr>
          <w:sz w:val="24"/>
          <w:szCs w:val="24"/>
        </w:rPr>
      </w:pPr>
      <w:r w:rsidRPr="00862E0E">
        <w:rPr>
          <w:sz w:val="24"/>
          <w:szCs w:val="24"/>
        </w:rPr>
        <w:t xml:space="preserve">These features were applied to the </w:t>
      </w:r>
      <w:proofErr w:type="spellStart"/>
      <w:r w:rsidRPr="00862E0E">
        <w:rPr>
          <w:sz w:val="24"/>
          <w:szCs w:val="24"/>
        </w:rPr>
        <w:t>DataFrame</w:t>
      </w:r>
      <w:proofErr w:type="spellEnd"/>
      <w:r w:rsidRPr="00862E0E">
        <w:rPr>
          <w:sz w:val="24"/>
          <w:szCs w:val="24"/>
        </w:rPr>
        <w:t xml:space="preserve"> using the </w:t>
      </w:r>
      <w:proofErr w:type="spellStart"/>
      <w:r w:rsidRPr="00862E0E">
        <w:rPr>
          <w:sz w:val="24"/>
          <w:szCs w:val="24"/>
        </w:rPr>
        <w:t>progress_apply</w:t>
      </w:r>
      <w:proofErr w:type="spellEnd"/>
      <w:r w:rsidRPr="00862E0E">
        <w:rPr>
          <w:sz w:val="24"/>
          <w:szCs w:val="24"/>
        </w:rPr>
        <w:t xml:space="preserve">() method, which provided real-time feedback on the extraction process. The results were stored in new columns, including perplexity, TTR, readability, burstiness, and POS tag ratios. Furthermore, the first five dimensions of the BERT embeddings were stored as individual </w:t>
      </w:r>
      <w:r w:rsidRPr="00862E0E">
        <w:rPr>
          <w:sz w:val="24"/>
          <w:szCs w:val="24"/>
        </w:rPr>
        <w:lastRenderedPageBreak/>
        <w:t xml:space="preserve">columns. To ensure data integrity, infinite values were replaced with </w:t>
      </w:r>
      <w:proofErr w:type="spellStart"/>
      <w:r w:rsidRPr="00862E0E">
        <w:rPr>
          <w:sz w:val="24"/>
          <w:szCs w:val="24"/>
        </w:rPr>
        <w:t>NaNs</w:t>
      </w:r>
      <w:proofErr w:type="spellEnd"/>
      <w:r w:rsidRPr="00862E0E">
        <w:rPr>
          <w:sz w:val="24"/>
          <w:szCs w:val="24"/>
        </w:rPr>
        <w:t xml:space="preserve">, and rows containing any </w:t>
      </w:r>
      <w:proofErr w:type="spellStart"/>
      <w:r w:rsidRPr="00862E0E">
        <w:rPr>
          <w:sz w:val="24"/>
          <w:szCs w:val="24"/>
        </w:rPr>
        <w:t>NaN</w:t>
      </w:r>
      <w:proofErr w:type="spellEnd"/>
      <w:r w:rsidRPr="00862E0E">
        <w:rPr>
          <w:sz w:val="24"/>
          <w:szCs w:val="24"/>
        </w:rPr>
        <w:t xml:space="preserve"> values were removed. A list of selected feature columns was compiled and stored in the features variable, representing the final feature set used for model training.</w:t>
      </w:r>
    </w:p>
    <w:p w14:paraId="4AEFB19F" w14:textId="77777777" w:rsidR="00F736FB" w:rsidRPr="00862E0E" w:rsidRDefault="00F736FB" w:rsidP="00DB768D">
      <w:pPr>
        <w:pStyle w:val="Heading3"/>
        <w:rPr>
          <w:sz w:val="24"/>
          <w:szCs w:val="24"/>
        </w:rPr>
      </w:pPr>
      <w:bookmarkStart w:id="39" w:name="_Toc200569696"/>
      <w:r w:rsidRPr="00862E0E">
        <w:rPr>
          <w:sz w:val="24"/>
          <w:szCs w:val="24"/>
        </w:rPr>
        <w:t>4.4.3 Model Initialization</w:t>
      </w:r>
      <w:bookmarkEnd w:id="39"/>
    </w:p>
    <w:p w14:paraId="687E06D0" w14:textId="77777777" w:rsidR="00F736FB" w:rsidRPr="00862E0E" w:rsidRDefault="00F736FB" w:rsidP="00F736FB">
      <w:pPr>
        <w:rPr>
          <w:sz w:val="24"/>
          <w:szCs w:val="24"/>
        </w:rPr>
      </w:pPr>
      <w:r w:rsidRPr="00862E0E">
        <w:rPr>
          <w:sz w:val="24"/>
          <w:szCs w:val="24"/>
        </w:rPr>
        <w:t>Three classical machine learning algorithms were trained on the extracted feature set: Random Forest Classifier, Logistic Regression, and Support Vector Machine (SVC). Each model was carefully configured to optimize performance while ensuring reproducibility and computational efficiency.</w:t>
      </w:r>
    </w:p>
    <w:p w14:paraId="45D84289" w14:textId="77777777" w:rsidR="00F736FB" w:rsidRPr="00862E0E" w:rsidRDefault="00F736FB" w:rsidP="00F736FB">
      <w:pPr>
        <w:rPr>
          <w:sz w:val="24"/>
          <w:szCs w:val="24"/>
        </w:rPr>
      </w:pPr>
      <w:r w:rsidRPr="00862E0E">
        <w:rPr>
          <w:sz w:val="24"/>
          <w:szCs w:val="24"/>
        </w:rPr>
        <w:t xml:space="preserve">The Random Forest Classifier is an ensemble learning method that builds multiple decision trees and aggregates their outputs for classification. It was initialized with </w:t>
      </w:r>
      <w:proofErr w:type="spellStart"/>
      <w:r w:rsidRPr="00862E0E">
        <w:rPr>
          <w:sz w:val="24"/>
          <w:szCs w:val="24"/>
        </w:rPr>
        <w:t>n_estimators</w:t>
      </w:r>
      <w:proofErr w:type="spellEnd"/>
      <w:r w:rsidRPr="00862E0E">
        <w:rPr>
          <w:sz w:val="24"/>
          <w:szCs w:val="24"/>
        </w:rPr>
        <w:t xml:space="preserve">=200, specifying the use of 200 trees to enhance accuracy, and </w:t>
      </w:r>
      <w:proofErr w:type="spellStart"/>
      <w:r w:rsidRPr="00862E0E">
        <w:rPr>
          <w:sz w:val="24"/>
          <w:szCs w:val="24"/>
        </w:rPr>
        <w:t>n_jobs</w:t>
      </w:r>
      <w:proofErr w:type="spellEnd"/>
      <w:r w:rsidRPr="00862E0E">
        <w:rPr>
          <w:sz w:val="24"/>
          <w:szCs w:val="24"/>
        </w:rPr>
        <w:t xml:space="preserve">=-1 to utilize all available CPU cores for parallel training. A fixed </w:t>
      </w:r>
      <w:proofErr w:type="spellStart"/>
      <w:r w:rsidRPr="00862E0E">
        <w:rPr>
          <w:sz w:val="24"/>
          <w:szCs w:val="24"/>
        </w:rPr>
        <w:t>random_state</w:t>
      </w:r>
      <w:proofErr w:type="spellEnd"/>
      <w:r w:rsidRPr="00862E0E">
        <w:rPr>
          <w:sz w:val="24"/>
          <w:szCs w:val="24"/>
        </w:rPr>
        <w:t>=42 was used to ensure the model yields consistent results across different runs.</w:t>
      </w:r>
    </w:p>
    <w:p w14:paraId="147D6DF8" w14:textId="77777777" w:rsidR="00F736FB" w:rsidRPr="00862E0E" w:rsidRDefault="00F736FB" w:rsidP="00F736FB">
      <w:pPr>
        <w:rPr>
          <w:sz w:val="24"/>
          <w:szCs w:val="24"/>
        </w:rPr>
      </w:pPr>
      <w:r w:rsidRPr="00862E0E">
        <w:rPr>
          <w:sz w:val="24"/>
          <w:szCs w:val="24"/>
        </w:rPr>
        <w:t xml:space="preserve">Logistic Regression was also used as a lightweight and interpretable classifier. It models the probability that a given input belongs to the AI or human class using the logistic function. The model was configured with </w:t>
      </w:r>
      <w:proofErr w:type="spellStart"/>
      <w:r w:rsidRPr="00862E0E">
        <w:rPr>
          <w:sz w:val="24"/>
          <w:szCs w:val="24"/>
        </w:rPr>
        <w:t>max_iter</w:t>
      </w:r>
      <w:proofErr w:type="spellEnd"/>
      <w:r w:rsidRPr="00862E0E">
        <w:rPr>
          <w:sz w:val="24"/>
          <w:szCs w:val="24"/>
        </w:rPr>
        <w:t xml:space="preserve">=1000 to ensure convergence, </w:t>
      </w:r>
      <w:proofErr w:type="spellStart"/>
      <w:r w:rsidRPr="00862E0E">
        <w:rPr>
          <w:sz w:val="24"/>
          <w:szCs w:val="24"/>
        </w:rPr>
        <w:t>n_jobs</w:t>
      </w:r>
      <w:proofErr w:type="spellEnd"/>
      <w:r w:rsidRPr="00862E0E">
        <w:rPr>
          <w:sz w:val="24"/>
          <w:szCs w:val="24"/>
        </w:rPr>
        <w:t xml:space="preserve">=-1 for parallel computation, and </w:t>
      </w:r>
      <w:proofErr w:type="spellStart"/>
      <w:r w:rsidRPr="00862E0E">
        <w:rPr>
          <w:sz w:val="24"/>
          <w:szCs w:val="24"/>
        </w:rPr>
        <w:t>random_state</w:t>
      </w:r>
      <w:proofErr w:type="spellEnd"/>
      <w:r w:rsidRPr="00862E0E">
        <w:rPr>
          <w:sz w:val="24"/>
          <w:szCs w:val="24"/>
        </w:rPr>
        <w:t>=42 for reproducibility.</w:t>
      </w:r>
    </w:p>
    <w:p w14:paraId="61AF2488" w14:textId="40F73371" w:rsidR="00A14FB4" w:rsidRPr="00862E0E" w:rsidRDefault="00F736FB" w:rsidP="00862E0E">
      <w:pPr>
        <w:rPr>
          <w:sz w:val="24"/>
          <w:szCs w:val="24"/>
        </w:rPr>
      </w:pPr>
      <w:r w:rsidRPr="00862E0E">
        <w:rPr>
          <w:sz w:val="24"/>
          <w:szCs w:val="24"/>
        </w:rPr>
        <w:t xml:space="preserve">Lastly, a Support Vector Machine (SVC) was implemented to provide a robust classification boundary in the high-dimensional feature space. The model was configured with probability=True to enable probabilistic output, allowing the classifier to return confidence scores alongside predictions. Like the other models, it was set with </w:t>
      </w:r>
      <w:proofErr w:type="spellStart"/>
      <w:r w:rsidRPr="00862E0E">
        <w:rPr>
          <w:sz w:val="24"/>
          <w:szCs w:val="24"/>
        </w:rPr>
        <w:t>random_state</w:t>
      </w:r>
      <w:proofErr w:type="spellEnd"/>
      <w:r w:rsidRPr="00862E0E">
        <w:rPr>
          <w:sz w:val="24"/>
          <w:szCs w:val="24"/>
        </w:rPr>
        <w:t xml:space="preserve">=42 to guarantee consistent results. These three models were later evaluated and compared to assess the effectiveness of combining handcrafted and deep features for AI text </w:t>
      </w:r>
      <w:proofErr w:type="spellStart"/>
      <w:r w:rsidRPr="00862E0E">
        <w:rPr>
          <w:sz w:val="24"/>
          <w:szCs w:val="24"/>
        </w:rPr>
        <w:t>detection.</w:t>
      </w:r>
      <w:r w:rsidR="00F22EF4" w:rsidRPr="00862E0E">
        <w:rPr>
          <w:sz w:val="24"/>
          <w:szCs w:val="24"/>
        </w:rPr>
        <w:t>Classifiers</w:t>
      </w:r>
      <w:proofErr w:type="spellEnd"/>
      <w:r w:rsidR="00F22EF4" w:rsidRPr="00862E0E">
        <w:rPr>
          <w:sz w:val="24"/>
          <w:szCs w:val="24"/>
        </w:rPr>
        <w:t xml:space="preserve"> Tested</w:t>
      </w:r>
      <w:r w:rsidR="005F27A6" w:rsidRPr="00862E0E">
        <w:rPr>
          <w:sz w:val="24"/>
          <w:szCs w:val="24"/>
        </w:rPr>
        <w:t xml:space="preserve"> the random </w:t>
      </w:r>
      <w:proofErr w:type="spellStart"/>
      <w:r w:rsidR="00F22EF4" w:rsidRPr="00862E0E">
        <w:rPr>
          <w:sz w:val="24"/>
          <w:szCs w:val="24"/>
        </w:rPr>
        <w:t>Random</w:t>
      </w:r>
      <w:proofErr w:type="spellEnd"/>
      <w:r w:rsidR="00F22EF4" w:rsidRPr="00862E0E">
        <w:rPr>
          <w:sz w:val="24"/>
          <w:szCs w:val="24"/>
        </w:rPr>
        <w:t xml:space="preserve"> Forest: 90% accuracy</w:t>
      </w:r>
      <w:r w:rsidR="005F27A6" w:rsidRPr="00862E0E">
        <w:rPr>
          <w:sz w:val="24"/>
          <w:szCs w:val="24"/>
        </w:rPr>
        <w:t xml:space="preserve"> , </w:t>
      </w:r>
      <w:r w:rsidR="00F22EF4" w:rsidRPr="00862E0E">
        <w:rPr>
          <w:sz w:val="24"/>
          <w:szCs w:val="24"/>
        </w:rPr>
        <w:t>Logistic Regression: 86% accuracy</w:t>
      </w:r>
      <w:r w:rsidR="005F27A6" w:rsidRPr="00862E0E">
        <w:rPr>
          <w:sz w:val="24"/>
          <w:szCs w:val="24"/>
        </w:rPr>
        <w:t xml:space="preserve">, </w:t>
      </w:r>
      <w:r w:rsidR="00F22EF4" w:rsidRPr="00862E0E">
        <w:rPr>
          <w:sz w:val="24"/>
          <w:szCs w:val="24"/>
        </w:rPr>
        <w:t xml:space="preserve">SVM: 79% </w:t>
      </w:r>
      <w:proofErr w:type="spellStart"/>
      <w:r w:rsidR="00F22EF4" w:rsidRPr="00862E0E">
        <w:rPr>
          <w:sz w:val="24"/>
          <w:szCs w:val="24"/>
        </w:rPr>
        <w:t>accuracy</w:t>
      </w:r>
      <w:r w:rsidR="005F27A6" w:rsidRPr="00862E0E">
        <w:rPr>
          <w:sz w:val="24"/>
          <w:szCs w:val="24"/>
        </w:rPr>
        <w:t>.</w:t>
      </w:r>
      <w:r w:rsidR="00F22EF4" w:rsidRPr="00862E0E">
        <w:rPr>
          <w:sz w:val="24"/>
          <w:szCs w:val="24"/>
        </w:rPr>
        <w:t>Random</w:t>
      </w:r>
      <w:proofErr w:type="spellEnd"/>
      <w:r w:rsidR="00F22EF4" w:rsidRPr="00862E0E">
        <w:rPr>
          <w:sz w:val="24"/>
          <w:szCs w:val="24"/>
        </w:rPr>
        <w:t xml:space="preserve"> Forest analysis revealed that</w:t>
      </w:r>
      <w:r w:rsidR="005F27A6" w:rsidRPr="00862E0E">
        <w:rPr>
          <w:sz w:val="24"/>
          <w:szCs w:val="24"/>
        </w:rPr>
        <w:t xml:space="preserve"> ,</w:t>
      </w:r>
      <w:r w:rsidR="00F22EF4" w:rsidRPr="00862E0E">
        <w:rPr>
          <w:sz w:val="24"/>
          <w:szCs w:val="24"/>
        </w:rPr>
        <w:t>Perplexity and burstiness were key discriminators</w:t>
      </w:r>
      <w:r w:rsidR="005F27A6" w:rsidRPr="00862E0E">
        <w:rPr>
          <w:sz w:val="24"/>
          <w:szCs w:val="24"/>
        </w:rPr>
        <w:t xml:space="preserve"> , </w:t>
      </w:r>
      <w:r w:rsidR="00F22EF4" w:rsidRPr="00862E0E">
        <w:rPr>
          <w:sz w:val="24"/>
          <w:szCs w:val="24"/>
        </w:rPr>
        <w:t>BERT embeddings and readability also ranked high in importance</w:t>
      </w:r>
      <w:r w:rsidR="005F27A6" w:rsidRPr="00862E0E">
        <w:rPr>
          <w:sz w:val="24"/>
          <w:szCs w:val="24"/>
        </w:rPr>
        <w:t>.</w:t>
      </w:r>
      <w:bookmarkStart w:id="40" w:name="_Toc200569698"/>
      <w:r w:rsidR="00AC7419" w:rsidRPr="00862E0E">
        <w:rPr>
          <w:sz w:val="24"/>
          <w:szCs w:val="24"/>
        </w:rPr>
        <w:t>5</w:t>
      </w:r>
      <w:r w:rsidR="00A14FB4" w:rsidRPr="00862E0E">
        <w:rPr>
          <w:sz w:val="24"/>
          <w:szCs w:val="24"/>
        </w:rPr>
        <w:t>.1 BERT</w:t>
      </w:r>
      <w:bookmarkEnd w:id="40"/>
    </w:p>
    <w:p w14:paraId="0BDBAA0A" w14:textId="545E30F3" w:rsidR="00A14FB4" w:rsidRPr="00862E0E" w:rsidRDefault="00AC7419" w:rsidP="00A14FB4">
      <w:pPr>
        <w:pStyle w:val="Heading3"/>
        <w:rPr>
          <w:sz w:val="24"/>
          <w:szCs w:val="24"/>
        </w:rPr>
      </w:pPr>
      <w:bookmarkStart w:id="41" w:name="_Toc200569699"/>
      <w:r w:rsidRPr="00862E0E">
        <w:rPr>
          <w:sz w:val="24"/>
          <w:szCs w:val="24"/>
        </w:rPr>
        <w:t>5</w:t>
      </w:r>
      <w:r w:rsidR="00A14FB4" w:rsidRPr="00862E0E">
        <w:rPr>
          <w:sz w:val="24"/>
          <w:szCs w:val="24"/>
        </w:rPr>
        <w:t>.1.</w:t>
      </w:r>
      <w:r w:rsidRPr="00862E0E">
        <w:rPr>
          <w:sz w:val="24"/>
          <w:szCs w:val="24"/>
        </w:rPr>
        <w:t>1</w:t>
      </w:r>
      <w:r w:rsidR="00A14FB4" w:rsidRPr="00862E0E">
        <w:rPr>
          <w:sz w:val="24"/>
          <w:szCs w:val="24"/>
        </w:rPr>
        <w:t xml:space="preserve"> Model Evaluation</w:t>
      </w:r>
      <w:bookmarkEnd w:id="41"/>
    </w:p>
    <w:p w14:paraId="0516EF31" w14:textId="77777777" w:rsidR="00A14FB4" w:rsidRPr="00862E0E" w:rsidRDefault="00A14FB4" w:rsidP="00A14FB4">
      <w:pPr>
        <w:rPr>
          <w:sz w:val="24"/>
          <w:szCs w:val="24"/>
        </w:rPr>
      </w:pPr>
      <w:r w:rsidRPr="00862E0E">
        <w:rPr>
          <w:sz w:val="24"/>
          <w:szCs w:val="24"/>
        </w:rPr>
        <w:t>The model was subsequently tested on unseen data to determine its usability in the real world. The model's validation accuracy was </w:t>
      </w:r>
      <w:r w:rsidRPr="00862E0E">
        <w:rPr>
          <w:sz w:val="24"/>
          <w:szCs w:val="24"/>
          <w:highlight w:val="cyan"/>
        </w:rPr>
        <w:t>97.50%,</w:t>
      </w:r>
      <w:r w:rsidRPr="00862E0E">
        <w:rPr>
          <w:sz w:val="24"/>
          <w:szCs w:val="24"/>
        </w:rPr>
        <w:t xml:space="preserve"> indicating superb performance in discriminating AI-generated text from human-generated text.</w:t>
      </w:r>
    </w:p>
    <w:p w14:paraId="5BE2EF0F" w14:textId="40610027" w:rsidR="00A14FB4" w:rsidRPr="00862E0E" w:rsidRDefault="00AC7419" w:rsidP="00A14FB4">
      <w:pPr>
        <w:pStyle w:val="Heading4"/>
        <w:rPr>
          <w:sz w:val="24"/>
          <w:szCs w:val="24"/>
        </w:rPr>
      </w:pPr>
      <w:r w:rsidRPr="00862E0E">
        <w:rPr>
          <w:sz w:val="24"/>
          <w:szCs w:val="24"/>
        </w:rPr>
        <w:lastRenderedPageBreak/>
        <w:t>5</w:t>
      </w:r>
      <w:r w:rsidR="00A14FB4" w:rsidRPr="00862E0E">
        <w:rPr>
          <w:sz w:val="24"/>
          <w:szCs w:val="24"/>
        </w:rPr>
        <w:t xml:space="preserve">.1..1 Distribution of tokenized text Length </w:t>
      </w:r>
    </w:p>
    <w:p w14:paraId="2BF9FE7F" w14:textId="77777777" w:rsidR="00A14FB4" w:rsidRPr="00862E0E" w:rsidRDefault="00A14FB4" w:rsidP="00A14FB4">
      <w:pPr>
        <w:keepNext/>
        <w:rPr>
          <w:sz w:val="24"/>
          <w:szCs w:val="24"/>
        </w:rPr>
      </w:pPr>
      <w:r w:rsidRPr="00862E0E">
        <w:rPr>
          <w:noProof/>
          <w:sz w:val="24"/>
          <w:szCs w:val="24"/>
        </w:rPr>
        <w:drawing>
          <wp:anchor distT="0" distB="0" distL="114300" distR="114300" simplePos="0" relativeHeight="251707392" behindDoc="1" locked="0" layoutInCell="1" allowOverlap="1" wp14:anchorId="3DF252DD" wp14:editId="1461D097">
            <wp:simplePos x="0" y="0"/>
            <wp:positionH relativeFrom="column">
              <wp:posOffset>-42333</wp:posOffset>
            </wp:positionH>
            <wp:positionV relativeFrom="paragraph">
              <wp:posOffset>131656</wp:posOffset>
            </wp:positionV>
            <wp:extent cx="4521200" cy="2698750"/>
            <wp:effectExtent l="0" t="0" r="0" b="6350"/>
            <wp:wrapThrough wrapText="bothSides">
              <wp:wrapPolygon edited="0">
                <wp:start x="0" y="0"/>
                <wp:lineTo x="0" y="21498"/>
                <wp:lineTo x="21479" y="21498"/>
                <wp:lineTo x="21479" y="0"/>
                <wp:lineTo x="0" y="0"/>
              </wp:wrapPolygon>
            </wp:wrapThrough>
            <wp:docPr id="18478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7750" name=""/>
                    <pic:cNvPicPr/>
                  </pic:nvPicPr>
                  <pic:blipFill>
                    <a:blip r:embed="rId11"/>
                    <a:stretch>
                      <a:fillRect/>
                    </a:stretch>
                  </pic:blipFill>
                  <pic:spPr>
                    <a:xfrm>
                      <a:off x="0" y="0"/>
                      <a:ext cx="4521200" cy="2698750"/>
                    </a:xfrm>
                    <a:prstGeom prst="rect">
                      <a:avLst/>
                    </a:prstGeom>
                  </pic:spPr>
                </pic:pic>
              </a:graphicData>
            </a:graphic>
            <wp14:sizeRelH relativeFrom="page">
              <wp14:pctWidth>0</wp14:pctWidth>
            </wp14:sizeRelH>
            <wp14:sizeRelV relativeFrom="page">
              <wp14:pctHeight>0</wp14:pctHeight>
            </wp14:sizeRelV>
          </wp:anchor>
        </w:drawing>
      </w:r>
    </w:p>
    <w:p w14:paraId="30A52521" w14:textId="77777777" w:rsidR="00A14FB4" w:rsidRPr="00862E0E" w:rsidRDefault="00A14FB4" w:rsidP="00A14FB4">
      <w:pPr>
        <w:pStyle w:val="Caption"/>
        <w:rPr>
          <w:sz w:val="24"/>
          <w:szCs w:val="24"/>
        </w:rPr>
      </w:pPr>
    </w:p>
    <w:p w14:paraId="4A8E3868" w14:textId="77777777" w:rsidR="00A14FB4" w:rsidRPr="00862E0E" w:rsidRDefault="00A14FB4" w:rsidP="00A14FB4">
      <w:pPr>
        <w:pStyle w:val="Caption"/>
        <w:rPr>
          <w:sz w:val="24"/>
          <w:szCs w:val="24"/>
        </w:rPr>
      </w:pPr>
    </w:p>
    <w:p w14:paraId="4D16CA51" w14:textId="77777777" w:rsidR="00A14FB4" w:rsidRPr="00862E0E" w:rsidRDefault="00A14FB4" w:rsidP="00A14FB4">
      <w:pPr>
        <w:pStyle w:val="Caption"/>
        <w:rPr>
          <w:sz w:val="24"/>
          <w:szCs w:val="24"/>
        </w:rPr>
      </w:pPr>
    </w:p>
    <w:p w14:paraId="7E5C6BC6" w14:textId="77777777" w:rsidR="00A14FB4" w:rsidRPr="00862E0E" w:rsidRDefault="00A14FB4" w:rsidP="00A14FB4">
      <w:pPr>
        <w:pStyle w:val="Caption"/>
        <w:rPr>
          <w:sz w:val="24"/>
          <w:szCs w:val="24"/>
        </w:rPr>
      </w:pPr>
    </w:p>
    <w:p w14:paraId="3A9F8FC7" w14:textId="77777777" w:rsidR="00A14FB4" w:rsidRPr="00862E0E" w:rsidRDefault="00A14FB4" w:rsidP="00A14FB4">
      <w:pPr>
        <w:pStyle w:val="Caption"/>
        <w:rPr>
          <w:sz w:val="24"/>
          <w:szCs w:val="24"/>
        </w:rPr>
      </w:pPr>
    </w:p>
    <w:p w14:paraId="165BA115" w14:textId="77777777" w:rsidR="00A14FB4" w:rsidRPr="00862E0E" w:rsidRDefault="00A14FB4" w:rsidP="00A14FB4">
      <w:pPr>
        <w:pStyle w:val="Caption"/>
        <w:rPr>
          <w:sz w:val="24"/>
          <w:szCs w:val="24"/>
        </w:rPr>
      </w:pPr>
    </w:p>
    <w:p w14:paraId="543F69A9" w14:textId="77777777" w:rsidR="00A14FB4" w:rsidRPr="00862E0E" w:rsidRDefault="00A14FB4" w:rsidP="00A14FB4">
      <w:pPr>
        <w:pStyle w:val="Caption"/>
        <w:rPr>
          <w:sz w:val="24"/>
          <w:szCs w:val="24"/>
        </w:rPr>
      </w:pPr>
    </w:p>
    <w:p w14:paraId="1FC559BB" w14:textId="77777777" w:rsidR="00A14FB4" w:rsidRPr="00862E0E" w:rsidRDefault="00A14FB4" w:rsidP="00A14FB4">
      <w:pPr>
        <w:pStyle w:val="Caption"/>
        <w:rPr>
          <w:sz w:val="24"/>
          <w:szCs w:val="24"/>
        </w:rPr>
      </w:pPr>
    </w:p>
    <w:p w14:paraId="71100C89" w14:textId="77777777" w:rsidR="00A14FB4" w:rsidRPr="00862E0E" w:rsidRDefault="00A14FB4" w:rsidP="00A14FB4">
      <w:pPr>
        <w:pStyle w:val="Caption"/>
        <w:rPr>
          <w:sz w:val="24"/>
          <w:szCs w:val="24"/>
        </w:rPr>
      </w:pPr>
    </w:p>
    <w:p w14:paraId="0FBDC70E" w14:textId="77777777" w:rsidR="00A14FB4" w:rsidRPr="00862E0E" w:rsidRDefault="00A14FB4" w:rsidP="00A14FB4">
      <w:pPr>
        <w:pStyle w:val="Caption"/>
        <w:rPr>
          <w:sz w:val="24"/>
          <w:szCs w:val="24"/>
        </w:rPr>
      </w:pPr>
    </w:p>
    <w:p w14:paraId="7E8A0B1F" w14:textId="5B73F751" w:rsidR="00A14FB4" w:rsidRPr="00862E0E" w:rsidRDefault="00A14FB4" w:rsidP="00A14FB4">
      <w:pPr>
        <w:pStyle w:val="Caption"/>
        <w:ind w:left="1440" w:firstLine="720"/>
        <w:rPr>
          <w:sz w:val="24"/>
          <w:szCs w:val="24"/>
        </w:rPr>
      </w:pPr>
      <w:bookmarkStart w:id="42" w:name="_Toc200569871"/>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4</w:t>
      </w:r>
      <w:r w:rsidRPr="00862E0E">
        <w:rPr>
          <w:sz w:val="24"/>
          <w:szCs w:val="24"/>
        </w:rPr>
        <w:fldChar w:fldCharType="end"/>
      </w:r>
      <w:r w:rsidRPr="00862E0E">
        <w:rPr>
          <w:sz w:val="24"/>
          <w:szCs w:val="24"/>
        </w:rPr>
        <w:t>:Distribution of tokenized text Length in BERT</w:t>
      </w:r>
      <w:bookmarkEnd w:id="42"/>
    </w:p>
    <w:p w14:paraId="10D99675" w14:textId="77777777" w:rsidR="00A14FB4" w:rsidRPr="00862E0E" w:rsidRDefault="00A14FB4" w:rsidP="00A14FB4">
      <w:pPr>
        <w:rPr>
          <w:sz w:val="24"/>
          <w:szCs w:val="24"/>
        </w:rPr>
      </w:pPr>
    </w:p>
    <w:p w14:paraId="066DB317" w14:textId="54B98DB1" w:rsidR="00A14FB4" w:rsidRPr="00862E0E" w:rsidRDefault="00AC7419" w:rsidP="00A14FB4">
      <w:pPr>
        <w:pStyle w:val="Heading4"/>
        <w:rPr>
          <w:sz w:val="24"/>
          <w:szCs w:val="24"/>
        </w:rPr>
      </w:pPr>
      <w:r w:rsidRPr="00862E0E">
        <w:rPr>
          <w:sz w:val="24"/>
          <w:szCs w:val="24"/>
        </w:rPr>
        <w:t>5</w:t>
      </w:r>
      <w:r w:rsidR="00A14FB4" w:rsidRPr="00862E0E">
        <w:rPr>
          <w:sz w:val="24"/>
          <w:szCs w:val="24"/>
        </w:rPr>
        <w:t xml:space="preserve">.1.2 </w:t>
      </w:r>
    </w:p>
    <w:p w14:paraId="397C2FC1" w14:textId="77777777" w:rsidR="00A14FB4" w:rsidRPr="00862E0E" w:rsidRDefault="00A14FB4" w:rsidP="00A14FB4">
      <w:pPr>
        <w:keepNext/>
        <w:rPr>
          <w:sz w:val="24"/>
          <w:szCs w:val="24"/>
        </w:rPr>
      </w:pPr>
      <w:r w:rsidRPr="00862E0E">
        <w:rPr>
          <w:noProof/>
          <w:sz w:val="24"/>
          <w:szCs w:val="24"/>
        </w:rPr>
        <w:drawing>
          <wp:inline distT="0" distB="0" distL="0" distR="0" wp14:anchorId="078BDE57" wp14:editId="1BDD6CE6">
            <wp:extent cx="5486400" cy="1781175"/>
            <wp:effectExtent l="0" t="0" r="0" b="9525"/>
            <wp:docPr id="185660450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4501" name="Picture 1" descr="A comparison of a graph&#10;&#10;AI-generated content may be incorrect."/>
                    <pic:cNvPicPr/>
                  </pic:nvPicPr>
                  <pic:blipFill>
                    <a:blip r:embed="rId12"/>
                    <a:stretch>
                      <a:fillRect/>
                    </a:stretch>
                  </pic:blipFill>
                  <pic:spPr>
                    <a:xfrm>
                      <a:off x="0" y="0"/>
                      <a:ext cx="5486400" cy="1781175"/>
                    </a:xfrm>
                    <a:prstGeom prst="rect">
                      <a:avLst/>
                    </a:prstGeom>
                  </pic:spPr>
                </pic:pic>
              </a:graphicData>
            </a:graphic>
          </wp:inline>
        </w:drawing>
      </w:r>
    </w:p>
    <w:p w14:paraId="6C40D401" w14:textId="46B83BB8" w:rsidR="00A14FB4" w:rsidRPr="00862E0E" w:rsidRDefault="00A14FB4" w:rsidP="00A14FB4">
      <w:pPr>
        <w:pStyle w:val="Caption"/>
        <w:ind w:left="2160" w:firstLine="720"/>
        <w:rPr>
          <w:sz w:val="24"/>
          <w:szCs w:val="24"/>
        </w:rPr>
      </w:pPr>
      <w:bookmarkStart w:id="43" w:name="_Toc200569872"/>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5</w:t>
      </w:r>
      <w:r w:rsidRPr="00862E0E">
        <w:rPr>
          <w:sz w:val="24"/>
          <w:szCs w:val="24"/>
        </w:rPr>
        <w:fldChar w:fldCharType="end"/>
      </w:r>
      <w:r w:rsidRPr="00862E0E">
        <w:rPr>
          <w:sz w:val="24"/>
          <w:szCs w:val="24"/>
        </w:rPr>
        <w:t>:Accuracy and Loss Graph of BERT</w:t>
      </w:r>
      <w:bookmarkEnd w:id="43"/>
    </w:p>
    <w:p w14:paraId="5B98138C" w14:textId="2060AFB7" w:rsidR="00A14FB4" w:rsidRPr="00862E0E" w:rsidRDefault="006D2F91" w:rsidP="00A14FB4">
      <w:pPr>
        <w:pStyle w:val="Heading4"/>
        <w:rPr>
          <w:sz w:val="24"/>
          <w:szCs w:val="24"/>
        </w:rPr>
      </w:pPr>
      <w:r w:rsidRPr="00862E0E">
        <w:rPr>
          <w:b w:val="0"/>
          <w:bCs w:val="0"/>
          <w:i w:val="0"/>
          <w:iCs w:val="0"/>
          <w:noProof/>
          <w:sz w:val="24"/>
          <w:szCs w:val="24"/>
        </w:rPr>
        <w:lastRenderedPageBreak/>
        <w:drawing>
          <wp:anchor distT="0" distB="0" distL="114300" distR="114300" simplePos="0" relativeHeight="251708416" behindDoc="0" locked="0" layoutInCell="1" allowOverlap="1" wp14:anchorId="2D449D93" wp14:editId="5A2F548D">
            <wp:simplePos x="0" y="0"/>
            <wp:positionH relativeFrom="column">
              <wp:posOffset>-171450</wp:posOffset>
            </wp:positionH>
            <wp:positionV relativeFrom="paragraph">
              <wp:posOffset>248920</wp:posOffset>
            </wp:positionV>
            <wp:extent cx="5162550" cy="2679065"/>
            <wp:effectExtent l="0" t="0" r="0" b="6985"/>
            <wp:wrapThrough wrapText="bothSides">
              <wp:wrapPolygon edited="0">
                <wp:start x="0" y="0"/>
                <wp:lineTo x="0" y="21503"/>
                <wp:lineTo x="21520" y="21503"/>
                <wp:lineTo x="21520" y="0"/>
                <wp:lineTo x="0" y="0"/>
              </wp:wrapPolygon>
            </wp:wrapThrough>
            <wp:docPr id="15071726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2675" name="Picture 1" descr="A screenshot of a computer screen&#10;&#10;AI-generated content may be incorrect."/>
                    <pic:cNvPicPr/>
                  </pic:nvPicPr>
                  <pic:blipFill>
                    <a:blip r:embed="rId13"/>
                    <a:stretch>
                      <a:fillRect/>
                    </a:stretch>
                  </pic:blipFill>
                  <pic:spPr>
                    <a:xfrm>
                      <a:off x="0" y="0"/>
                      <a:ext cx="5162550" cy="2679065"/>
                    </a:xfrm>
                    <a:prstGeom prst="rect">
                      <a:avLst/>
                    </a:prstGeom>
                  </pic:spPr>
                </pic:pic>
              </a:graphicData>
            </a:graphic>
            <wp14:sizeRelH relativeFrom="page">
              <wp14:pctWidth>0</wp14:pctWidth>
            </wp14:sizeRelH>
            <wp14:sizeRelV relativeFrom="page">
              <wp14:pctHeight>0</wp14:pctHeight>
            </wp14:sizeRelV>
          </wp:anchor>
        </w:drawing>
      </w:r>
      <w:r w:rsidR="00AC7419" w:rsidRPr="00862E0E">
        <w:rPr>
          <w:sz w:val="24"/>
          <w:szCs w:val="24"/>
        </w:rPr>
        <w:t>5</w:t>
      </w:r>
      <w:r w:rsidR="00A14FB4" w:rsidRPr="00862E0E">
        <w:rPr>
          <w:sz w:val="24"/>
          <w:szCs w:val="24"/>
        </w:rPr>
        <w:t xml:space="preserve">.1.3 Classification Report </w:t>
      </w:r>
    </w:p>
    <w:p w14:paraId="7432BF11" w14:textId="6EC6E811" w:rsidR="00A14FB4" w:rsidRPr="00862E0E" w:rsidRDefault="00A14FB4" w:rsidP="00A14FB4">
      <w:pPr>
        <w:rPr>
          <w:b/>
          <w:bCs/>
          <w:i/>
          <w:iCs/>
          <w:sz w:val="24"/>
          <w:szCs w:val="24"/>
        </w:rPr>
      </w:pPr>
    </w:p>
    <w:p w14:paraId="47FC04A8" w14:textId="77777777" w:rsidR="006D2F91" w:rsidRPr="00862E0E" w:rsidRDefault="006D2F91" w:rsidP="006D2F91">
      <w:pPr>
        <w:rPr>
          <w:sz w:val="24"/>
          <w:szCs w:val="24"/>
        </w:rPr>
      </w:pPr>
    </w:p>
    <w:p w14:paraId="2CFD6B74" w14:textId="77777777" w:rsidR="006D2F91" w:rsidRPr="00862E0E" w:rsidRDefault="006D2F91" w:rsidP="006D2F91">
      <w:pPr>
        <w:rPr>
          <w:sz w:val="24"/>
          <w:szCs w:val="24"/>
        </w:rPr>
      </w:pPr>
    </w:p>
    <w:p w14:paraId="2DE5AF07" w14:textId="62726651" w:rsidR="006D2F91" w:rsidRPr="00862E0E" w:rsidRDefault="006D2F91" w:rsidP="006D2F91">
      <w:pPr>
        <w:rPr>
          <w:sz w:val="24"/>
          <w:szCs w:val="24"/>
        </w:rPr>
      </w:pPr>
    </w:p>
    <w:p w14:paraId="2807021E" w14:textId="0B714D0A" w:rsidR="006D2F91" w:rsidRPr="00862E0E" w:rsidRDefault="006D2F91" w:rsidP="006D2F91">
      <w:pPr>
        <w:rPr>
          <w:sz w:val="24"/>
          <w:szCs w:val="24"/>
        </w:rPr>
      </w:pPr>
    </w:p>
    <w:p w14:paraId="1813F5C7" w14:textId="2274A7DE" w:rsidR="006D2F91" w:rsidRPr="00862E0E" w:rsidRDefault="006D2F91" w:rsidP="006D2F91">
      <w:pPr>
        <w:rPr>
          <w:sz w:val="24"/>
          <w:szCs w:val="24"/>
        </w:rPr>
      </w:pPr>
    </w:p>
    <w:p w14:paraId="3C39B373" w14:textId="64A882E0" w:rsidR="006D2F91" w:rsidRPr="00862E0E" w:rsidRDefault="006D2F91" w:rsidP="006D2F91">
      <w:pPr>
        <w:rPr>
          <w:sz w:val="24"/>
          <w:szCs w:val="24"/>
        </w:rPr>
      </w:pPr>
    </w:p>
    <w:p w14:paraId="59856383" w14:textId="288844B1" w:rsidR="006D2F91" w:rsidRPr="00862E0E" w:rsidRDefault="006D2F91" w:rsidP="006D2F91">
      <w:pPr>
        <w:rPr>
          <w:sz w:val="24"/>
          <w:szCs w:val="24"/>
        </w:rPr>
      </w:pPr>
      <w:r w:rsidRPr="00862E0E">
        <w:rPr>
          <w:noProof/>
          <w:sz w:val="24"/>
          <w:szCs w:val="24"/>
        </w:rPr>
        <mc:AlternateContent>
          <mc:Choice Requires="wps">
            <w:drawing>
              <wp:anchor distT="0" distB="0" distL="114300" distR="114300" simplePos="0" relativeHeight="251709440" behindDoc="0" locked="0" layoutInCell="1" allowOverlap="1" wp14:anchorId="18A77D5D" wp14:editId="7A1397C6">
                <wp:simplePos x="0" y="0"/>
                <wp:positionH relativeFrom="column">
                  <wp:posOffset>0</wp:posOffset>
                </wp:positionH>
                <wp:positionV relativeFrom="paragraph">
                  <wp:posOffset>476885</wp:posOffset>
                </wp:positionV>
                <wp:extent cx="4545330" cy="182880"/>
                <wp:effectExtent l="0" t="0" r="7620" b="7620"/>
                <wp:wrapThrough wrapText="bothSides">
                  <wp:wrapPolygon edited="0">
                    <wp:start x="0" y="0"/>
                    <wp:lineTo x="0" y="20250"/>
                    <wp:lineTo x="21546" y="20250"/>
                    <wp:lineTo x="21546" y="0"/>
                    <wp:lineTo x="0" y="0"/>
                  </wp:wrapPolygon>
                </wp:wrapThrough>
                <wp:docPr id="1675965464" name="Text Box 1"/>
                <wp:cNvGraphicFramePr/>
                <a:graphic xmlns:a="http://schemas.openxmlformats.org/drawingml/2006/main">
                  <a:graphicData uri="http://schemas.microsoft.com/office/word/2010/wordprocessingShape">
                    <wps:wsp>
                      <wps:cNvSpPr txBox="1"/>
                      <wps:spPr>
                        <a:xfrm>
                          <a:off x="0" y="0"/>
                          <a:ext cx="4545330" cy="182880"/>
                        </a:xfrm>
                        <a:prstGeom prst="rect">
                          <a:avLst/>
                        </a:prstGeom>
                        <a:solidFill>
                          <a:prstClr val="white"/>
                        </a:solidFill>
                        <a:ln>
                          <a:noFill/>
                        </a:ln>
                      </wps:spPr>
                      <wps:txbx>
                        <w:txbxContent>
                          <w:p w14:paraId="5084A5DB" w14:textId="51F49144" w:rsidR="00A14FB4" w:rsidRPr="00634EA5" w:rsidRDefault="00A14FB4" w:rsidP="006D2F91">
                            <w:pPr>
                              <w:pStyle w:val="Caption"/>
                              <w:rPr>
                                <w:i/>
                                <w:iCs/>
                                <w:noProof/>
                                <w:sz w:val="32"/>
                                <w:szCs w:val="32"/>
                              </w:rPr>
                            </w:pPr>
                            <w:bookmarkStart w:id="44" w:name="_Toc200569873"/>
                            <w:r>
                              <w:t xml:space="preserve">Figure </w:t>
                            </w:r>
                            <w:fldSimple w:instr=" SEQ Figure \* ARABIC ">
                              <w:r w:rsidR="002F5E5A">
                                <w:rPr>
                                  <w:noProof/>
                                </w:rPr>
                                <w:t>6</w:t>
                              </w:r>
                            </w:fldSimple>
                            <w:r>
                              <w:t>:</w:t>
                            </w:r>
                            <w:r w:rsidRPr="009A348B">
                              <w:t xml:space="preserve">Classification Report </w:t>
                            </w:r>
                            <w:r>
                              <w:t>of BERT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77D5D" id="_x0000_s1027" type="#_x0000_t202" style="position:absolute;margin-left:0;margin-top:37.55pt;width:357.9pt;height:14.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" stroked="f">
                <v:textbox inset="0,0,0,0">
                  <w:txbxContent>
                    <w:p w14:paraId="5084A5DB" w14:textId="51F49144" w:rsidR="00A14FB4" w:rsidRPr="00634EA5" w:rsidRDefault="00A14FB4" w:rsidP="006D2F91">
                      <w:pPr>
                        <w:pStyle w:val="Caption"/>
                        <w:rPr>
                          <w:i/>
                          <w:iCs/>
                          <w:noProof/>
                          <w:sz w:val="32"/>
                          <w:szCs w:val="32"/>
                        </w:rPr>
                      </w:pPr>
                      <w:bookmarkStart w:id="45" w:name="_Toc200569873"/>
                      <w:r>
                        <w:t xml:space="preserve">Figure </w:t>
                      </w:r>
                      <w:fldSimple w:instr=" SEQ Figure \* ARABIC ">
                        <w:r w:rsidR="002F5E5A">
                          <w:rPr>
                            <w:noProof/>
                          </w:rPr>
                          <w:t>6</w:t>
                        </w:r>
                      </w:fldSimple>
                      <w:r>
                        <w:t>:</w:t>
                      </w:r>
                      <w:r w:rsidRPr="009A348B">
                        <w:t xml:space="preserve">Classification Report </w:t>
                      </w:r>
                      <w:r>
                        <w:t>of BERT</w:t>
                      </w:r>
                      <w:bookmarkEnd w:id="45"/>
                    </w:p>
                  </w:txbxContent>
                </v:textbox>
                <w10:wrap type="through"/>
              </v:shape>
            </w:pict>
          </mc:Fallback>
        </mc:AlternateContent>
      </w:r>
    </w:p>
    <w:p w14:paraId="6AAA045C" w14:textId="18818056" w:rsidR="006D2F91" w:rsidRPr="00862E0E" w:rsidRDefault="006D2F91" w:rsidP="006D2F91">
      <w:pPr>
        <w:rPr>
          <w:sz w:val="24"/>
          <w:szCs w:val="24"/>
        </w:rPr>
      </w:pPr>
      <w:r w:rsidRPr="00862E0E">
        <w:rPr>
          <w:b/>
          <w:bCs/>
          <w:noProof/>
          <w:sz w:val="24"/>
          <w:szCs w:val="24"/>
        </w:rPr>
        <w:drawing>
          <wp:anchor distT="0" distB="0" distL="114300" distR="114300" simplePos="0" relativeHeight="251710464" behindDoc="0" locked="0" layoutInCell="1" allowOverlap="1" wp14:anchorId="77B1380F" wp14:editId="7AD5D8D4">
            <wp:simplePos x="0" y="0"/>
            <wp:positionH relativeFrom="column">
              <wp:posOffset>2047240</wp:posOffset>
            </wp:positionH>
            <wp:positionV relativeFrom="paragraph">
              <wp:posOffset>497205</wp:posOffset>
            </wp:positionV>
            <wp:extent cx="3657600" cy="2827816"/>
            <wp:effectExtent l="0" t="0" r="0" b="0"/>
            <wp:wrapThrough wrapText="bothSides">
              <wp:wrapPolygon edited="0">
                <wp:start x="0" y="0"/>
                <wp:lineTo x="0" y="21391"/>
                <wp:lineTo x="21488" y="21391"/>
                <wp:lineTo x="21488" y="0"/>
                <wp:lineTo x="0" y="0"/>
              </wp:wrapPolygon>
            </wp:wrapThrough>
            <wp:docPr id="159499131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91317" name="Picture 1" descr="A blue squares with white text&#10;&#10;AI-generated content may be incorrect."/>
                    <pic:cNvPicPr/>
                  </pic:nvPicPr>
                  <pic:blipFill>
                    <a:blip r:embed="rId14"/>
                    <a:stretch>
                      <a:fillRect/>
                    </a:stretch>
                  </pic:blipFill>
                  <pic:spPr>
                    <a:xfrm>
                      <a:off x="0" y="0"/>
                      <a:ext cx="3657600" cy="2827816"/>
                    </a:xfrm>
                    <a:prstGeom prst="rect">
                      <a:avLst/>
                    </a:prstGeom>
                  </pic:spPr>
                </pic:pic>
              </a:graphicData>
            </a:graphic>
            <wp14:sizeRelH relativeFrom="page">
              <wp14:pctWidth>0</wp14:pctWidth>
            </wp14:sizeRelH>
            <wp14:sizeRelV relativeFrom="page">
              <wp14:pctHeight>0</wp14:pctHeight>
            </wp14:sizeRelV>
          </wp:anchor>
        </w:drawing>
      </w:r>
    </w:p>
    <w:p w14:paraId="3E4FE7CF" w14:textId="1B8355DB" w:rsidR="00A14FB4" w:rsidRPr="00862E0E" w:rsidRDefault="00AC7419" w:rsidP="006D2F91">
      <w:pPr>
        <w:pStyle w:val="Heading3"/>
        <w:rPr>
          <w:sz w:val="24"/>
          <w:szCs w:val="24"/>
        </w:rPr>
      </w:pPr>
      <w:bookmarkStart w:id="46" w:name="_Toc200569700"/>
      <w:r w:rsidRPr="00862E0E">
        <w:rPr>
          <w:sz w:val="24"/>
          <w:szCs w:val="24"/>
        </w:rPr>
        <w:t>5</w:t>
      </w:r>
      <w:r w:rsidR="00A14FB4" w:rsidRPr="00862E0E">
        <w:rPr>
          <w:sz w:val="24"/>
          <w:szCs w:val="24"/>
        </w:rPr>
        <w:t>.1.4 Confusion Matrix</w:t>
      </w:r>
      <w:bookmarkEnd w:id="46"/>
      <w:r w:rsidR="00A14FB4" w:rsidRPr="00862E0E">
        <w:rPr>
          <w:sz w:val="24"/>
          <w:szCs w:val="24"/>
        </w:rPr>
        <w:t xml:space="preserve"> </w:t>
      </w:r>
    </w:p>
    <w:p w14:paraId="1A7CB3F0" w14:textId="6C627D0E" w:rsidR="00A14FB4" w:rsidRPr="00862E0E" w:rsidRDefault="00A14FB4" w:rsidP="00A14FB4">
      <w:pPr>
        <w:rPr>
          <w:sz w:val="24"/>
          <w:szCs w:val="24"/>
        </w:rPr>
      </w:pPr>
    </w:p>
    <w:p w14:paraId="3D0FB975" w14:textId="096C894E" w:rsidR="00A14FB4" w:rsidRPr="00862E0E" w:rsidRDefault="00A14FB4" w:rsidP="00A14FB4">
      <w:pPr>
        <w:rPr>
          <w:sz w:val="24"/>
          <w:szCs w:val="24"/>
        </w:rPr>
      </w:pPr>
    </w:p>
    <w:p w14:paraId="1F4A8AFB" w14:textId="77777777" w:rsidR="00A14FB4" w:rsidRPr="00862E0E" w:rsidRDefault="00A14FB4" w:rsidP="00A14FB4">
      <w:pPr>
        <w:keepNext/>
        <w:rPr>
          <w:sz w:val="24"/>
          <w:szCs w:val="24"/>
        </w:rPr>
      </w:pPr>
    </w:p>
    <w:p w14:paraId="09C291FC" w14:textId="19DFED19" w:rsidR="00A14FB4" w:rsidRPr="00862E0E" w:rsidRDefault="00A14FB4" w:rsidP="00A14FB4">
      <w:pPr>
        <w:pStyle w:val="Caption"/>
        <w:rPr>
          <w:sz w:val="24"/>
          <w:szCs w:val="24"/>
        </w:rPr>
      </w:pPr>
    </w:p>
    <w:p w14:paraId="08671903" w14:textId="25145187" w:rsidR="00A14FB4" w:rsidRPr="00862E0E" w:rsidRDefault="00A14FB4" w:rsidP="00A14FB4">
      <w:pPr>
        <w:pStyle w:val="Caption"/>
        <w:rPr>
          <w:sz w:val="24"/>
          <w:szCs w:val="24"/>
        </w:rPr>
      </w:pPr>
    </w:p>
    <w:p w14:paraId="76373EDC" w14:textId="78C3EB67" w:rsidR="00A14FB4" w:rsidRPr="00862E0E" w:rsidRDefault="00A14FB4" w:rsidP="00A14FB4">
      <w:pPr>
        <w:pStyle w:val="Caption"/>
        <w:rPr>
          <w:sz w:val="24"/>
          <w:szCs w:val="24"/>
        </w:rPr>
      </w:pPr>
    </w:p>
    <w:p w14:paraId="407375A8" w14:textId="2B9E02E1" w:rsidR="00A14FB4" w:rsidRPr="00862E0E" w:rsidRDefault="00A14FB4" w:rsidP="00A14FB4">
      <w:pPr>
        <w:pStyle w:val="Caption"/>
        <w:rPr>
          <w:sz w:val="24"/>
          <w:szCs w:val="24"/>
        </w:rPr>
      </w:pPr>
    </w:p>
    <w:p w14:paraId="59AE4F7C" w14:textId="6671B239" w:rsidR="006D2F91" w:rsidRPr="00862E0E" w:rsidRDefault="006D2F91" w:rsidP="006D2F91">
      <w:pPr>
        <w:pStyle w:val="Caption"/>
        <w:rPr>
          <w:b w:val="0"/>
          <w:bCs w:val="0"/>
          <w:sz w:val="24"/>
          <w:szCs w:val="24"/>
        </w:rPr>
      </w:pPr>
      <w:bookmarkStart w:id="47" w:name="_Toc200569874"/>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7</w:t>
      </w:r>
      <w:r w:rsidRPr="00862E0E">
        <w:rPr>
          <w:sz w:val="24"/>
          <w:szCs w:val="24"/>
        </w:rPr>
        <w:fldChar w:fldCharType="end"/>
      </w:r>
      <w:r w:rsidRPr="00862E0E">
        <w:rPr>
          <w:sz w:val="24"/>
          <w:szCs w:val="24"/>
        </w:rPr>
        <w:t>:Confusion Matrix of BERT</w:t>
      </w:r>
      <w:bookmarkEnd w:id="47"/>
    </w:p>
    <w:p w14:paraId="28759210" w14:textId="361B9DDF" w:rsidR="00A14FB4" w:rsidRPr="00862E0E" w:rsidRDefault="00A14FB4" w:rsidP="00A14FB4">
      <w:pPr>
        <w:pStyle w:val="Caption"/>
        <w:rPr>
          <w:sz w:val="24"/>
          <w:szCs w:val="24"/>
        </w:rPr>
      </w:pPr>
    </w:p>
    <w:p w14:paraId="29C7B54C" w14:textId="5D5D615F" w:rsidR="00A14FB4" w:rsidRPr="00862E0E" w:rsidRDefault="00AC7419" w:rsidP="00A14FB4">
      <w:pPr>
        <w:pStyle w:val="Heading4"/>
        <w:rPr>
          <w:sz w:val="24"/>
          <w:szCs w:val="24"/>
        </w:rPr>
      </w:pPr>
      <w:r w:rsidRPr="00862E0E">
        <w:rPr>
          <w:sz w:val="24"/>
          <w:szCs w:val="24"/>
        </w:rPr>
        <w:t>5</w:t>
      </w:r>
      <w:r w:rsidR="00A14FB4" w:rsidRPr="00862E0E">
        <w:rPr>
          <w:sz w:val="24"/>
          <w:szCs w:val="24"/>
        </w:rPr>
        <w:t>.1.5 Test Samples and Output Interpretation</w:t>
      </w:r>
    </w:p>
    <w:p w14:paraId="6D82DB01" w14:textId="1E7DFEF9" w:rsidR="00A14FB4" w:rsidRPr="00862E0E" w:rsidRDefault="00A14FB4" w:rsidP="00A14FB4">
      <w:pPr>
        <w:rPr>
          <w:sz w:val="24"/>
          <w:szCs w:val="24"/>
        </w:rPr>
      </w:pPr>
      <w:r w:rsidRPr="00862E0E">
        <w:rPr>
          <w:sz w:val="24"/>
          <w:szCs w:val="24"/>
        </w:rPr>
        <w:t xml:space="preserve">To evaluate the practical performance of our fine-tuned BERT model, we conducted inference on six example texts a mixture of human-written and AI-generated content. These examples were chosen to represent varied writing styles and topics, such as psychology, space exploration, weather reports, and commentary on </w:t>
      </w:r>
      <w:proofErr w:type="spellStart"/>
      <w:r w:rsidRPr="00862E0E">
        <w:rPr>
          <w:sz w:val="24"/>
          <w:szCs w:val="24"/>
        </w:rPr>
        <w:t>AI.The</w:t>
      </w:r>
      <w:proofErr w:type="spellEnd"/>
      <w:r w:rsidRPr="00862E0E">
        <w:rPr>
          <w:sz w:val="24"/>
          <w:szCs w:val="24"/>
        </w:rPr>
        <w:t xml:space="preserve"> model outputs</w:t>
      </w:r>
      <w:r w:rsidRPr="00862E0E">
        <w:rPr>
          <w:sz w:val="24"/>
          <w:szCs w:val="24"/>
          <w:lang w:val="en-GB"/>
        </w:rPr>
        <w:t>.</w:t>
      </w:r>
      <w:r w:rsidRPr="00862E0E">
        <w:rPr>
          <w:sz w:val="24"/>
          <w:szCs w:val="24"/>
        </w:rPr>
        <w:t xml:space="preserve"> For each sample, the model output raw logits, which were then interpreted to determine the predicted class:</w:t>
      </w:r>
    </w:p>
    <w:p w14:paraId="5018B09F" w14:textId="61BC4EFB" w:rsidR="00A14FB4" w:rsidRPr="00862E0E" w:rsidRDefault="00A14FB4" w:rsidP="00A14FB4">
      <w:pPr>
        <w:rPr>
          <w:b/>
          <w:bCs/>
          <w:sz w:val="24"/>
          <w:szCs w:val="24"/>
        </w:rPr>
      </w:pPr>
    </w:p>
    <w:p w14:paraId="5E3C95F5" w14:textId="102EE90D" w:rsidR="00A14FB4" w:rsidRPr="00862E0E" w:rsidRDefault="00A14FB4" w:rsidP="00A14FB4">
      <w:pPr>
        <w:keepNext/>
        <w:rPr>
          <w:sz w:val="24"/>
          <w:szCs w:val="24"/>
        </w:rPr>
      </w:pPr>
    </w:p>
    <w:p w14:paraId="5551BBCF" w14:textId="0F63B3C8" w:rsidR="00A14FB4" w:rsidRPr="00862E0E" w:rsidRDefault="00A14FB4" w:rsidP="00A14FB4">
      <w:pPr>
        <w:pStyle w:val="Caption"/>
        <w:ind w:left="720" w:firstLine="720"/>
        <w:rPr>
          <w:b w:val="0"/>
          <w:bCs w:val="0"/>
          <w:sz w:val="24"/>
          <w:szCs w:val="24"/>
          <w:rtl/>
        </w:rPr>
      </w:pPr>
      <w:bookmarkStart w:id="48" w:name="_Toc200569875"/>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8</w:t>
      </w:r>
      <w:r w:rsidRPr="00862E0E">
        <w:rPr>
          <w:sz w:val="24"/>
          <w:szCs w:val="24"/>
        </w:rPr>
        <w:fldChar w:fldCharType="end"/>
      </w:r>
      <w:r w:rsidRPr="00862E0E">
        <w:rPr>
          <w:sz w:val="24"/>
          <w:szCs w:val="24"/>
        </w:rPr>
        <w:t>:Test Samples and Output Interpretation of BERT</w:t>
      </w:r>
      <w:bookmarkEnd w:id="48"/>
    </w:p>
    <w:p w14:paraId="3B9ECBF1" w14:textId="77777777" w:rsidR="00A14FB4" w:rsidRPr="00862E0E" w:rsidRDefault="00A14FB4" w:rsidP="00A14FB4">
      <w:pPr>
        <w:rPr>
          <w:b/>
          <w:bCs/>
          <w:sz w:val="24"/>
          <w:szCs w:val="24"/>
        </w:rPr>
      </w:pPr>
    </w:p>
    <w:p w14:paraId="5602AAED" w14:textId="77777777" w:rsidR="00A14FB4" w:rsidRPr="00862E0E" w:rsidRDefault="00A14FB4" w:rsidP="00A14FB4">
      <w:pPr>
        <w:rPr>
          <w:b/>
          <w:bCs/>
          <w:sz w:val="24"/>
          <w:szCs w:val="24"/>
          <w:rtl/>
        </w:rPr>
      </w:pPr>
    </w:p>
    <w:p w14:paraId="3F641FCA" w14:textId="39BBA7F1" w:rsidR="00A14FB4" w:rsidRPr="00862E0E" w:rsidRDefault="00A14FB4" w:rsidP="00A14FB4">
      <w:pPr>
        <w:pStyle w:val="Caption"/>
        <w:keepNext/>
        <w:rPr>
          <w:sz w:val="24"/>
          <w:szCs w:val="24"/>
        </w:rPr>
      </w:pPr>
      <w:r w:rsidRPr="00862E0E">
        <w:rPr>
          <w:sz w:val="24"/>
          <w:szCs w:val="24"/>
        </w:rPr>
        <w:t xml:space="preserve">Table </w:t>
      </w:r>
      <w:r w:rsidRPr="00862E0E">
        <w:rPr>
          <w:sz w:val="24"/>
          <w:szCs w:val="24"/>
        </w:rPr>
        <w:fldChar w:fldCharType="begin"/>
      </w:r>
      <w:r w:rsidRPr="00862E0E">
        <w:rPr>
          <w:sz w:val="24"/>
          <w:szCs w:val="24"/>
        </w:rPr>
        <w:instrText xml:space="preserve"> SEQ Table \* ARABIC </w:instrText>
      </w:r>
      <w:r w:rsidRPr="00862E0E">
        <w:rPr>
          <w:sz w:val="24"/>
          <w:szCs w:val="24"/>
        </w:rPr>
        <w:fldChar w:fldCharType="separate"/>
      </w:r>
      <w:r w:rsidR="002F5E5A" w:rsidRPr="00862E0E">
        <w:rPr>
          <w:noProof/>
          <w:sz w:val="24"/>
          <w:szCs w:val="24"/>
        </w:rPr>
        <w:t>2</w:t>
      </w:r>
      <w:r w:rsidRPr="00862E0E">
        <w:rPr>
          <w:sz w:val="24"/>
          <w:szCs w:val="24"/>
        </w:rPr>
        <w:fldChar w:fldCharType="end"/>
      </w:r>
      <w:r w:rsidRPr="00862E0E">
        <w:rPr>
          <w:sz w:val="24"/>
          <w:szCs w:val="24"/>
        </w:rPr>
        <w:t>:test examples and their outputs using BERT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4958"/>
        <w:gridCol w:w="1228"/>
        <w:gridCol w:w="1774"/>
      </w:tblGrid>
      <w:tr w:rsidR="00A14FB4" w:rsidRPr="00862E0E" w14:paraId="171BAA46" w14:textId="77777777" w:rsidTr="005C1EC9">
        <w:trPr>
          <w:tblHeader/>
          <w:tblCellSpacing w:w="15" w:type="dxa"/>
        </w:trPr>
        <w:tc>
          <w:tcPr>
            <w:tcW w:w="0" w:type="auto"/>
            <w:vAlign w:val="center"/>
            <w:hideMark/>
          </w:tcPr>
          <w:p w14:paraId="7F244C1D" w14:textId="77777777" w:rsidR="00A14FB4" w:rsidRPr="00862E0E" w:rsidRDefault="00A14FB4" w:rsidP="005C1EC9">
            <w:pPr>
              <w:rPr>
                <w:b/>
                <w:bCs/>
                <w:sz w:val="24"/>
                <w:szCs w:val="24"/>
              </w:rPr>
            </w:pPr>
            <w:r w:rsidRPr="00862E0E">
              <w:rPr>
                <w:b/>
                <w:bCs/>
                <w:sz w:val="24"/>
                <w:szCs w:val="24"/>
              </w:rPr>
              <w:t>Example</w:t>
            </w:r>
          </w:p>
        </w:tc>
        <w:tc>
          <w:tcPr>
            <w:tcW w:w="0" w:type="auto"/>
            <w:vAlign w:val="center"/>
            <w:hideMark/>
          </w:tcPr>
          <w:p w14:paraId="2E88FC88" w14:textId="77777777" w:rsidR="00A14FB4" w:rsidRPr="00862E0E" w:rsidRDefault="00A14FB4" w:rsidP="005C1EC9">
            <w:pPr>
              <w:rPr>
                <w:b/>
                <w:bCs/>
                <w:sz w:val="24"/>
                <w:szCs w:val="24"/>
              </w:rPr>
            </w:pPr>
            <w:r w:rsidRPr="00862E0E">
              <w:rPr>
                <w:b/>
                <w:bCs/>
                <w:sz w:val="24"/>
                <w:szCs w:val="24"/>
              </w:rPr>
              <w:t>Topic</w:t>
            </w:r>
          </w:p>
        </w:tc>
        <w:tc>
          <w:tcPr>
            <w:tcW w:w="0" w:type="auto"/>
            <w:vAlign w:val="center"/>
            <w:hideMark/>
          </w:tcPr>
          <w:p w14:paraId="584CBAF5" w14:textId="77777777" w:rsidR="00A14FB4" w:rsidRPr="00862E0E" w:rsidRDefault="00A14FB4" w:rsidP="005C1EC9">
            <w:pPr>
              <w:rPr>
                <w:b/>
                <w:bCs/>
                <w:sz w:val="24"/>
                <w:szCs w:val="24"/>
              </w:rPr>
            </w:pPr>
            <w:r w:rsidRPr="00862E0E">
              <w:rPr>
                <w:b/>
                <w:bCs/>
                <w:sz w:val="24"/>
                <w:szCs w:val="24"/>
              </w:rPr>
              <w:t>True Class</w:t>
            </w:r>
          </w:p>
        </w:tc>
        <w:tc>
          <w:tcPr>
            <w:tcW w:w="0" w:type="auto"/>
            <w:vAlign w:val="center"/>
            <w:hideMark/>
          </w:tcPr>
          <w:p w14:paraId="12AD22C5" w14:textId="77777777" w:rsidR="00A14FB4" w:rsidRPr="00862E0E" w:rsidRDefault="00A14FB4" w:rsidP="005C1EC9">
            <w:pPr>
              <w:rPr>
                <w:b/>
                <w:bCs/>
                <w:sz w:val="24"/>
                <w:szCs w:val="24"/>
              </w:rPr>
            </w:pPr>
            <w:r w:rsidRPr="00862E0E">
              <w:rPr>
                <w:b/>
                <w:bCs/>
                <w:sz w:val="24"/>
                <w:szCs w:val="24"/>
              </w:rPr>
              <w:t>Predicted Class</w:t>
            </w:r>
          </w:p>
        </w:tc>
      </w:tr>
      <w:tr w:rsidR="00A14FB4" w:rsidRPr="00862E0E" w14:paraId="6A2E2F2F" w14:textId="77777777" w:rsidTr="005C1EC9">
        <w:trPr>
          <w:tblCellSpacing w:w="15" w:type="dxa"/>
        </w:trPr>
        <w:tc>
          <w:tcPr>
            <w:tcW w:w="0" w:type="auto"/>
            <w:vAlign w:val="center"/>
            <w:hideMark/>
          </w:tcPr>
          <w:p w14:paraId="1B5FF694" w14:textId="77777777" w:rsidR="00A14FB4" w:rsidRPr="00862E0E" w:rsidRDefault="00A14FB4" w:rsidP="005C1EC9">
            <w:pPr>
              <w:rPr>
                <w:b/>
                <w:bCs/>
                <w:sz w:val="24"/>
                <w:szCs w:val="24"/>
              </w:rPr>
            </w:pPr>
            <w:r w:rsidRPr="00862E0E">
              <w:rPr>
                <w:b/>
                <w:bCs/>
                <w:sz w:val="24"/>
                <w:szCs w:val="24"/>
              </w:rPr>
              <w:t>Text 1</w:t>
            </w:r>
          </w:p>
        </w:tc>
        <w:tc>
          <w:tcPr>
            <w:tcW w:w="0" w:type="auto"/>
            <w:vAlign w:val="center"/>
            <w:hideMark/>
          </w:tcPr>
          <w:p w14:paraId="4B83599E" w14:textId="77777777" w:rsidR="00A14FB4" w:rsidRPr="00862E0E" w:rsidRDefault="00A14FB4" w:rsidP="005C1EC9">
            <w:pPr>
              <w:rPr>
                <w:b/>
                <w:bCs/>
                <w:sz w:val="24"/>
                <w:szCs w:val="24"/>
              </w:rPr>
            </w:pPr>
            <w:r w:rsidRPr="00862E0E">
              <w:rPr>
                <w:b/>
                <w:bCs/>
                <w:sz w:val="24"/>
                <w:szCs w:val="24"/>
              </w:rPr>
              <w:t>Weather forecast report</w:t>
            </w:r>
          </w:p>
        </w:tc>
        <w:tc>
          <w:tcPr>
            <w:tcW w:w="0" w:type="auto"/>
            <w:vAlign w:val="center"/>
            <w:hideMark/>
          </w:tcPr>
          <w:p w14:paraId="0911D1AD" w14:textId="77777777" w:rsidR="00A14FB4" w:rsidRPr="00862E0E" w:rsidRDefault="00A14FB4" w:rsidP="005C1EC9">
            <w:pPr>
              <w:rPr>
                <w:b/>
                <w:bCs/>
                <w:sz w:val="24"/>
                <w:szCs w:val="24"/>
              </w:rPr>
            </w:pPr>
            <w:r w:rsidRPr="00862E0E">
              <w:rPr>
                <w:b/>
                <w:bCs/>
                <w:sz w:val="24"/>
                <w:szCs w:val="24"/>
              </w:rPr>
              <w:t>Human</w:t>
            </w:r>
          </w:p>
        </w:tc>
        <w:tc>
          <w:tcPr>
            <w:tcW w:w="0" w:type="auto"/>
            <w:vAlign w:val="center"/>
            <w:hideMark/>
          </w:tcPr>
          <w:p w14:paraId="0BA59412" w14:textId="77777777" w:rsidR="00A14FB4" w:rsidRPr="00862E0E" w:rsidRDefault="00A14FB4" w:rsidP="005C1EC9">
            <w:pPr>
              <w:rPr>
                <w:b/>
                <w:bCs/>
                <w:sz w:val="24"/>
                <w:szCs w:val="24"/>
              </w:rPr>
            </w:pPr>
            <w:r w:rsidRPr="00862E0E">
              <w:rPr>
                <w:b/>
                <w:bCs/>
                <w:sz w:val="24"/>
                <w:szCs w:val="24"/>
              </w:rPr>
              <w:t>Human</w:t>
            </w:r>
          </w:p>
        </w:tc>
      </w:tr>
      <w:tr w:rsidR="00A14FB4" w:rsidRPr="00862E0E" w14:paraId="273EB320" w14:textId="77777777" w:rsidTr="005C1EC9">
        <w:trPr>
          <w:tblCellSpacing w:w="15" w:type="dxa"/>
        </w:trPr>
        <w:tc>
          <w:tcPr>
            <w:tcW w:w="0" w:type="auto"/>
            <w:vAlign w:val="center"/>
            <w:hideMark/>
          </w:tcPr>
          <w:p w14:paraId="08D50435" w14:textId="77777777" w:rsidR="00A14FB4" w:rsidRPr="00862E0E" w:rsidRDefault="00A14FB4" w:rsidP="005C1EC9">
            <w:pPr>
              <w:rPr>
                <w:b/>
                <w:bCs/>
                <w:sz w:val="24"/>
                <w:szCs w:val="24"/>
              </w:rPr>
            </w:pPr>
            <w:r w:rsidRPr="00862E0E">
              <w:rPr>
                <w:b/>
                <w:bCs/>
                <w:sz w:val="24"/>
                <w:szCs w:val="24"/>
              </w:rPr>
              <w:t>Text 2</w:t>
            </w:r>
          </w:p>
        </w:tc>
        <w:tc>
          <w:tcPr>
            <w:tcW w:w="0" w:type="auto"/>
            <w:vAlign w:val="center"/>
            <w:hideMark/>
          </w:tcPr>
          <w:p w14:paraId="6F0F0878" w14:textId="77777777" w:rsidR="00A14FB4" w:rsidRPr="00862E0E" w:rsidRDefault="00A14FB4" w:rsidP="005C1EC9">
            <w:pPr>
              <w:rPr>
                <w:b/>
                <w:bCs/>
                <w:sz w:val="24"/>
                <w:szCs w:val="24"/>
              </w:rPr>
            </w:pPr>
            <w:r w:rsidRPr="00862E0E">
              <w:rPr>
                <w:b/>
                <w:bCs/>
                <w:sz w:val="24"/>
                <w:szCs w:val="24"/>
              </w:rPr>
              <w:t>Emotional intelligence vs AI empathy</w:t>
            </w:r>
          </w:p>
        </w:tc>
        <w:tc>
          <w:tcPr>
            <w:tcW w:w="0" w:type="auto"/>
            <w:vAlign w:val="center"/>
            <w:hideMark/>
          </w:tcPr>
          <w:p w14:paraId="2EC4CBAC" w14:textId="77777777" w:rsidR="00A14FB4" w:rsidRPr="00862E0E" w:rsidRDefault="00A14FB4" w:rsidP="005C1EC9">
            <w:pPr>
              <w:rPr>
                <w:b/>
                <w:bCs/>
                <w:sz w:val="24"/>
                <w:szCs w:val="24"/>
              </w:rPr>
            </w:pPr>
            <w:r w:rsidRPr="00862E0E">
              <w:rPr>
                <w:b/>
                <w:bCs/>
                <w:sz w:val="24"/>
                <w:szCs w:val="24"/>
              </w:rPr>
              <w:t>AI</w:t>
            </w:r>
          </w:p>
        </w:tc>
        <w:tc>
          <w:tcPr>
            <w:tcW w:w="0" w:type="auto"/>
            <w:vAlign w:val="center"/>
            <w:hideMark/>
          </w:tcPr>
          <w:p w14:paraId="4EC64480" w14:textId="77777777" w:rsidR="00A14FB4" w:rsidRPr="00862E0E" w:rsidRDefault="00A14FB4" w:rsidP="005C1EC9">
            <w:pPr>
              <w:rPr>
                <w:b/>
                <w:bCs/>
                <w:sz w:val="24"/>
                <w:szCs w:val="24"/>
              </w:rPr>
            </w:pPr>
            <w:r w:rsidRPr="00862E0E">
              <w:rPr>
                <w:b/>
                <w:bCs/>
                <w:sz w:val="24"/>
                <w:szCs w:val="24"/>
              </w:rPr>
              <w:t>AI</w:t>
            </w:r>
          </w:p>
        </w:tc>
      </w:tr>
      <w:tr w:rsidR="00A14FB4" w:rsidRPr="00862E0E" w14:paraId="15C0100F" w14:textId="77777777" w:rsidTr="005C1EC9">
        <w:trPr>
          <w:tblCellSpacing w:w="15" w:type="dxa"/>
        </w:trPr>
        <w:tc>
          <w:tcPr>
            <w:tcW w:w="0" w:type="auto"/>
            <w:vAlign w:val="center"/>
            <w:hideMark/>
          </w:tcPr>
          <w:p w14:paraId="2B6A9730" w14:textId="77777777" w:rsidR="00A14FB4" w:rsidRPr="00862E0E" w:rsidRDefault="00A14FB4" w:rsidP="005C1EC9">
            <w:pPr>
              <w:rPr>
                <w:b/>
                <w:bCs/>
                <w:sz w:val="24"/>
                <w:szCs w:val="24"/>
              </w:rPr>
            </w:pPr>
            <w:r w:rsidRPr="00862E0E">
              <w:rPr>
                <w:b/>
                <w:bCs/>
                <w:sz w:val="24"/>
                <w:szCs w:val="24"/>
              </w:rPr>
              <w:t>Text 3</w:t>
            </w:r>
          </w:p>
        </w:tc>
        <w:tc>
          <w:tcPr>
            <w:tcW w:w="0" w:type="auto"/>
            <w:vAlign w:val="center"/>
            <w:hideMark/>
          </w:tcPr>
          <w:p w14:paraId="3336C7A2" w14:textId="77777777" w:rsidR="00A14FB4" w:rsidRPr="00862E0E" w:rsidRDefault="00A14FB4" w:rsidP="005C1EC9">
            <w:pPr>
              <w:rPr>
                <w:b/>
                <w:bCs/>
                <w:sz w:val="24"/>
                <w:szCs w:val="24"/>
              </w:rPr>
            </w:pPr>
            <w:r w:rsidRPr="00862E0E">
              <w:rPr>
                <w:b/>
                <w:bCs/>
                <w:sz w:val="24"/>
                <w:szCs w:val="24"/>
              </w:rPr>
              <w:t>Human intuition vs AI data analysis</w:t>
            </w:r>
          </w:p>
        </w:tc>
        <w:tc>
          <w:tcPr>
            <w:tcW w:w="0" w:type="auto"/>
            <w:vAlign w:val="center"/>
            <w:hideMark/>
          </w:tcPr>
          <w:p w14:paraId="5795585C" w14:textId="77777777" w:rsidR="00A14FB4" w:rsidRPr="00862E0E" w:rsidRDefault="00A14FB4" w:rsidP="005C1EC9">
            <w:pPr>
              <w:rPr>
                <w:b/>
                <w:bCs/>
                <w:sz w:val="24"/>
                <w:szCs w:val="24"/>
              </w:rPr>
            </w:pPr>
            <w:r w:rsidRPr="00862E0E">
              <w:rPr>
                <w:b/>
                <w:bCs/>
                <w:sz w:val="24"/>
                <w:szCs w:val="24"/>
              </w:rPr>
              <w:t>AI</w:t>
            </w:r>
          </w:p>
        </w:tc>
        <w:tc>
          <w:tcPr>
            <w:tcW w:w="0" w:type="auto"/>
            <w:vAlign w:val="center"/>
            <w:hideMark/>
          </w:tcPr>
          <w:p w14:paraId="176B9857" w14:textId="77777777" w:rsidR="00A14FB4" w:rsidRPr="00862E0E" w:rsidRDefault="00A14FB4" w:rsidP="005C1EC9">
            <w:pPr>
              <w:rPr>
                <w:b/>
                <w:bCs/>
                <w:sz w:val="24"/>
                <w:szCs w:val="24"/>
              </w:rPr>
            </w:pPr>
            <w:r w:rsidRPr="00862E0E">
              <w:rPr>
                <w:b/>
                <w:bCs/>
                <w:sz w:val="24"/>
                <w:szCs w:val="24"/>
              </w:rPr>
              <w:t>AI</w:t>
            </w:r>
          </w:p>
        </w:tc>
      </w:tr>
      <w:tr w:rsidR="00A14FB4" w:rsidRPr="00862E0E" w14:paraId="31215BC4" w14:textId="77777777" w:rsidTr="005C1EC9">
        <w:trPr>
          <w:tblCellSpacing w:w="15" w:type="dxa"/>
        </w:trPr>
        <w:tc>
          <w:tcPr>
            <w:tcW w:w="0" w:type="auto"/>
            <w:vAlign w:val="center"/>
            <w:hideMark/>
          </w:tcPr>
          <w:p w14:paraId="0434C9BF" w14:textId="77777777" w:rsidR="00A14FB4" w:rsidRPr="00862E0E" w:rsidRDefault="00A14FB4" w:rsidP="005C1EC9">
            <w:pPr>
              <w:rPr>
                <w:b/>
                <w:bCs/>
                <w:sz w:val="24"/>
                <w:szCs w:val="24"/>
              </w:rPr>
            </w:pPr>
            <w:r w:rsidRPr="00862E0E">
              <w:rPr>
                <w:b/>
                <w:bCs/>
                <w:sz w:val="24"/>
                <w:szCs w:val="24"/>
              </w:rPr>
              <w:t>Text 4</w:t>
            </w:r>
          </w:p>
        </w:tc>
        <w:tc>
          <w:tcPr>
            <w:tcW w:w="0" w:type="auto"/>
            <w:vAlign w:val="center"/>
            <w:hideMark/>
          </w:tcPr>
          <w:p w14:paraId="782C63FF" w14:textId="77777777" w:rsidR="00A14FB4" w:rsidRPr="00862E0E" w:rsidRDefault="00A14FB4" w:rsidP="005C1EC9">
            <w:pPr>
              <w:rPr>
                <w:b/>
                <w:bCs/>
                <w:sz w:val="24"/>
                <w:szCs w:val="24"/>
              </w:rPr>
            </w:pPr>
            <w:r w:rsidRPr="00862E0E">
              <w:rPr>
                <w:b/>
                <w:bCs/>
                <w:sz w:val="24"/>
                <w:szCs w:val="24"/>
              </w:rPr>
              <w:t>Earthquake rescue and emergency response</w:t>
            </w:r>
          </w:p>
        </w:tc>
        <w:tc>
          <w:tcPr>
            <w:tcW w:w="0" w:type="auto"/>
            <w:vAlign w:val="center"/>
            <w:hideMark/>
          </w:tcPr>
          <w:p w14:paraId="5A053601" w14:textId="77777777" w:rsidR="00A14FB4" w:rsidRPr="00862E0E" w:rsidRDefault="00A14FB4" w:rsidP="005C1EC9">
            <w:pPr>
              <w:rPr>
                <w:b/>
                <w:bCs/>
                <w:sz w:val="24"/>
                <w:szCs w:val="24"/>
              </w:rPr>
            </w:pPr>
            <w:r w:rsidRPr="00862E0E">
              <w:rPr>
                <w:b/>
                <w:bCs/>
                <w:sz w:val="24"/>
                <w:szCs w:val="24"/>
              </w:rPr>
              <w:t>Human</w:t>
            </w:r>
          </w:p>
        </w:tc>
        <w:tc>
          <w:tcPr>
            <w:tcW w:w="0" w:type="auto"/>
            <w:vAlign w:val="center"/>
            <w:hideMark/>
          </w:tcPr>
          <w:p w14:paraId="14F5B4AF" w14:textId="77777777" w:rsidR="00A14FB4" w:rsidRPr="00862E0E" w:rsidRDefault="00A14FB4" w:rsidP="005C1EC9">
            <w:pPr>
              <w:rPr>
                <w:b/>
                <w:bCs/>
                <w:sz w:val="24"/>
                <w:szCs w:val="24"/>
              </w:rPr>
            </w:pPr>
            <w:r w:rsidRPr="00862E0E">
              <w:rPr>
                <w:b/>
                <w:bCs/>
                <w:sz w:val="24"/>
                <w:szCs w:val="24"/>
              </w:rPr>
              <w:t>Human</w:t>
            </w:r>
          </w:p>
        </w:tc>
      </w:tr>
      <w:tr w:rsidR="00A14FB4" w:rsidRPr="00862E0E" w14:paraId="25AEE9AA" w14:textId="77777777" w:rsidTr="005C1EC9">
        <w:trPr>
          <w:tblCellSpacing w:w="15" w:type="dxa"/>
        </w:trPr>
        <w:tc>
          <w:tcPr>
            <w:tcW w:w="0" w:type="auto"/>
            <w:vAlign w:val="center"/>
            <w:hideMark/>
          </w:tcPr>
          <w:p w14:paraId="67CA3EE6" w14:textId="77777777" w:rsidR="00A14FB4" w:rsidRPr="00862E0E" w:rsidRDefault="00A14FB4" w:rsidP="005C1EC9">
            <w:pPr>
              <w:rPr>
                <w:b/>
                <w:bCs/>
                <w:sz w:val="24"/>
                <w:szCs w:val="24"/>
              </w:rPr>
            </w:pPr>
            <w:r w:rsidRPr="00862E0E">
              <w:rPr>
                <w:b/>
                <w:bCs/>
                <w:sz w:val="24"/>
                <w:szCs w:val="24"/>
              </w:rPr>
              <w:t>Text 5</w:t>
            </w:r>
          </w:p>
        </w:tc>
        <w:tc>
          <w:tcPr>
            <w:tcW w:w="0" w:type="auto"/>
            <w:vAlign w:val="center"/>
            <w:hideMark/>
          </w:tcPr>
          <w:p w14:paraId="54DBEF72" w14:textId="77777777" w:rsidR="00A14FB4" w:rsidRPr="00862E0E" w:rsidRDefault="00A14FB4" w:rsidP="005C1EC9">
            <w:pPr>
              <w:rPr>
                <w:b/>
                <w:bCs/>
                <w:sz w:val="24"/>
                <w:szCs w:val="24"/>
              </w:rPr>
            </w:pPr>
            <w:r w:rsidRPr="00862E0E">
              <w:rPr>
                <w:b/>
                <w:bCs/>
                <w:sz w:val="24"/>
                <w:szCs w:val="24"/>
              </w:rPr>
              <w:t>NASA Mars Perseverance mission</w:t>
            </w:r>
          </w:p>
        </w:tc>
        <w:tc>
          <w:tcPr>
            <w:tcW w:w="0" w:type="auto"/>
            <w:vAlign w:val="center"/>
            <w:hideMark/>
          </w:tcPr>
          <w:p w14:paraId="147DC5DA" w14:textId="77777777" w:rsidR="00A14FB4" w:rsidRPr="00862E0E" w:rsidRDefault="00A14FB4" w:rsidP="005C1EC9">
            <w:pPr>
              <w:rPr>
                <w:b/>
                <w:bCs/>
                <w:sz w:val="24"/>
                <w:szCs w:val="24"/>
              </w:rPr>
            </w:pPr>
            <w:r w:rsidRPr="00862E0E">
              <w:rPr>
                <w:b/>
                <w:bCs/>
                <w:sz w:val="24"/>
                <w:szCs w:val="24"/>
              </w:rPr>
              <w:t>AI</w:t>
            </w:r>
          </w:p>
        </w:tc>
        <w:tc>
          <w:tcPr>
            <w:tcW w:w="0" w:type="auto"/>
            <w:vAlign w:val="center"/>
            <w:hideMark/>
          </w:tcPr>
          <w:p w14:paraId="381C0314" w14:textId="77777777" w:rsidR="00A14FB4" w:rsidRPr="00862E0E" w:rsidRDefault="00A14FB4" w:rsidP="005C1EC9">
            <w:pPr>
              <w:rPr>
                <w:b/>
                <w:bCs/>
                <w:sz w:val="24"/>
                <w:szCs w:val="24"/>
              </w:rPr>
            </w:pPr>
            <w:r w:rsidRPr="00862E0E">
              <w:rPr>
                <w:b/>
                <w:bCs/>
                <w:sz w:val="24"/>
                <w:szCs w:val="24"/>
              </w:rPr>
              <w:t>AI</w:t>
            </w:r>
          </w:p>
        </w:tc>
      </w:tr>
      <w:tr w:rsidR="00A14FB4" w:rsidRPr="00862E0E" w14:paraId="73A3980B" w14:textId="77777777" w:rsidTr="005C1EC9">
        <w:trPr>
          <w:tblCellSpacing w:w="15" w:type="dxa"/>
        </w:trPr>
        <w:tc>
          <w:tcPr>
            <w:tcW w:w="0" w:type="auto"/>
            <w:vAlign w:val="center"/>
            <w:hideMark/>
          </w:tcPr>
          <w:p w14:paraId="4246D89A" w14:textId="77777777" w:rsidR="00A14FB4" w:rsidRPr="00862E0E" w:rsidRDefault="00A14FB4" w:rsidP="005C1EC9">
            <w:pPr>
              <w:rPr>
                <w:b/>
                <w:bCs/>
                <w:sz w:val="24"/>
                <w:szCs w:val="24"/>
              </w:rPr>
            </w:pPr>
            <w:r w:rsidRPr="00862E0E">
              <w:rPr>
                <w:b/>
                <w:bCs/>
                <w:sz w:val="24"/>
                <w:szCs w:val="24"/>
              </w:rPr>
              <w:t>Text 6</w:t>
            </w:r>
          </w:p>
        </w:tc>
        <w:tc>
          <w:tcPr>
            <w:tcW w:w="0" w:type="auto"/>
            <w:vAlign w:val="center"/>
            <w:hideMark/>
          </w:tcPr>
          <w:p w14:paraId="32F06E7A" w14:textId="77777777" w:rsidR="00A14FB4" w:rsidRPr="00862E0E" w:rsidRDefault="00A14FB4" w:rsidP="005C1EC9">
            <w:pPr>
              <w:rPr>
                <w:b/>
                <w:bCs/>
                <w:sz w:val="24"/>
                <w:szCs w:val="24"/>
              </w:rPr>
            </w:pPr>
            <w:r w:rsidRPr="00862E0E">
              <w:rPr>
                <w:b/>
                <w:bCs/>
                <w:sz w:val="24"/>
                <w:szCs w:val="24"/>
              </w:rPr>
              <w:t>Introduction to psychology</w:t>
            </w:r>
          </w:p>
        </w:tc>
        <w:tc>
          <w:tcPr>
            <w:tcW w:w="0" w:type="auto"/>
            <w:vAlign w:val="center"/>
            <w:hideMark/>
          </w:tcPr>
          <w:p w14:paraId="4CCB12B0" w14:textId="77777777" w:rsidR="00A14FB4" w:rsidRPr="00862E0E" w:rsidRDefault="00A14FB4" w:rsidP="005C1EC9">
            <w:pPr>
              <w:rPr>
                <w:b/>
                <w:bCs/>
                <w:sz w:val="24"/>
                <w:szCs w:val="24"/>
              </w:rPr>
            </w:pPr>
            <w:r w:rsidRPr="00862E0E">
              <w:rPr>
                <w:b/>
                <w:bCs/>
                <w:sz w:val="24"/>
                <w:szCs w:val="24"/>
              </w:rPr>
              <w:t>Human</w:t>
            </w:r>
          </w:p>
        </w:tc>
        <w:tc>
          <w:tcPr>
            <w:tcW w:w="0" w:type="auto"/>
            <w:vAlign w:val="center"/>
            <w:hideMark/>
          </w:tcPr>
          <w:p w14:paraId="2598D802" w14:textId="77777777" w:rsidR="00A14FB4" w:rsidRPr="00862E0E" w:rsidRDefault="00A14FB4" w:rsidP="005C1EC9">
            <w:pPr>
              <w:rPr>
                <w:b/>
                <w:bCs/>
                <w:sz w:val="24"/>
                <w:szCs w:val="24"/>
              </w:rPr>
            </w:pPr>
            <w:r w:rsidRPr="00862E0E">
              <w:rPr>
                <w:b/>
                <w:bCs/>
                <w:sz w:val="24"/>
                <w:szCs w:val="24"/>
              </w:rPr>
              <w:t>Human</w:t>
            </w:r>
          </w:p>
        </w:tc>
      </w:tr>
    </w:tbl>
    <w:p w14:paraId="660CDD99" w14:textId="77777777" w:rsidR="00A14FB4" w:rsidRPr="00862E0E" w:rsidRDefault="00A14FB4" w:rsidP="00A14FB4">
      <w:pPr>
        <w:rPr>
          <w:b/>
          <w:bCs/>
          <w:sz w:val="24"/>
          <w:szCs w:val="24"/>
        </w:rPr>
      </w:pPr>
    </w:p>
    <w:p w14:paraId="169E1D50" w14:textId="77777777" w:rsidR="00A14FB4" w:rsidRPr="00862E0E" w:rsidRDefault="00A14FB4" w:rsidP="00A14FB4">
      <w:pPr>
        <w:pStyle w:val="Caption"/>
        <w:jc w:val="center"/>
        <w:rPr>
          <w:sz w:val="24"/>
          <w:szCs w:val="24"/>
        </w:rPr>
      </w:pPr>
      <w:r w:rsidRPr="00862E0E">
        <w:rPr>
          <w:sz w:val="24"/>
          <w:szCs w:val="24"/>
        </w:rPr>
        <w:t>The model correctly identified 6 out of 6 cases, showing high generalization ability even on complex topics and longer paragraphs.</w:t>
      </w:r>
      <w:r w:rsidR="00000000" w:rsidRPr="00862E0E">
        <w:rPr>
          <w:sz w:val="24"/>
          <w:szCs w:val="24"/>
        </w:rPr>
        <w:pict w14:anchorId="2AF6937B">
          <v:rect id="_x0000_i1099" style="width:0;height:1.5pt" o:hralign="center" o:hrstd="t" o:hr="t" fillcolor="#a0a0a0" stroked="f"/>
        </w:pict>
      </w:r>
    </w:p>
    <w:p w14:paraId="4AD73AA9" w14:textId="575B9CE4" w:rsidR="00A14FB4" w:rsidRPr="00862E0E" w:rsidRDefault="00AC7419" w:rsidP="00A14FB4">
      <w:pPr>
        <w:pStyle w:val="Heading2"/>
        <w:rPr>
          <w:sz w:val="24"/>
          <w:szCs w:val="24"/>
        </w:rPr>
      </w:pPr>
      <w:bookmarkStart w:id="49" w:name="_Toc200569701"/>
      <w:r w:rsidRPr="00862E0E">
        <w:rPr>
          <w:sz w:val="24"/>
          <w:szCs w:val="24"/>
        </w:rPr>
        <w:t>5</w:t>
      </w:r>
      <w:r w:rsidR="00A14FB4" w:rsidRPr="00862E0E">
        <w:rPr>
          <w:sz w:val="24"/>
          <w:szCs w:val="24"/>
        </w:rPr>
        <w:t>.2 LDA and Random Forest Classification</w:t>
      </w:r>
      <w:bookmarkEnd w:id="49"/>
    </w:p>
    <w:p w14:paraId="65F08E48" w14:textId="4C6DEC49" w:rsidR="00A14FB4" w:rsidRPr="00862E0E" w:rsidRDefault="00AC7419" w:rsidP="00A14FB4">
      <w:pPr>
        <w:pStyle w:val="Heading4"/>
        <w:rPr>
          <w:sz w:val="24"/>
          <w:szCs w:val="24"/>
        </w:rPr>
      </w:pPr>
      <w:r w:rsidRPr="00862E0E">
        <w:rPr>
          <w:sz w:val="24"/>
          <w:szCs w:val="24"/>
        </w:rPr>
        <w:t>5</w:t>
      </w:r>
      <w:r w:rsidR="00A14FB4" w:rsidRPr="00862E0E">
        <w:rPr>
          <w:sz w:val="24"/>
          <w:szCs w:val="24"/>
        </w:rPr>
        <w:t>.2.1Classification Report:</w:t>
      </w:r>
    </w:p>
    <w:p w14:paraId="588F3F8A" w14:textId="77777777" w:rsidR="00A14FB4" w:rsidRPr="00862E0E" w:rsidRDefault="00A14FB4" w:rsidP="00A14FB4">
      <w:pPr>
        <w:rPr>
          <w:sz w:val="24"/>
          <w:szCs w:val="24"/>
        </w:rPr>
      </w:pPr>
    </w:p>
    <w:tbl>
      <w:tblPr>
        <w:tblStyle w:val="TableGrid"/>
        <w:tblW w:w="8505" w:type="dxa"/>
        <w:tblInd w:w="534" w:type="dxa"/>
        <w:tblLook w:val="04A0" w:firstRow="1" w:lastRow="0" w:firstColumn="1" w:lastColumn="0" w:noHBand="0" w:noVBand="1"/>
      </w:tblPr>
      <w:tblGrid>
        <w:gridCol w:w="1885"/>
        <w:gridCol w:w="1702"/>
        <w:gridCol w:w="1548"/>
        <w:gridCol w:w="1543"/>
        <w:gridCol w:w="1827"/>
      </w:tblGrid>
      <w:tr w:rsidR="00A14FB4" w:rsidRPr="00862E0E" w14:paraId="1A696D95" w14:textId="77777777" w:rsidTr="005C1EC9">
        <w:tc>
          <w:tcPr>
            <w:tcW w:w="1885" w:type="dxa"/>
          </w:tcPr>
          <w:p w14:paraId="0A8573BE" w14:textId="77777777" w:rsidR="00A14FB4" w:rsidRPr="00862E0E" w:rsidRDefault="00A14FB4" w:rsidP="005C1EC9">
            <w:pPr>
              <w:jc w:val="center"/>
              <w:rPr>
                <w:sz w:val="24"/>
                <w:szCs w:val="24"/>
              </w:rPr>
            </w:pPr>
          </w:p>
        </w:tc>
        <w:tc>
          <w:tcPr>
            <w:tcW w:w="1702" w:type="dxa"/>
          </w:tcPr>
          <w:p w14:paraId="3CB5F500" w14:textId="77777777" w:rsidR="00A14FB4" w:rsidRPr="00862E0E" w:rsidRDefault="00A14FB4" w:rsidP="005C1EC9">
            <w:pPr>
              <w:jc w:val="center"/>
              <w:rPr>
                <w:sz w:val="24"/>
                <w:szCs w:val="24"/>
              </w:rPr>
            </w:pPr>
            <w:r w:rsidRPr="00862E0E">
              <w:rPr>
                <w:sz w:val="24"/>
                <w:szCs w:val="24"/>
              </w:rPr>
              <w:t>precision</w:t>
            </w:r>
          </w:p>
        </w:tc>
        <w:tc>
          <w:tcPr>
            <w:tcW w:w="1548" w:type="dxa"/>
          </w:tcPr>
          <w:p w14:paraId="2B84C496" w14:textId="77777777" w:rsidR="00A14FB4" w:rsidRPr="00862E0E" w:rsidRDefault="00A14FB4" w:rsidP="005C1EC9">
            <w:pPr>
              <w:jc w:val="center"/>
              <w:rPr>
                <w:sz w:val="24"/>
                <w:szCs w:val="24"/>
              </w:rPr>
            </w:pPr>
            <w:r w:rsidRPr="00862E0E">
              <w:rPr>
                <w:sz w:val="24"/>
                <w:szCs w:val="24"/>
              </w:rPr>
              <w:t>recall</w:t>
            </w:r>
          </w:p>
        </w:tc>
        <w:tc>
          <w:tcPr>
            <w:tcW w:w="1543" w:type="dxa"/>
          </w:tcPr>
          <w:p w14:paraId="1F768230" w14:textId="77777777" w:rsidR="00A14FB4" w:rsidRPr="00862E0E" w:rsidRDefault="00A14FB4" w:rsidP="005C1EC9">
            <w:pPr>
              <w:jc w:val="center"/>
              <w:rPr>
                <w:sz w:val="24"/>
                <w:szCs w:val="24"/>
              </w:rPr>
            </w:pPr>
            <w:r w:rsidRPr="00862E0E">
              <w:rPr>
                <w:sz w:val="24"/>
                <w:szCs w:val="24"/>
              </w:rPr>
              <w:t>f1-score</w:t>
            </w:r>
          </w:p>
        </w:tc>
        <w:tc>
          <w:tcPr>
            <w:tcW w:w="1827" w:type="dxa"/>
          </w:tcPr>
          <w:p w14:paraId="206D4128" w14:textId="77777777" w:rsidR="00A14FB4" w:rsidRPr="00862E0E" w:rsidRDefault="00A14FB4" w:rsidP="005C1EC9">
            <w:pPr>
              <w:jc w:val="center"/>
              <w:rPr>
                <w:sz w:val="24"/>
                <w:szCs w:val="24"/>
              </w:rPr>
            </w:pPr>
            <w:r w:rsidRPr="00862E0E">
              <w:rPr>
                <w:sz w:val="24"/>
                <w:szCs w:val="24"/>
              </w:rPr>
              <w:t>support</w:t>
            </w:r>
          </w:p>
        </w:tc>
      </w:tr>
      <w:tr w:rsidR="00A14FB4" w:rsidRPr="00862E0E" w14:paraId="1D699E76" w14:textId="77777777" w:rsidTr="005C1EC9">
        <w:tc>
          <w:tcPr>
            <w:tcW w:w="1885" w:type="dxa"/>
          </w:tcPr>
          <w:p w14:paraId="599D9CA2" w14:textId="77777777" w:rsidR="00A14FB4" w:rsidRPr="00862E0E" w:rsidRDefault="00A14FB4" w:rsidP="005C1EC9">
            <w:pPr>
              <w:jc w:val="center"/>
              <w:rPr>
                <w:sz w:val="24"/>
                <w:szCs w:val="24"/>
              </w:rPr>
            </w:pPr>
            <w:r w:rsidRPr="00862E0E">
              <w:rPr>
                <w:sz w:val="24"/>
                <w:szCs w:val="24"/>
              </w:rPr>
              <w:t>Human (0)</w:t>
            </w:r>
          </w:p>
        </w:tc>
        <w:tc>
          <w:tcPr>
            <w:tcW w:w="1702" w:type="dxa"/>
          </w:tcPr>
          <w:p w14:paraId="0E8ED2D7" w14:textId="77777777" w:rsidR="00A14FB4" w:rsidRPr="00862E0E" w:rsidRDefault="00A14FB4" w:rsidP="005C1EC9">
            <w:pPr>
              <w:jc w:val="center"/>
              <w:rPr>
                <w:sz w:val="24"/>
                <w:szCs w:val="24"/>
              </w:rPr>
            </w:pPr>
            <w:r w:rsidRPr="00862E0E">
              <w:rPr>
                <w:sz w:val="24"/>
                <w:szCs w:val="24"/>
              </w:rPr>
              <w:t>0.93</w:t>
            </w:r>
          </w:p>
        </w:tc>
        <w:tc>
          <w:tcPr>
            <w:tcW w:w="1548" w:type="dxa"/>
          </w:tcPr>
          <w:p w14:paraId="183B295F" w14:textId="77777777" w:rsidR="00A14FB4" w:rsidRPr="00862E0E" w:rsidRDefault="00A14FB4" w:rsidP="005C1EC9">
            <w:pPr>
              <w:jc w:val="center"/>
              <w:rPr>
                <w:sz w:val="24"/>
                <w:szCs w:val="24"/>
              </w:rPr>
            </w:pPr>
            <w:r w:rsidRPr="00862E0E">
              <w:rPr>
                <w:sz w:val="24"/>
                <w:szCs w:val="24"/>
              </w:rPr>
              <w:t>0.94</w:t>
            </w:r>
          </w:p>
        </w:tc>
        <w:tc>
          <w:tcPr>
            <w:tcW w:w="1543" w:type="dxa"/>
          </w:tcPr>
          <w:p w14:paraId="30AEDBE2" w14:textId="77777777" w:rsidR="00A14FB4" w:rsidRPr="00862E0E" w:rsidRDefault="00A14FB4" w:rsidP="005C1EC9">
            <w:pPr>
              <w:jc w:val="center"/>
              <w:rPr>
                <w:sz w:val="24"/>
                <w:szCs w:val="24"/>
              </w:rPr>
            </w:pPr>
            <w:r w:rsidRPr="00862E0E">
              <w:rPr>
                <w:sz w:val="24"/>
                <w:szCs w:val="24"/>
              </w:rPr>
              <w:t>0.94</w:t>
            </w:r>
          </w:p>
        </w:tc>
        <w:tc>
          <w:tcPr>
            <w:tcW w:w="1827" w:type="dxa"/>
          </w:tcPr>
          <w:p w14:paraId="3F3633AF" w14:textId="77777777" w:rsidR="00A14FB4" w:rsidRPr="00862E0E" w:rsidRDefault="00A14FB4" w:rsidP="005C1EC9">
            <w:pPr>
              <w:jc w:val="center"/>
              <w:rPr>
                <w:sz w:val="24"/>
                <w:szCs w:val="24"/>
              </w:rPr>
            </w:pPr>
            <w:r w:rsidRPr="00862E0E">
              <w:rPr>
                <w:sz w:val="24"/>
                <w:szCs w:val="24"/>
              </w:rPr>
              <w:t>10692</w:t>
            </w:r>
          </w:p>
        </w:tc>
      </w:tr>
      <w:tr w:rsidR="00A14FB4" w:rsidRPr="00862E0E" w14:paraId="719E7F2E" w14:textId="77777777" w:rsidTr="005C1EC9">
        <w:tc>
          <w:tcPr>
            <w:tcW w:w="1885" w:type="dxa"/>
          </w:tcPr>
          <w:p w14:paraId="77F0DF31" w14:textId="77777777" w:rsidR="00A14FB4" w:rsidRPr="00862E0E" w:rsidRDefault="00A14FB4" w:rsidP="005C1EC9">
            <w:pPr>
              <w:jc w:val="center"/>
              <w:rPr>
                <w:sz w:val="24"/>
                <w:szCs w:val="24"/>
              </w:rPr>
            </w:pPr>
            <w:r w:rsidRPr="00862E0E">
              <w:rPr>
                <w:sz w:val="24"/>
                <w:szCs w:val="24"/>
              </w:rPr>
              <w:t>AI (1)</w:t>
            </w:r>
          </w:p>
        </w:tc>
        <w:tc>
          <w:tcPr>
            <w:tcW w:w="1702" w:type="dxa"/>
          </w:tcPr>
          <w:p w14:paraId="6EAF6232" w14:textId="77777777" w:rsidR="00A14FB4" w:rsidRPr="00862E0E" w:rsidRDefault="00A14FB4" w:rsidP="005C1EC9">
            <w:pPr>
              <w:jc w:val="center"/>
              <w:rPr>
                <w:sz w:val="24"/>
                <w:szCs w:val="24"/>
              </w:rPr>
            </w:pPr>
            <w:r w:rsidRPr="00862E0E">
              <w:rPr>
                <w:sz w:val="24"/>
                <w:szCs w:val="24"/>
              </w:rPr>
              <w:t>0.94</w:t>
            </w:r>
          </w:p>
        </w:tc>
        <w:tc>
          <w:tcPr>
            <w:tcW w:w="1548" w:type="dxa"/>
          </w:tcPr>
          <w:p w14:paraId="5956FAB2" w14:textId="77777777" w:rsidR="00A14FB4" w:rsidRPr="00862E0E" w:rsidRDefault="00A14FB4" w:rsidP="005C1EC9">
            <w:pPr>
              <w:jc w:val="center"/>
              <w:rPr>
                <w:sz w:val="24"/>
                <w:szCs w:val="24"/>
              </w:rPr>
            </w:pPr>
            <w:r w:rsidRPr="00862E0E">
              <w:rPr>
                <w:sz w:val="24"/>
                <w:szCs w:val="24"/>
              </w:rPr>
              <w:t>0.93</w:t>
            </w:r>
          </w:p>
        </w:tc>
        <w:tc>
          <w:tcPr>
            <w:tcW w:w="1543" w:type="dxa"/>
          </w:tcPr>
          <w:p w14:paraId="78DC531B" w14:textId="77777777" w:rsidR="00A14FB4" w:rsidRPr="00862E0E" w:rsidRDefault="00A14FB4" w:rsidP="005C1EC9">
            <w:pPr>
              <w:jc w:val="center"/>
              <w:rPr>
                <w:sz w:val="24"/>
                <w:szCs w:val="24"/>
              </w:rPr>
            </w:pPr>
            <w:r w:rsidRPr="00862E0E">
              <w:rPr>
                <w:sz w:val="24"/>
                <w:szCs w:val="24"/>
              </w:rPr>
              <w:t>0.94</w:t>
            </w:r>
          </w:p>
        </w:tc>
        <w:tc>
          <w:tcPr>
            <w:tcW w:w="1827" w:type="dxa"/>
          </w:tcPr>
          <w:p w14:paraId="376D27D9" w14:textId="77777777" w:rsidR="00A14FB4" w:rsidRPr="00862E0E" w:rsidRDefault="00A14FB4" w:rsidP="005C1EC9">
            <w:pPr>
              <w:jc w:val="center"/>
              <w:rPr>
                <w:sz w:val="24"/>
                <w:szCs w:val="24"/>
              </w:rPr>
            </w:pPr>
            <w:r w:rsidRPr="00862E0E">
              <w:rPr>
                <w:sz w:val="24"/>
                <w:szCs w:val="24"/>
              </w:rPr>
              <w:t>10691</w:t>
            </w:r>
          </w:p>
        </w:tc>
      </w:tr>
      <w:tr w:rsidR="00A14FB4" w:rsidRPr="00862E0E" w14:paraId="686ED327" w14:textId="77777777" w:rsidTr="005C1EC9">
        <w:tc>
          <w:tcPr>
            <w:tcW w:w="1885" w:type="dxa"/>
          </w:tcPr>
          <w:p w14:paraId="6881EF42" w14:textId="77777777" w:rsidR="00A14FB4" w:rsidRPr="00862E0E" w:rsidRDefault="00A14FB4" w:rsidP="005C1EC9">
            <w:pPr>
              <w:jc w:val="center"/>
              <w:rPr>
                <w:sz w:val="24"/>
                <w:szCs w:val="24"/>
              </w:rPr>
            </w:pPr>
            <w:r w:rsidRPr="00862E0E">
              <w:rPr>
                <w:sz w:val="24"/>
                <w:szCs w:val="24"/>
              </w:rPr>
              <w:t>accuracy</w:t>
            </w:r>
          </w:p>
        </w:tc>
        <w:tc>
          <w:tcPr>
            <w:tcW w:w="1702" w:type="dxa"/>
          </w:tcPr>
          <w:p w14:paraId="5BC4B860" w14:textId="77777777" w:rsidR="00A14FB4" w:rsidRPr="00862E0E" w:rsidRDefault="00A14FB4" w:rsidP="005C1EC9">
            <w:pPr>
              <w:jc w:val="center"/>
              <w:rPr>
                <w:sz w:val="24"/>
                <w:szCs w:val="24"/>
              </w:rPr>
            </w:pPr>
          </w:p>
        </w:tc>
        <w:tc>
          <w:tcPr>
            <w:tcW w:w="1548" w:type="dxa"/>
          </w:tcPr>
          <w:p w14:paraId="24E22F51" w14:textId="77777777" w:rsidR="00A14FB4" w:rsidRPr="00862E0E" w:rsidRDefault="00A14FB4" w:rsidP="005C1EC9">
            <w:pPr>
              <w:jc w:val="center"/>
              <w:rPr>
                <w:sz w:val="24"/>
                <w:szCs w:val="24"/>
              </w:rPr>
            </w:pPr>
          </w:p>
        </w:tc>
        <w:tc>
          <w:tcPr>
            <w:tcW w:w="1543" w:type="dxa"/>
          </w:tcPr>
          <w:p w14:paraId="143DF43F" w14:textId="77777777" w:rsidR="00A14FB4" w:rsidRPr="00862E0E" w:rsidRDefault="00A14FB4" w:rsidP="005C1EC9">
            <w:pPr>
              <w:jc w:val="center"/>
              <w:rPr>
                <w:sz w:val="24"/>
                <w:szCs w:val="24"/>
              </w:rPr>
            </w:pPr>
            <w:r w:rsidRPr="00862E0E">
              <w:rPr>
                <w:sz w:val="24"/>
                <w:szCs w:val="24"/>
              </w:rPr>
              <w:t>0.94</w:t>
            </w:r>
          </w:p>
        </w:tc>
        <w:tc>
          <w:tcPr>
            <w:tcW w:w="1827" w:type="dxa"/>
          </w:tcPr>
          <w:p w14:paraId="27CFC2BF" w14:textId="77777777" w:rsidR="00A14FB4" w:rsidRPr="00862E0E" w:rsidRDefault="00A14FB4" w:rsidP="005C1EC9">
            <w:pPr>
              <w:jc w:val="center"/>
              <w:rPr>
                <w:sz w:val="24"/>
                <w:szCs w:val="24"/>
              </w:rPr>
            </w:pPr>
            <w:r w:rsidRPr="00862E0E">
              <w:rPr>
                <w:sz w:val="24"/>
                <w:szCs w:val="24"/>
              </w:rPr>
              <w:t>21383</w:t>
            </w:r>
          </w:p>
        </w:tc>
      </w:tr>
      <w:tr w:rsidR="00A14FB4" w:rsidRPr="00862E0E" w14:paraId="444B60E5" w14:textId="77777777" w:rsidTr="005C1EC9">
        <w:tc>
          <w:tcPr>
            <w:tcW w:w="1885" w:type="dxa"/>
          </w:tcPr>
          <w:p w14:paraId="7EA78117" w14:textId="77777777" w:rsidR="00A14FB4" w:rsidRPr="00862E0E" w:rsidRDefault="00A14FB4" w:rsidP="005C1EC9">
            <w:pPr>
              <w:jc w:val="center"/>
              <w:rPr>
                <w:sz w:val="24"/>
                <w:szCs w:val="24"/>
              </w:rPr>
            </w:pPr>
            <w:r w:rsidRPr="00862E0E">
              <w:rPr>
                <w:sz w:val="24"/>
                <w:szCs w:val="24"/>
              </w:rPr>
              <w:t>macro avg</w:t>
            </w:r>
          </w:p>
        </w:tc>
        <w:tc>
          <w:tcPr>
            <w:tcW w:w="1702" w:type="dxa"/>
          </w:tcPr>
          <w:p w14:paraId="7B104E35" w14:textId="77777777" w:rsidR="00A14FB4" w:rsidRPr="00862E0E" w:rsidRDefault="00A14FB4" w:rsidP="005C1EC9">
            <w:pPr>
              <w:jc w:val="center"/>
              <w:rPr>
                <w:sz w:val="24"/>
                <w:szCs w:val="24"/>
              </w:rPr>
            </w:pPr>
            <w:r w:rsidRPr="00862E0E">
              <w:rPr>
                <w:sz w:val="24"/>
                <w:szCs w:val="24"/>
              </w:rPr>
              <w:t>0.94</w:t>
            </w:r>
          </w:p>
        </w:tc>
        <w:tc>
          <w:tcPr>
            <w:tcW w:w="1548" w:type="dxa"/>
          </w:tcPr>
          <w:p w14:paraId="3B953506" w14:textId="77777777" w:rsidR="00A14FB4" w:rsidRPr="00862E0E" w:rsidRDefault="00A14FB4" w:rsidP="005C1EC9">
            <w:pPr>
              <w:jc w:val="center"/>
              <w:rPr>
                <w:sz w:val="24"/>
                <w:szCs w:val="24"/>
              </w:rPr>
            </w:pPr>
            <w:r w:rsidRPr="00862E0E">
              <w:rPr>
                <w:sz w:val="24"/>
                <w:szCs w:val="24"/>
              </w:rPr>
              <w:t xml:space="preserve">0.94   </w:t>
            </w:r>
          </w:p>
        </w:tc>
        <w:tc>
          <w:tcPr>
            <w:tcW w:w="1543" w:type="dxa"/>
          </w:tcPr>
          <w:p w14:paraId="66200510" w14:textId="77777777" w:rsidR="00A14FB4" w:rsidRPr="00862E0E" w:rsidRDefault="00A14FB4" w:rsidP="005C1EC9">
            <w:pPr>
              <w:jc w:val="center"/>
              <w:rPr>
                <w:sz w:val="24"/>
                <w:szCs w:val="24"/>
              </w:rPr>
            </w:pPr>
            <w:r w:rsidRPr="00862E0E">
              <w:rPr>
                <w:sz w:val="24"/>
                <w:szCs w:val="24"/>
              </w:rPr>
              <w:t>0.94</w:t>
            </w:r>
          </w:p>
        </w:tc>
        <w:tc>
          <w:tcPr>
            <w:tcW w:w="1827" w:type="dxa"/>
          </w:tcPr>
          <w:p w14:paraId="756F2780" w14:textId="77777777" w:rsidR="00A14FB4" w:rsidRPr="00862E0E" w:rsidRDefault="00A14FB4" w:rsidP="005C1EC9">
            <w:pPr>
              <w:jc w:val="center"/>
              <w:rPr>
                <w:sz w:val="24"/>
                <w:szCs w:val="24"/>
              </w:rPr>
            </w:pPr>
            <w:r w:rsidRPr="00862E0E">
              <w:rPr>
                <w:sz w:val="24"/>
                <w:szCs w:val="24"/>
              </w:rPr>
              <w:t>21383</w:t>
            </w:r>
          </w:p>
        </w:tc>
      </w:tr>
      <w:tr w:rsidR="00A14FB4" w:rsidRPr="00862E0E" w14:paraId="0AC35C90" w14:textId="77777777" w:rsidTr="005C1EC9">
        <w:tc>
          <w:tcPr>
            <w:tcW w:w="1885" w:type="dxa"/>
          </w:tcPr>
          <w:p w14:paraId="1AD113BA" w14:textId="77777777" w:rsidR="00A14FB4" w:rsidRPr="00862E0E" w:rsidRDefault="00A14FB4" w:rsidP="005C1EC9">
            <w:pPr>
              <w:jc w:val="center"/>
              <w:rPr>
                <w:sz w:val="24"/>
                <w:szCs w:val="24"/>
              </w:rPr>
            </w:pPr>
            <w:r w:rsidRPr="00862E0E">
              <w:rPr>
                <w:sz w:val="24"/>
                <w:szCs w:val="24"/>
              </w:rPr>
              <w:t>weighted avg</w:t>
            </w:r>
          </w:p>
        </w:tc>
        <w:tc>
          <w:tcPr>
            <w:tcW w:w="1702" w:type="dxa"/>
          </w:tcPr>
          <w:p w14:paraId="61EE7493" w14:textId="77777777" w:rsidR="00A14FB4" w:rsidRPr="00862E0E" w:rsidRDefault="00A14FB4" w:rsidP="005C1EC9">
            <w:pPr>
              <w:jc w:val="center"/>
              <w:rPr>
                <w:sz w:val="24"/>
                <w:szCs w:val="24"/>
              </w:rPr>
            </w:pPr>
            <w:r w:rsidRPr="00862E0E">
              <w:rPr>
                <w:sz w:val="24"/>
                <w:szCs w:val="24"/>
              </w:rPr>
              <w:t>0.94</w:t>
            </w:r>
          </w:p>
        </w:tc>
        <w:tc>
          <w:tcPr>
            <w:tcW w:w="1548" w:type="dxa"/>
          </w:tcPr>
          <w:p w14:paraId="13FB197A" w14:textId="77777777" w:rsidR="00A14FB4" w:rsidRPr="00862E0E" w:rsidRDefault="00A14FB4" w:rsidP="005C1EC9">
            <w:pPr>
              <w:jc w:val="center"/>
              <w:rPr>
                <w:sz w:val="24"/>
                <w:szCs w:val="24"/>
              </w:rPr>
            </w:pPr>
            <w:r w:rsidRPr="00862E0E">
              <w:rPr>
                <w:sz w:val="24"/>
                <w:szCs w:val="24"/>
              </w:rPr>
              <w:t xml:space="preserve">0.94   </w:t>
            </w:r>
          </w:p>
        </w:tc>
        <w:tc>
          <w:tcPr>
            <w:tcW w:w="1543" w:type="dxa"/>
          </w:tcPr>
          <w:p w14:paraId="230D0A48" w14:textId="77777777" w:rsidR="00A14FB4" w:rsidRPr="00862E0E" w:rsidRDefault="00A14FB4" w:rsidP="005C1EC9">
            <w:pPr>
              <w:jc w:val="center"/>
              <w:rPr>
                <w:sz w:val="24"/>
                <w:szCs w:val="24"/>
              </w:rPr>
            </w:pPr>
            <w:r w:rsidRPr="00862E0E">
              <w:rPr>
                <w:sz w:val="24"/>
                <w:szCs w:val="24"/>
              </w:rPr>
              <w:t>0.94</w:t>
            </w:r>
          </w:p>
        </w:tc>
        <w:tc>
          <w:tcPr>
            <w:tcW w:w="1827" w:type="dxa"/>
          </w:tcPr>
          <w:p w14:paraId="46501F08" w14:textId="77777777" w:rsidR="00A14FB4" w:rsidRPr="00862E0E" w:rsidRDefault="00A14FB4" w:rsidP="005C1EC9">
            <w:pPr>
              <w:keepNext/>
              <w:jc w:val="center"/>
              <w:rPr>
                <w:sz w:val="24"/>
                <w:szCs w:val="24"/>
              </w:rPr>
            </w:pPr>
            <w:r w:rsidRPr="00862E0E">
              <w:rPr>
                <w:sz w:val="24"/>
                <w:szCs w:val="24"/>
              </w:rPr>
              <w:t>21383</w:t>
            </w:r>
          </w:p>
        </w:tc>
      </w:tr>
    </w:tbl>
    <w:p w14:paraId="03C2ADF3" w14:textId="77777777" w:rsidR="00A14FB4" w:rsidRPr="00862E0E" w:rsidRDefault="00A14FB4" w:rsidP="00A14FB4">
      <w:pPr>
        <w:pStyle w:val="Caption"/>
        <w:rPr>
          <w:sz w:val="24"/>
          <w:szCs w:val="24"/>
        </w:rPr>
      </w:pPr>
    </w:p>
    <w:p w14:paraId="5E97E824" w14:textId="3A3210A9" w:rsidR="00A14FB4" w:rsidRPr="00862E0E" w:rsidRDefault="00A14FB4" w:rsidP="00A14FB4">
      <w:pPr>
        <w:pStyle w:val="Caption"/>
        <w:ind w:left="2160" w:firstLine="720"/>
        <w:rPr>
          <w:sz w:val="24"/>
          <w:szCs w:val="24"/>
        </w:rPr>
      </w:pPr>
      <w:bookmarkStart w:id="50" w:name="_Toc200569876"/>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9</w:t>
      </w:r>
      <w:r w:rsidRPr="00862E0E">
        <w:rPr>
          <w:sz w:val="24"/>
          <w:szCs w:val="24"/>
        </w:rPr>
        <w:fldChar w:fldCharType="end"/>
      </w:r>
      <w:r w:rsidRPr="00862E0E">
        <w:rPr>
          <w:noProof/>
          <w:sz w:val="24"/>
          <w:szCs w:val="24"/>
        </w:rPr>
        <w:t>:Classification Report of LDA</w:t>
      </w:r>
      <w:bookmarkEnd w:id="50"/>
    </w:p>
    <w:p w14:paraId="04B19502" w14:textId="77777777" w:rsidR="00A14FB4" w:rsidRPr="00862E0E" w:rsidRDefault="00A14FB4" w:rsidP="00A14FB4">
      <w:pPr>
        <w:rPr>
          <w:sz w:val="24"/>
          <w:szCs w:val="24"/>
        </w:rPr>
      </w:pPr>
    </w:p>
    <w:p w14:paraId="2BAE1EBB" w14:textId="773C4855" w:rsidR="00A14FB4" w:rsidRPr="00862E0E" w:rsidRDefault="00AC7419" w:rsidP="00A14FB4">
      <w:pPr>
        <w:pStyle w:val="Heading4"/>
        <w:rPr>
          <w:sz w:val="24"/>
          <w:szCs w:val="24"/>
        </w:rPr>
      </w:pPr>
      <w:r w:rsidRPr="00862E0E">
        <w:rPr>
          <w:sz w:val="24"/>
          <w:szCs w:val="24"/>
        </w:rPr>
        <w:lastRenderedPageBreak/>
        <w:t>5</w:t>
      </w:r>
      <w:r w:rsidR="00A14FB4" w:rsidRPr="00862E0E">
        <w:rPr>
          <w:sz w:val="24"/>
          <w:szCs w:val="24"/>
        </w:rPr>
        <w:t>.2.2 Confusion Matrix</w:t>
      </w:r>
    </w:p>
    <w:p w14:paraId="51DDBDD4" w14:textId="77777777" w:rsidR="00A14FB4" w:rsidRPr="00862E0E" w:rsidRDefault="00A14FB4" w:rsidP="00A14FB4">
      <w:pPr>
        <w:rPr>
          <w:sz w:val="24"/>
          <w:szCs w:val="24"/>
        </w:rPr>
      </w:pPr>
    </w:p>
    <w:p w14:paraId="42C85C4F" w14:textId="77777777" w:rsidR="00A14FB4" w:rsidRPr="00862E0E" w:rsidRDefault="00A14FB4" w:rsidP="00A14FB4">
      <w:pPr>
        <w:rPr>
          <w:sz w:val="24"/>
          <w:szCs w:val="24"/>
        </w:rPr>
      </w:pPr>
      <w:r w:rsidRPr="00862E0E">
        <w:rPr>
          <w:noProof/>
          <w:sz w:val="24"/>
          <w:szCs w:val="24"/>
        </w:rPr>
        <mc:AlternateContent>
          <mc:Choice Requires="wps">
            <w:drawing>
              <wp:anchor distT="0" distB="0" distL="114300" distR="114300" simplePos="0" relativeHeight="251713536" behindDoc="0" locked="0" layoutInCell="1" allowOverlap="1" wp14:anchorId="09993C06" wp14:editId="56A0704B">
                <wp:simplePos x="0" y="0"/>
                <wp:positionH relativeFrom="column">
                  <wp:posOffset>0</wp:posOffset>
                </wp:positionH>
                <wp:positionV relativeFrom="paragraph">
                  <wp:posOffset>3448050</wp:posOffset>
                </wp:positionV>
                <wp:extent cx="5054600" cy="635"/>
                <wp:effectExtent l="0" t="0" r="0" b="0"/>
                <wp:wrapSquare wrapText="bothSides"/>
                <wp:docPr id="652625880" name="Text Box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1BFD77FB" w14:textId="0767D1D1" w:rsidR="00A14FB4" w:rsidRPr="00296978" w:rsidRDefault="00A14FB4" w:rsidP="00A14FB4">
                            <w:pPr>
                              <w:pStyle w:val="Caption"/>
                              <w:ind w:left="2160" w:firstLine="720"/>
                              <w:rPr>
                                <w:noProof/>
                                <w:sz w:val="36"/>
                                <w:szCs w:val="36"/>
                              </w:rPr>
                            </w:pPr>
                            <w:bookmarkStart w:id="51" w:name="_Toc200569877"/>
                            <w:r>
                              <w:t xml:space="preserve">Figure </w:t>
                            </w:r>
                            <w:fldSimple w:instr=" SEQ Figure \* ARABIC ">
                              <w:r w:rsidR="002F5E5A">
                                <w:rPr>
                                  <w:noProof/>
                                </w:rPr>
                                <w:t>10</w:t>
                              </w:r>
                            </w:fldSimple>
                            <w:r>
                              <w:t>:</w:t>
                            </w:r>
                            <w:r w:rsidRPr="00B90FB3">
                              <w:t>Confusion Matrix</w:t>
                            </w:r>
                            <w:r>
                              <w:t xml:space="preserve"> of LDA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93C06" id="_x0000_s1028" type="#_x0000_t202" style="position:absolute;margin-left:0;margin-top:271.5pt;width:398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" stroked="f">
                <v:textbox style="mso-fit-shape-to-text:t" inset="0,0,0,0">
                  <w:txbxContent>
                    <w:p w14:paraId="1BFD77FB" w14:textId="0767D1D1" w:rsidR="00A14FB4" w:rsidRPr="00296978" w:rsidRDefault="00A14FB4" w:rsidP="00A14FB4">
                      <w:pPr>
                        <w:pStyle w:val="Caption"/>
                        <w:ind w:left="2160" w:firstLine="720"/>
                        <w:rPr>
                          <w:noProof/>
                          <w:sz w:val="36"/>
                          <w:szCs w:val="36"/>
                        </w:rPr>
                      </w:pPr>
                      <w:bookmarkStart w:id="52" w:name="_Toc200569877"/>
                      <w:r>
                        <w:t xml:space="preserve">Figure </w:t>
                      </w:r>
                      <w:fldSimple w:instr=" SEQ Figure \* ARABIC ">
                        <w:r w:rsidR="002F5E5A">
                          <w:rPr>
                            <w:noProof/>
                          </w:rPr>
                          <w:t>10</w:t>
                        </w:r>
                      </w:fldSimple>
                      <w:r>
                        <w:t>:</w:t>
                      </w:r>
                      <w:r w:rsidRPr="00B90FB3">
                        <w:t>Confusion Matrix</w:t>
                      </w:r>
                      <w:r>
                        <w:t xml:space="preserve"> of LDA</w:t>
                      </w:r>
                      <w:bookmarkEnd w:id="52"/>
                    </w:p>
                  </w:txbxContent>
                </v:textbox>
                <w10:wrap type="square"/>
              </v:shape>
            </w:pict>
          </mc:Fallback>
        </mc:AlternateContent>
      </w:r>
      <w:r w:rsidRPr="00862E0E">
        <w:rPr>
          <w:noProof/>
          <w:sz w:val="24"/>
          <w:szCs w:val="24"/>
        </w:rPr>
        <w:drawing>
          <wp:anchor distT="0" distB="0" distL="114300" distR="114300" simplePos="0" relativeHeight="251712512" behindDoc="0" locked="0" layoutInCell="1" allowOverlap="1" wp14:anchorId="6400DD56" wp14:editId="10382242">
            <wp:simplePos x="0" y="0"/>
            <wp:positionH relativeFrom="margin">
              <wp:align>left</wp:align>
            </wp:positionH>
            <wp:positionV relativeFrom="paragraph">
              <wp:posOffset>0</wp:posOffset>
            </wp:positionV>
            <wp:extent cx="5054600" cy="3390900"/>
            <wp:effectExtent l="0" t="0" r="0" b="0"/>
            <wp:wrapSquare wrapText="bothSides"/>
            <wp:docPr id="73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071" name=""/>
                    <pic:cNvPicPr/>
                  </pic:nvPicPr>
                  <pic:blipFill>
                    <a:blip r:embed="rId15"/>
                    <a:stretch>
                      <a:fillRect/>
                    </a:stretch>
                  </pic:blipFill>
                  <pic:spPr>
                    <a:xfrm>
                      <a:off x="0" y="0"/>
                      <a:ext cx="5054600" cy="3390900"/>
                    </a:xfrm>
                    <a:prstGeom prst="rect">
                      <a:avLst/>
                    </a:prstGeom>
                  </pic:spPr>
                </pic:pic>
              </a:graphicData>
            </a:graphic>
            <wp14:sizeRelH relativeFrom="margin">
              <wp14:pctWidth>0</wp14:pctWidth>
            </wp14:sizeRelH>
            <wp14:sizeRelV relativeFrom="margin">
              <wp14:pctHeight>0</wp14:pctHeight>
            </wp14:sizeRelV>
          </wp:anchor>
        </w:drawing>
      </w:r>
    </w:p>
    <w:p w14:paraId="1B8A2AED" w14:textId="77777777" w:rsidR="00A14FB4" w:rsidRPr="00862E0E" w:rsidRDefault="00A14FB4" w:rsidP="00A14FB4">
      <w:pPr>
        <w:pStyle w:val="Caption"/>
        <w:rPr>
          <w:sz w:val="24"/>
          <w:szCs w:val="24"/>
        </w:rPr>
      </w:pPr>
    </w:p>
    <w:p w14:paraId="1E9D92FA" w14:textId="77777777" w:rsidR="00A14FB4" w:rsidRPr="00862E0E" w:rsidRDefault="00A14FB4" w:rsidP="00A14FB4">
      <w:pPr>
        <w:pStyle w:val="Caption"/>
        <w:rPr>
          <w:sz w:val="24"/>
          <w:szCs w:val="24"/>
        </w:rPr>
      </w:pPr>
    </w:p>
    <w:p w14:paraId="1E1C423C" w14:textId="77777777" w:rsidR="00A14FB4" w:rsidRPr="00862E0E" w:rsidRDefault="00A14FB4" w:rsidP="00A14FB4">
      <w:pPr>
        <w:pStyle w:val="Caption"/>
        <w:rPr>
          <w:sz w:val="24"/>
          <w:szCs w:val="24"/>
        </w:rPr>
      </w:pPr>
    </w:p>
    <w:p w14:paraId="3D25C13A" w14:textId="77777777" w:rsidR="00A14FB4" w:rsidRPr="00862E0E" w:rsidRDefault="00A14FB4" w:rsidP="00A14FB4">
      <w:pPr>
        <w:pStyle w:val="Caption"/>
        <w:rPr>
          <w:sz w:val="24"/>
          <w:szCs w:val="24"/>
        </w:rPr>
      </w:pPr>
    </w:p>
    <w:p w14:paraId="6C72A835" w14:textId="77777777" w:rsidR="00A14FB4" w:rsidRPr="00862E0E" w:rsidRDefault="00A14FB4" w:rsidP="00A14FB4">
      <w:pPr>
        <w:pStyle w:val="Caption"/>
        <w:rPr>
          <w:sz w:val="24"/>
          <w:szCs w:val="24"/>
        </w:rPr>
      </w:pPr>
    </w:p>
    <w:p w14:paraId="05ABE6CE" w14:textId="77777777" w:rsidR="00A14FB4" w:rsidRPr="00862E0E" w:rsidRDefault="00A14FB4" w:rsidP="00A14FB4">
      <w:pPr>
        <w:pStyle w:val="Caption"/>
        <w:rPr>
          <w:sz w:val="24"/>
          <w:szCs w:val="24"/>
        </w:rPr>
      </w:pPr>
    </w:p>
    <w:p w14:paraId="2EC20F87" w14:textId="77777777" w:rsidR="00A14FB4" w:rsidRPr="00862E0E" w:rsidRDefault="00A14FB4" w:rsidP="00A14FB4">
      <w:pPr>
        <w:pStyle w:val="Caption"/>
        <w:rPr>
          <w:sz w:val="24"/>
          <w:szCs w:val="24"/>
        </w:rPr>
      </w:pPr>
    </w:p>
    <w:p w14:paraId="65DA8BB4" w14:textId="77777777" w:rsidR="00A14FB4" w:rsidRPr="00862E0E" w:rsidRDefault="00A14FB4" w:rsidP="00A14FB4">
      <w:pPr>
        <w:pStyle w:val="Caption"/>
        <w:rPr>
          <w:sz w:val="24"/>
          <w:szCs w:val="24"/>
        </w:rPr>
      </w:pPr>
    </w:p>
    <w:p w14:paraId="0C2E542E" w14:textId="77777777" w:rsidR="00A14FB4" w:rsidRPr="00862E0E" w:rsidRDefault="00A14FB4" w:rsidP="00A14FB4">
      <w:pPr>
        <w:pStyle w:val="Caption"/>
        <w:rPr>
          <w:sz w:val="24"/>
          <w:szCs w:val="24"/>
        </w:rPr>
      </w:pPr>
    </w:p>
    <w:p w14:paraId="68602FBE" w14:textId="77777777" w:rsidR="00A14FB4" w:rsidRPr="00862E0E" w:rsidRDefault="00A14FB4" w:rsidP="00A14FB4">
      <w:pPr>
        <w:pStyle w:val="Caption"/>
        <w:rPr>
          <w:sz w:val="24"/>
          <w:szCs w:val="24"/>
        </w:rPr>
      </w:pPr>
    </w:p>
    <w:p w14:paraId="4D146D5B" w14:textId="77777777" w:rsidR="00A14FB4" w:rsidRPr="00862E0E" w:rsidRDefault="00A14FB4" w:rsidP="00A14FB4">
      <w:pPr>
        <w:pStyle w:val="Caption"/>
        <w:rPr>
          <w:sz w:val="24"/>
          <w:szCs w:val="24"/>
        </w:rPr>
      </w:pPr>
    </w:p>
    <w:p w14:paraId="23B41407" w14:textId="77777777" w:rsidR="00A14FB4" w:rsidRPr="00862E0E" w:rsidRDefault="00A14FB4" w:rsidP="00A14FB4">
      <w:pPr>
        <w:pStyle w:val="Caption"/>
        <w:rPr>
          <w:sz w:val="24"/>
          <w:szCs w:val="24"/>
        </w:rPr>
      </w:pPr>
    </w:p>
    <w:p w14:paraId="4E710D76" w14:textId="77777777" w:rsidR="00A14FB4" w:rsidRPr="00862E0E" w:rsidRDefault="00A14FB4" w:rsidP="00A14FB4">
      <w:pPr>
        <w:pStyle w:val="Caption"/>
        <w:rPr>
          <w:sz w:val="24"/>
          <w:szCs w:val="24"/>
        </w:rPr>
      </w:pPr>
    </w:p>
    <w:p w14:paraId="621E3531" w14:textId="77777777" w:rsidR="00A14FB4" w:rsidRPr="00862E0E" w:rsidRDefault="00A14FB4" w:rsidP="00A14FB4">
      <w:pPr>
        <w:pStyle w:val="Caption"/>
        <w:rPr>
          <w:sz w:val="24"/>
          <w:szCs w:val="24"/>
        </w:rPr>
      </w:pPr>
      <w:r w:rsidRPr="00862E0E">
        <w:rPr>
          <w:sz w:val="24"/>
          <w:szCs w:val="24"/>
        </w:rPr>
        <w:t>Overall Accuracy: The model achieved an overall accuracy of 94%.</w:t>
      </w:r>
    </w:p>
    <w:p w14:paraId="3BEB8406" w14:textId="77777777" w:rsidR="00A14FB4" w:rsidRPr="00862E0E" w:rsidRDefault="00A14FB4" w:rsidP="00A14FB4">
      <w:pPr>
        <w:rPr>
          <w:sz w:val="24"/>
          <w:szCs w:val="24"/>
        </w:rPr>
      </w:pPr>
    </w:p>
    <w:p w14:paraId="5534B13F" w14:textId="1E75570C" w:rsidR="00A14FB4" w:rsidRPr="00862E0E" w:rsidRDefault="00AC7419" w:rsidP="00A14FB4">
      <w:pPr>
        <w:pStyle w:val="Heading3"/>
        <w:rPr>
          <w:sz w:val="24"/>
          <w:szCs w:val="24"/>
        </w:rPr>
      </w:pPr>
      <w:bookmarkStart w:id="53" w:name="_Toc200569702"/>
      <w:r w:rsidRPr="00862E0E">
        <w:rPr>
          <w:sz w:val="24"/>
          <w:szCs w:val="24"/>
        </w:rPr>
        <w:t>5</w:t>
      </w:r>
      <w:r w:rsidR="00A14FB4" w:rsidRPr="00862E0E">
        <w:rPr>
          <w:sz w:val="24"/>
          <w:szCs w:val="24"/>
        </w:rPr>
        <w:t>.2.6 Topic Interpretation</w:t>
      </w:r>
      <w:bookmarkEnd w:id="53"/>
    </w:p>
    <w:p w14:paraId="61809A46" w14:textId="77777777" w:rsidR="00A14FB4" w:rsidRPr="00862E0E" w:rsidRDefault="00A14FB4" w:rsidP="00A14FB4">
      <w:pPr>
        <w:rPr>
          <w:sz w:val="24"/>
          <w:szCs w:val="24"/>
        </w:rPr>
      </w:pPr>
      <w:r w:rsidRPr="00862E0E">
        <w:rPr>
          <w:sz w:val="24"/>
          <w:szCs w:val="24"/>
        </w:rPr>
        <w:t>Interpreting the topics generated by the LDA model is an essential step in understanding the semantic structure of the dataset and gaining insight into the differences between AI-generated and human-written content. Each topic generated by LDA is characterized by a probability distribution over words, and by examining the most representative words in each topic, we can infer the underlying themes or writing styles that distinguish one class of text from another.</w:t>
      </w:r>
    </w:p>
    <w:p w14:paraId="1DAB47D9" w14:textId="77777777" w:rsidR="00A14FB4" w:rsidRPr="00862E0E" w:rsidRDefault="00A14FB4" w:rsidP="00A14FB4">
      <w:pPr>
        <w:rPr>
          <w:sz w:val="24"/>
          <w:szCs w:val="24"/>
        </w:rPr>
      </w:pPr>
      <w:r w:rsidRPr="00862E0E">
        <w:rPr>
          <w:sz w:val="24"/>
          <w:szCs w:val="24"/>
        </w:rPr>
        <w:t>To extract the top words for each topic, the trained LDA model's internal word-topic probability matrix was accessed. This matrix has dimensions corresponding to the number of topics by the number of unique words in the vocabulary. For each topic, the words were ranked in descending order based on their probability scores within that topic. The top-N words—typically the top 10 or 15—were selected to represent each topic, as they reflect the most defining terms associated with that theme.</w:t>
      </w:r>
    </w:p>
    <w:p w14:paraId="4EF01032" w14:textId="77777777" w:rsidR="00A14FB4" w:rsidRPr="00862E0E" w:rsidRDefault="00A14FB4" w:rsidP="00A14FB4">
      <w:pPr>
        <w:rPr>
          <w:sz w:val="24"/>
          <w:szCs w:val="24"/>
        </w:rPr>
      </w:pPr>
      <w:r w:rsidRPr="00862E0E">
        <w:rPr>
          <w:sz w:val="24"/>
          <w:szCs w:val="24"/>
        </w:rPr>
        <w:lastRenderedPageBreak/>
        <w:t xml:space="preserve">For example, Topic 1 was composed of words such as </w:t>
      </w:r>
      <w:r w:rsidRPr="00862E0E">
        <w:rPr>
          <w:i/>
          <w:iCs/>
          <w:sz w:val="24"/>
          <w:szCs w:val="24"/>
        </w:rPr>
        <w:t>cars</w:t>
      </w:r>
      <w:r w:rsidRPr="00862E0E">
        <w:rPr>
          <w:sz w:val="24"/>
          <w:szCs w:val="24"/>
        </w:rPr>
        <w:t xml:space="preserve">, </w:t>
      </w:r>
      <w:r w:rsidRPr="00862E0E">
        <w:rPr>
          <w:i/>
          <w:iCs/>
          <w:sz w:val="24"/>
          <w:szCs w:val="24"/>
        </w:rPr>
        <w:t>car</w:t>
      </w:r>
      <w:r w:rsidRPr="00862E0E">
        <w:rPr>
          <w:sz w:val="24"/>
          <w:szCs w:val="24"/>
        </w:rPr>
        <w:t xml:space="preserve">, </w:t>
      </w:r>
      <w:r w:rsidRPr="00862E0E">
        <w:rPr>
          <w:i/>
          <w:iCs/>
          <w:sz w:val="24"/>
          <w:szCs w:val="24"/>
        </w:rPr>
        <w:t>driverless</w:t>
      </w:r>
      <w:r w:rsidRPr="00862E0E">
        <w:rPr>
          <w:sz w:val="24"/>
          <w:szCs w:val="24"/>
        </w:rPr>
        <w:t xml:space="preserve">, </w:t>
      </w:r>
      <w:r w:rsidRPr="00862E0E">
        <w:rPr>
          <w:i/>
          <w:iCs/>
          <w:sz w:val="24"/>
          <w:szCs w:val="24"/>
        </w:rPr>
        <w:t>technology</w:t>
      </w:r>
      <w:r w:rsidRPr="00862E0E">
        <w:rPr>
          <w:sz w:val="24"/>
          <w:szCs w:val="24"/>
        </w:rPr>
        <w:t xml:space="preserve">, and </w:t>
      </w:r>
      <w:r w:rsidRPr="00862E0E">
        <w:rPr>
          <w:i/>
          <w:iCs/>
          <w:sz w:val="24"/>
          <w:szCs w:val="24"/>
        </w:rPr>
        <w:t>road</w:t>
      </w:r>
      <w:r w:rsidRPr="00862E0E">
        <w:rPr>
          <w:sz w:val="24"/>
          <w:szCs w:val="24"/>
        </w:rPr>
        <w:t xml:space="preserve">, indicating a technical or futuristic theme, often linked with AI-generated content. Topic 2 included words like </w:t>
      </w:r>
      <w:r w:rsidRPr="00862E0E">
        <w:rPr>
          <w:i/>
          <w:iCs/>
          <w:sz w:val="24"/>
          <w:szCs w:val="24"/>
        </w:rPr>
        <w:t>students</w:t>
      </w:r>
      <w:r w:rsidRPr="00862E0E">
        <w:rPr>
          <w:sz w:val="24"/>
          <w:szCs w:val="24"/>
        </w:rPr>
        <w:t xml:space="preserve">, </w:t>
      </w:r>
      <w:r w:rsidRPr="00862E0E">
        <w:rPr>
          <w:i/>
          <w:iCs/>
          <w:sz w:val="24"/>
          <w:szCs w:val="24"/>
        </w:rPr>
        <w:t>school</w:t>
      </w:r>
      <w:r w:rsidRPr="00862E0E">
        <w:rPr>
          <w:sz w:val="24"/>
          <w:szCs w:val="24"/>
        </w:rPr>
        <w:t xml:space="preserve">, </w:t>
      </w:r>
      <w:r w:rsidRPr="00862E0E">
        <w:rPr>
          <w:i/>
          <w:iCs/>
          <w:sz w:val="24"/>
          <w:szCs w:val="24"/>
        </w:rPr>
        <w:t>college</w:t>
      </w:r>
      <w:r w:rsidRPr="00862E0E">
        <w:rPr>
          <w:sz w:val="24"/>
          <w:szCs w:val="24"/>
        </w:rPr>
        <w:t xml:space="preserve">, and </w:t>
      </w:r>
      <w:r w:rsidRPr="00862E0E">
        <w:rPr>
          <w:i/>
          <w:iCs/>
          <w:sz w:val="24"/>
          <w:szCs w:val="24"/>
        </w:rPr>
        <w:t>academic</w:t>
      </w:r>
      <w:r w:rsidRPr="00862E0E">
        <w:rPr>
          <w:sz w:val="24"/>
          <w:szCs w:val="24"/>
        </w:rPr>
        <w:t xml:space="preserve">, suggesting an educational context, potentially more common in human-written essays. Other topics also displayed distinct characteristics. Topic 4, for instance, centered around mobile phone usage while driving, Topic 5 reflected motivational and personal growth themes, Topic 8 focused on finance and investment terms, and Topic 10 featured conversational and informal expressions. Topic 30, meanwhile, contained words related to planetary science, such as </w:t>
      </w:r>
      <w:proofErr w:type="spellStart"/>
      <w:r w:rsidRPr="00862E0E">
        <w:rPr>
          <w:i/>
          <w:iCs/>
          <w:sz w:val="24"/>
          <w:szCs w:val="24"/>
        </w:rPr>
        <w:t>venus</w:t>
      </w:r>
      <w:proofErr w:type="spellEnd"/>
      <w:r w:rsidRPr="00862E0E">
        <w:rPr>
          <w:sz w:val="24"/>
          <w:szCs w:val="24"/>
        </w:rPr>
        <w:t xml:space="preserve">, </w:t>
      </w:r>
      <w:r w:rsidRPr="00862E0E">
        <w:rPr>
          <w:i/>
          <w:iCs/>
          <w:sz w:val="24"/>
          <w:szCs w:val="24"/>
        </w:rPr>
        <w:t>planet</w:t>
      </w:r>
      <w:r w:rsidRPr="00862E0E">
        <w:rPr>
          <w:sz w:val="24"/>
          <w:szCs w:val="24"/>
        </w:rPr>
        <w:t xml:space="preserve">, and </w:t>
      </w:r>
      <w:r w:rsidRPr="00862E0E">
        <w:rPr>
          <w:i/>
          <w:iCs/>
          <w:sz w:val="24"/>
          <w:szCs w:val="24"/>
        </w:rPr>
        <w:t>surface</w:t>
      </w:r>
      <w:r w:rsidRPr="00862E0E">
        <w:rPr>
          <w:sz w:val="24"/>
          <w:szCs w:val="24"/>
        </w:rPr>
        <w:t>.</w:t>
      </w:r>
    </w:p>
    <w:p w14:paraId="6AAA2920" w14:textId="77777777" w:rsidR="00A14FB4" w:rsidRPr="00862E0E" w:rsidRDefault="00A14FB4" w:rsidP="00A14FB4">
      <w:pPr>
        <w:rPr>
          <w:sz w:val="24"/>
          <w:szCs w:val="24"/>
        </w:rPr>
      </w:pPr>
      <w:r w:rsidRPr="00862E0E">
        <w:rPr>
          <w:sz w:val="24"/>
          <w:szCs w:val="24"/>
        </w:rPr>
        <w:t>From a classification perspective, these thematic groupings offer useful insights. Some topics are more strongly associated with AI-generated text due to their factual, technical, or structured content, whereas others reflect personal narratives, emotions, or subjective perspectives that are more commonly found in human writing. That said, the distinction is not absolute—AI-generated texts can mimic human sentiment, and human writers can discuss technical subjects. The key lies in the frequency, depth, and nuance of how these topics are used.</w:t>
      </w:r>
    </w:p>
    <w:p w14:paraId="1CF89E19" w14:textId="77777777" w:rsidR="00A14FB4" w:rsidRPr="00862E0E" w:rsidRDefault="00A14FB4" w:rsidP="00A14FB4">
      <w:pPr>
        <w:rPr>
          <w:sz w:val="24"/>
          <w:szCs w:val="24"/>
        </w:rPr>
      </w:pPr>
      <w:r w:rsidRPr="00862E0E">
        <w:rPr>
          <w:sz w:val="24"/>
          <w:szCs w:val="24"/>
        </w:rPr>
        <w:t>Furthermore, the importance of each topic in distinguishing between AI and human text can be validated through the feature importance scores provided by the Random Forest classifier. If certain topics consistently receive high importance weights during classification, this reinforces their relevance as discriminative features. Thus, topic interpretation not only aids in model transparency but also provides qualitative evidence supporting the model’s decisions.</w:t>
      </w:r>
    </w:p>
    <w:p w14:paraId="08D5E706" w14:textId="0F1C8213" w:rsidR="00A14FB4" w:rsidRPr="00862E0E" w:rsidRDefault="00AC7419" w:rsidP="00A14FB4">
      <w:pPr>
        <w:pStyle w:val="Heading3"/>
        <w:rPr>
          <w:sz w:val="24"/>
          <w:szCs w:val="24"/>
        </w:rPr>
      </w:pPr>
      <w:bookmarkStart w:id="54" w:name="_Toc200569703"/>
      <w:r w:rsidRPr="00862E0E">
        <w:rPr>
          <w:sz w:val="24"/>
          <w:szCs w:val="24"/>
        </w:rPr>
        <w:t>5</w:t>
      </w:r>
      <w:r w:rsidR="00A14FB4" w:rsidRPr="00862E0E">
        <w:rPr>
          <w:sz w:val="24"/>
          <w:szCs w:val="24"/>
        </w:rPr>
        <w:t>.2.9. Test Samples and Output Interpretation</w:t>
      </w:r>
      <w:bookmarkEnd w:id="54"/>
    </w:p>
    <w:p w14:paraId="110C7EAA" w14:textId="72AF407B" w:rsidR="00A14FB4" w:rsidRPr="00862E0E" w:rsidRDefault="00A14FB4" w:rsidP="00A14FB4">
      <w:pPr>
        <w:keepNext/>
        <w:rPr>
          <w:sz w:val="24"/>
          <w:szCs w:val="24"/>
        </w:rPr>
      </w:pPr>
    </w:p>
    <w:p w14:paraId="2763FD0D" w14:textId="65B9EC5E" w:rsidR="00A14FB4" w:rsidRPr="00862E0E" w:rsidRDefault="00A14FB4" w:rsidP="00A14FB4">
      <w:pPr>
        <w:pStyle w:val="Caption"/>
        <w:ind w:firstLine="720"/>
        <w:rPr>
          <w:sz w:val="24"/>
          <w:szCs w:val="24"/>
        </w:rPr>
      </w:pPr>
      <w:bookmarkStart w:id="55" w:name="_Toc200569878"/>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11</w:t>
      </w:r>
      <w:r w:rsidRPr="00862E0E">
        <w:rPr>
          <w:sz w:val="24"/>
          <w:szCs w:val="24"/>
        </w:rPr>
        <w:fldChar w:fldCharType="end"/>
      </w:r>
      <w:r w:rsidRPr="00862E0E">
        <w:rPr>
          <w:sz w:val="24"/>
          <w:szCs w:val="24"/>
        </w:rPr>
        <w:t>:Test Samples and Output Interpretation using LDA</w:t>
      </w:r>
      <w:bookmarkEnd w:id="55"/>
    </w:p>
    <w:p w14:paraId="41EFA587" w14:textId="31EF59AA" w:rsidR="00A14FB4" w:rsidRPr="00862E0E" w:rsidRDefault="00A14FB4" w:rsidP="00A14FB4">
      <w:pPr>
        <w:pStyle w:val="Quote"/>
        <w:rPr>
          <w:sz w:val="24"/>
          <w:szCs w:val="24"/>
        </w:rPr>
      </w:pPr>
      <w:r w:rsidRPr="00862E0E">
        <w:rPr>
          <w:sz w:val="24"/>
          <w:szCs w:val="24"/>
        </w:rPr>
        <w:t>The model's performance was evaluated by testing its ability to correctly identify whether text samples were written by a human or generated by AI. In these tests, the model demonstrated a high level of accuracy in its predictions. For example, it accurately classified a text about AI language processing as human-written and a description of ChatGPT as AI-generated. Overall, the model showed a strong capacity to distinguish between human and AI-generated text across the tested samples.</w:t>
      </w:r>
    </w:p>
    <w:p w14:paraId="6F596CC9" w14:textId="77777777" w:rsidR="006D2F91" w:rsidRPr="00862E0E" w:rsidRDefault="006D2F91" w:rsidP="006D2F91">
      <w:pPr>
        <w:rPr>
          <w:sz w:val="24"/>
          <w:szCs w:val="24"/>
        </w:rPr>
      </w:pPr>
    </w:p>
    <w:p w14:paraId="66374C48" w14:textId="77777777" w:rsidR="006D2F91" w:rsidRPr="00862E0E" w:rsidRDefault="006D2F91" w:rsidP="006D2F91">
      <w:pPr>
        <w:rPr>
          <w:sz w:val="24"/>
          <w:szCs w:val="24"/>
        </w:rPr>
      </w:pPr>
    </w:p>
    <w:p w14:paraId="41C35A4B" w14:textId="77777777" w:rsidR="006D2F91" w:rsidRPr="00862E0E" w:rsidRDefault="006D2F91" w:rsidP="006D2F91">
      <w:pPr>
        <w:rPr>
          <w:sz w:val="24"/>
          <w:szCs w:val="24"/>
        </w:rPr>
      </w:pPr>
    </w:p>
    <w:p w14:paraId="09A6504E" w14:textId="77777777" w:rsidR="006D2F91" w:rsidRPr="00862E0E" w:rsidRDefault="006D2F91" w:rsidP="006D2F91">
      <w:pPr>
        <w:rPr>
          <w:sz w:val="24"/>
          <w:szCs w:val="24"/>
        </w:rPr>
      </w:pPr>
    </w:p>
    <w:p w14:paraId="1CD7D5D3" w14:textId="77777777" w:rsidR="006D2F91" w:rsidRPr="00862E0E" w:rsidRDefault="006D2F91" w:rsidP="006D2F91">
      <w:pPr>
        <w:rPr>
          <w:sz w:val="24"/>
          <w:szCs w:val="24"/>
        </w:rPr>
      </w:pPr>
    </w:p>
    <w:p w14:paraId="7A7E6315" w14:textId="77777777" w:rsidR="006D2F91" w:rsidRPr="00862E0E" w:rsidRDefault="006D2F91" w:rsidP="006D2F91">
      <w:pPr>
        <w:rPr>
          <w:sz w:val="24"/>
          <w:szCs w:val="24"/>
        </w:rPr>
      </w:pPr>
    </w:p>
    <w:p w14:paraId="2BA8E656" w14:textId="3190D1F1" w:rsidR="00A14FB4" w:rsidRPr="00862E0E" w:rsidRDefault="00AC7419" w:rsidP="00A14FB4">
      <w:pPr>
        <w:pStyle w:val="Heading2"/>
        <w:rPr>
          <w:sz w:val="24"/>
          <w:szCs w:val="24"/>
        </w:rPr>
      </w:pPr>
      <w:bookmarkStart w:id="56" w:name="_Toc200569704"/>
      <w:r w:rsidRPr="00862E0E">
        <w:rPr>
          <w:sz w:val="24"/>
          <w:szCs w:val="24"/>
        </w:rPr>
        <w:t>5</w:t>
      </w:r>
      <w:r w:rsidR="00A14FB4" w:rsidRPr="00862E0E">
        <w:rPr>
          <w:sz w:val="24"/>
          <w:szCs w:val="24"/>
        </w:rPr>
        <w:t>.3 TF-IDF with Classical Classifiers</w:t>
      </w:r>
      <w:bookmarkEnd w:id="56"/>
    </w:p>
    <w:p w14:paraId="15CE6B49" w14:textId="77777777" w:rsidR="00A14FB4" w:rsidRPr="00862E0E" w:rsidRDefault="00A14FB4" w:rsidP="00A14FB4">
      <w:pPr>
        <w:rPr>
          <w:sz w:val="24"/>
          <w:szCs w:val="24"/>
        </w:rPr>
      </w:pPr>
    </w:p>
    <w:p w14:paraId="160CEB2C" w14:textId="0C169570" w:rsidR="00A14FB4" w:rsidRPr="00862E0E" w:rsidRDefault="00AC7419" w:rsidP="00A14FB4">
      <w:pPr>
        <w:pStyle w:val="Heading4"/>
        <w:rPr>
          <w:sz w:val="24"/>
          <w:szCs w:val="24"/>
        </w:rPr>
      </w:pPr>
      <w:r w:rsidRPr="00862E0E">
        <w:rPr>
          <w:sz w:val="24"/>
          <w:szCs w:val="24"/>
        </w:rPr>
        <w:t>5</w:t>
      </w:r>
      <w:r w:rsidR="00A14FB4" w:rsidRPr="00862E0E">
        <w:rPr>
          <w:sz w:val="24"/>
          <w:szCs w:val="24"/>
        </w:rPr>
        <w:t xml:space="preserve">.3.1. Logistic Regression: </w:t>
      </w:r>
    </w:p>
    <w:p w14:paraId="08A6B3D4" w14:textId="77777777" w:rsidR="00A14FB4" w:rsidRPr="00862E0E" w:rsidRDefault="00A14FB4" w:rsidP="00A14FB4">
      <w:pPr>
        <w:rPr>
          <w:sz w:val="24"/>
          <w:szCs w:val="24"/>
        </w:rPr>
      </w:pPr>
    </w:p>
    <w:p w14:paraId="7E4D925F" w14:textId="77777777" w:rsidR="00A14FB4" w:rsidRPr="00862E0E" w:rsidRDefault="00A14FB4" w:rsidP="00A14FB4">
      <w:pPr>
        <w:rPr>
          <w:rStyle w:val="Emphasis"/>
          <w:sz w:val="24"/>
          <w:szCs w:val="24"/>
        </w:rPr>
      </w:pPr>
      <w:r w:rsidRPr="00862E0E">
        <w:rPr>
          <w:rStyle w:val="Emphasis"/>
          <w:sz w:val="24"/>
          <w:szCs w:val="24"/>
        </w:rPr>
        <w:t>Classification Report:</w:t>
      </w:r>
    </w:p>
    <w:tbl>
      <w:tblPr>
        <w:tblStyle w:val="TableGrid"/>
        <w:tblW w:w="0" w:type="auto"/>
        <w:tblInd w:w="720" w:type="dxa"/>
        <w:tblLook w:val="04A0" w:firstRow="1" w:lastRow="0" w:firstColumn="1" w:lastColumn="0" w:noHBand="0" w:noVBand="1"/>
      </w:tblPr>
      <w:tblGrid>
        <w:gridCol w:w="1754"/>
        <w:gridCol w:w="1756"/>
        <w:gridCol w:w="1694"/>
        <w:gridCol w:w="1694"/>
        <w:gridCol w:w="1732"/>
      </w:tblGrid>
      <w:tr w:rsidR="00A14FB4" w:rsidRPr="00862E0E" w14:paraId="3B34FA7C" w14:textId="77777777" w:rsidTr="005C1EC9">
        <w:tc>
          <w:tcPr>
            <w:tcW w:w="1754" w:type="dxa"/>
          </w:tcPr>
          <w:p w14:paraId="00F535DC" w14:textId="77777777" w:rsidR="00A14FB4" w:rsidRPr="00862E0E" w:rsidRDefault="00A14FB4" w:rsidP="005C1EC9">
            <w:pPr>
              <w:jc w:val="center"/>
              <w:rPr>
                <w:sz w:val="24"/>
                <w:szCs w:val="24"/>
              </w:rPr>
            </w:pPr>
          </w:p>
        </w:tc>
        <w:tc>
          <w:tcPr>
            <w:tcW w:w="1756" w:type="dxa"/>
          </w:tcPr>
          <w:p w14:paraId="5A1FE966" w14:textId="77777777" w:rsidR="00A14FB4" w:rsidRPr="00862E0E" w:rsidRDefault="00A14FB4" w:rsidP="005C1EC9">
            <w:pPr>
              <w:jc w:val="center"/>
              <w:rPr>
                <w:sz w:val="24"/>
                <w:szCs w:val="24"/>
              </w:rPr>
            </w:pPr>
            <w:r w:rsidRPr="00862E0E">
              <w:rPr>
                <w:sz w:val="24"/>
                <w:szCs w:val="24"/>
              </w:rPr>
              <w:t>precision</w:t>
            </w:r>
          </w:p>
        </w:tc>
        <w:tc>
          <w:tcPr>
            <w:tcW w:w="1694" w:type="dxa"/>
          </w:tcPr>
          <w:p w14:paraId="1549DBE7" w14:textId="77777777" w:rsidR="00A14FB4" w:rsidRPr="00862E0E" w:rsidRDefault="00A14FB4" w:rsidP="005C1EC9">
            <w:pPr>
              <w:jc w:val="center"/>
              <w:rPr>
                <w:sz w:val="24"/>
                <w:szCs w:val="24"/>
              </w:rPr>
            </w:pPr>
            <w:r w:rsidRPr="00862E0E">
              <w:rPr>
                <w:sz w:val="24"/>
                <w:szCs w:val="24"/>
              </w:rPr>
              <w:t>recall</w:t>
            </w:r>
          </w:p>
        </w:tc>
        <w:tc>
          <w:tcPr>
            <w:tcW w:w="1694" w:type="dxa"/>
          </w:tcPr>
          <w:p w14:paraId="4D85F6CC" w14:textId="77777777" w:rsidR="00A14FB4" w:rsidRPr="00862E0E" w:rsidRDefault="00A14FB4" w:rsidP="005C1EC9">
            <w:pPr>
              <w:jc w:val="center"/>
              <w:rPr>
                <w:sz w:val="24"/>
                <w:szCs w:val="24"/>
              </w:rPr>
            </w:pPr>
            <w:r w:rsidRPr="00862E0E">
              <w:rPr>
                <w:sz w:val="24"/>
                <w:szCs w:val="24"/>
              </w:rPr>
              <w:t>f1-score</w:t>
            </w:r>
          </w:p>
        </w:tc>
        <w:tc>
          <w:tcPr>
            <w:tcW w:w="1732" w:type="dxa"/>
          </w:tcPr>
          <w:p w14:paraId="2759CDB2" w14:textId="77777777" w:rsidR="00A14FB4" w:rsidRPr="00862E0E" w:rsidRDefault="00A14FB4" w:rsidP="005C1EC9">
            <w:pPr>
              <w:jc w:val="center"/>
              <w:rPr>
                <w:sz w:val="24"/>
                <w:szCs w:val="24"/>
              </w:rPr>
            </w:pPr>
            <w:r w:rsidRPr="00862E0E">
              <w:rPr>
                <w:sz w:val="24"/>
                <w:szCs w:val="24"/>
              </w:rPr>
              <w:t>support</w:t>
            </w:r>
          </w:p>
        </w:tc>
      </w:tr>
      <w:tr w:rsidR="00A14FB4" w:rsidRPr="00862E0E" w14:paraId="5DC821E6" w14:textId="77777777" w:rsidTr="005C1EC9">
        <w:tc>
          <w:tcPr>
            <w:tcW w:w="1754" w:type="dxa"/>
          </w:tcPr>
          <w:p w14:paraId="7A7A3232" w14:textId="77777777" w:rsidR="00A14FB4" w:rsidRPr="00862E0E" w:rsidRDefault="00A14FB4" w:rsidP="005C1EC9">
            <w:pPr>
              <w:jc w:val="center"/>
              <w:rPr>
                <w:sz w:val="24"/>
                <w:szCs w:val="24"/>
              </w:rPr>
            </w:pPr>
            <w:r w:rsidRPr="00862E0E">
              <w:rPr>
                <w:sz w:val="24"/>
                <w:szCs w:val="24"/>
              </w:rPr>
              <w:t>Human (0)</w:t>
            </w:r>
          </w:p>
        </w:tc>
        <w:tc>
          <w:tcPr>
            <w:tcW w:w="1756" w:type="dxa"/>
          </w:tcPr>
          <w:p w14:paraId="3CE4AF7C" w14:textId="77777777" w:rsidR="00A14FB4" w:rsidRPr="00862E0E" w:rsidRDefault="00A14FB4" w:rsidP="005C1EC9">
            <w:pPr>
              <w:jc w:val="center"/>
              <w:rPr>
                <w:sz w:val="24"/>
                <w:szCs w:val="24"/>
              </w:rPr>
            </w:pPr>
            <w:r w:rsidRPr="00862E0E">
              <w:rPr>
                <w:sz w:val="24"/>
                <w:szCs w:val="24"/>
              </w:rPr>
              <w:t>0.93</w:t>
            </w:r>
          </w:p>
        </w:tc>
        <w:tc>
          <w:tcPr>
            <w:tcW w:w="1694" w:type="dxa"/>
          </w:tcPr>
          <w:p w14:paraId="2C2D03B0" w14:textId="77777777" w:rsidR="00A14FB4" w:rsidRPr="00862E0E" w:rsidRDefault="00A14FB4" w:rsidP="005C1EC9">
            <w:pPr>
              <w:jc w:val="center"/>
              <w:rPr>
                <w:sz w:val="24"/>
                <w:szCs w:val="24"/>
              </w:rPr>
            </w:pPr>
            <w:r w:rsidRPr="00862E0E">
              <w:rPr>
                <w:sz w:val="24"/>
                <w:szCs w:val="24"/>
              </w:rPr>
              <w:t>0.90</w:t>
            </w:r>
          </w:p>
        </w:tc>
        <w:tc>
          <w:tcPr>
            <w:tcW w:w="1694" w:type="dxa"/>
          </w:tcPr>
          <w:p w14:paraId="55F33008" w14:textId="77777777" w:rsidR="00A14FB4" w:rsidRPr="00862E0E" w:rsidRDefault="00A14FB4" w:rsidP="005C1EC9">
            <w:pPr>
              <w:jc w:val="center"/>
              <w:rPr>
                <w:sz w:val="24"/>
                <w:szCs w:val="24"/>
              </w:rPr>
            </w:pPr>
            <w:r w:rsidRPr="00862E0E">
              <w:rPr>
                <w:sz w:val="24"/>
                <w:szCs w:val="24"/>
              </w:rPr>
              <w:t>0.91</w:t>
            </w:r>
          </w:p>
        </w:tc>
        <w:tc>
          <w:tcPr>
            <w:tcW w:w="1732" w:type="dxa"/>
          </w:tcPr>
          <w:p w14:paraId="6D868C7A" w14:textId="77777777" w:rsidR="00A14FB4" w:rsidRPr="00862E0E" w:rsidRDefault="00A14FB4" w:rsidP="005C1EC9">
            <w:pPr>
              <w:jc w:val="center"/>
              <w:rPr>
                <w:sz w:val="24"/>
                <w:szCs w:val="24"/>
              </w:rPr>
            </w:pPr>
            <w:r w:rsidRPr="00862E0E">
              <w:rPr>
                <w:sz w:val="24"/>
                <w:szCs w:val="24"/>
              </w:rPr>
              <w:t>10629</w:t>
            </w:r>
          </w:p>
        </w:tc>
      </w:tr>
      <w:tr w:rsidR="00A14FB4" w:rsidRPr="00862E0E" w14:paraId="5FD333ED" w14:textId="77777777" w:rsidTr="005C1EC9">
        <w:tc>
          <w:tcPr>
            <w:tcW w:w="1754" w:type="dxa"/>
          </w:tcPr>
          <w:p w14:paraId="61C95EE0" w14:textId="77777777" w:rsidR="00A14FB4" w:rsidRPr="00862E0E" w:rsidRDefault="00A14FB4" w:rsidP="005C1EC9">
            <w:pPr>
              <w:jc w:val="center"/>
              <w:rPr>
                <w:sz w:val="24"/>
                <w:szCs w:val="24"/>
              </w:rPr>
            </w:pPr>
            <w:r w:rsidRPr="00862E0E">
              <w:rPr>
                <w:sz w:val="24"/>
                <w:szCs w:val="24"/>
              </w:rPr>
              <w:t>AI (1)</w:t>
            </w:r>
          </w:p>
        </w:tc>
        <w:tc>
          <w:tcPr>
            <w:tcW w:w="1756" w:type="dxa"/>
          </w:tcPr>
          <w:p w14:paraId="0549ADEA" w14:textId="77777777" w:rsidR="00A14FB4" w:rsidRPr="00862E0E" w:rsidRDefault="00A14FB4" w:rsidP="005C1EC9">
            <w:pPr>
              <w:jc w:val="center"/>
              <w:rPr>
                <w:sz w:val="24"/>
                <w:szCs w:val="24"/>
              </w:rPr>
            </w:pPr>
            <w:r w:rsidRPr="00862E0E">
              <w:rPr>
                <w:sz w:val="24"/>
                <w:szCs w:val="24"/>
              </w:rPr>
              <w:t>0.90</w:t>
            </w:r>
          </w:p>
        </w:tc>
        <w:tc>
          <w:tcPr>
            <w:tcW w:w="1694" w:type="dxa"/>
          </w:tcPr>
          <w:p w14:paraId="76A1AB1E" w14:textId="77777777" w:rsidR="00A14FB4" w:rsidRPr="00862E0E" w:rsidRDefault="00A14FB4" w:rsidP="005C1EC9">
            <w:pPr>
              <w:jc w:val="center"/>
              <w:rPr>
                <w:sz w:val="24"/>
                <w:szCs w:val="24"/>
              </w:rPr>
            </w:pPr>
            <w:r w:rsidRPr="00862E0E">
              <w:rPr>
                <w:sz w:val="24"/>
                <w:szCs w:val="24"/>
              </w:rPr>
              <w:t>0.93</w:t>
            </w:r>
          </w:p>
        </w:tc>
        <w:tc>
          <w:tcPr>
            <w:tcW w:w="1694" w:type="dxa"/>
          </w:tcPr>
          <w:p w14:paraId="332E982F" w14:textId="77777777" w:rsidR="00A14FB4" w:rsidRPr="00862E0E" w:rsidRDefault="00A14FB4" w:rsidP="005C1EC9">
            <w:pPr>
              <w:jc w:val="center"/>
              <w:rPr>
                <w:sz w:val="24"/>
                <w:szCs w:val="24"/>
              </w:rPr>
            </w:pPr>
            <w:r w:rsidRPr="00862E0E">
              <w:rPr>
                <w:sz w:val="24"/>
                <w:szCs w:val="24"/>
              </w:rPr>
              <w:t>0.92</w:t>
            </w:r>
          </w:p>
        </w:tc>
        <w:tc>
          <w:tcPr>
            <w:tcW w:w="1732" w:type="dxa"/>
          </w:tcPr>
          <w:p w14:paraId="1D910756" w14:textId="77777777" w:rsidR="00A14FB4" w:rsidRPr="00862E0E" w:rsidRDefault="00A14FB4" w:rsidP="005C1EC9">
            <w:pPr>
              <w:jc w:val="center"/>
              <w:rPr>
                <w:sz w:val="24"/>
                <w:szCs w:val="24"/>
              </w:rPr>
            </w:pPr>
            <w:r w:rsidRPr="00862E0E">
              <w:rPr>
                <w:sz w:val="24"/>
                <w:szCs w:val="24"/>
              </w:rPr>
              <w:t>10754</w:t>
            </w:r>
          </w:p>
        </w:tc>
      </w:tr>
      <w:tr w:rsidR="00A14FB4" w:rsidRPr="00862E0E" w14:paraId="0C2138D3" w14:textId="77777777" w:rsidTr="005C1EC9">
        <w:tc>
          <w:tcPr>
            <w:tcW w:w="1754" w:type="dxa"/>
          </w:tcPr>
          <w:p w14:paraId="447BE217" w14:textId="77777777" w:rsidR="00A14FB4" w:rsidRPr="00862E0E" w:rsidRDefault="00A14FB4" w:rsidP="005C1EC9">
            <w:pPr>
              <w:jc w:val="center"/>
              <w:rPr>
                <w:sz w:val="24"/>
                <w:szCs w:val="24"/>
              </w:rPr>
            </w:pPr>
            <w:r w:rsidRPr="00862E0E">
              <w:rPr>
                <w:sz w:val="24"/>
                <w:szCs w:val="24"/>
              </w:rPr>
              <w:t>accuracy</w:t>
            </w:r>
          </w:p>
        </w:tc>
        <w:tc>
          <w:tcPr>
            <w:tcW w:w="1756" w:type="dxa"/>
          </w:tcPr>
          <w:p w14:paraId="5F9D61C6" w14:textId="77777777" w:rsidR="00A14FB4" w:rsidRPr="00862E0E" w:rsidRDefault="00A14FB4" w:rsidP="005C1EC9">
            <w:pPr>
              <w:jc w:val="center"/>
              <w:rPr>
                <w:sz w:val="24"/>
                <w:szCs w:val="24"/>
              </w:rPr>
            </w:pPr>
          </w:p>
        </w:tc>
        <w:tc>
          <w:tcPr>
            <w:tcW w:w="1694" w:type="dxa"/>
          </w:tcPr>
          <w:p w14:paraId="33BCC578" w14:textId="77777777" w:rsidR="00A14FB4" w:rsidRPr="00862E0E" w:rsidRDefault="00A14FB4" w:rsidP="005C1EC9">
            <w:pPr>
              <w:jc w:val="center"/>
              <w:rPr>
                <w:sz w:val="24"/>
                <w:szCs w:val="24"/>
              </w:rPr>
            </w:pPr>
          </w:p>
        </w:tc>
        <w:tc>
          <w:tcPr>
            <w:tcW w:w="1694" w:type="dxa"/>
          </w:tcPr>
          <w:p w14:paraId="6BF04C95" w14:textId="77777777" w:rsidR="00A14FB4" w:rsidRPr="00862E0E" w:rsidRDefault="00A14FB4" w:rsidP="005C1EC9">
            <w:pPr>
              <w:jc w:val="center"/>
              <w:rPr>
                <w:sz w:val="24"/>
                <w:szCs w:val="24"/>
              </w:rPr>
            </w:pPr>
            <w:r w:rsidRPr="00862E0E">
              <w:rPr>
                <w:sz w:val="24"/>
                <w:szCs w:val="24"/>
              </w:rPr>
              <w:t>0.92</w:t>
            </w:r>
          </w:p>
        </w:tc>
        <w:tc>
          <w:tcPr>
            <w:tcW w:w="1732" w:type="dxa"/>
          </w:tcPr>
          <w:p w14:paraId="7CB6CE9C" w14:textId="77777777" w:rsidR="00A14FB4" w:rsidRPr="00862E0E" w:rsidRDefault="00A14FB4" w:rsidP="005C1EC9">
            <w:pPr>
              <w:jc w:val="center"/>
              <w:rPr>
                <w:sz w:val="24"/>
                <w:szCs w:val="24"/>
              </w:rPr>
            </w:pPr>
            <w:r w:rsidRPr="00862E0E">
              <w:rPr>
                <w:sz w:val="24"/>
                <w:szCs w:val="24"/>
              </w:rPr>
              <w:t>21383</w:t>
            </w:r>
          </w:p>
        </w:tc>
      </w:tr>
      <w:tr w:rsidR="00A14FB4" w:rsidRPr="00862E0E" w14:paraId="22892B0C" w14:textId="77777777" w:rsidTr="005C1EC9">
        <w:tc>
          <w:tcPr>
            <w:tcW w:w="1754" w:type="dxa"/>
          </w:tcPr>
          <w:p w14:paraId="718DBDC2" w14:textId="77777777" w:rsidR="00A14FB4" w:rsidRPr="00862E0E" w:rsidRDefault="00A14FB4" w:rsidP="005C1EC9">
            <w:pPr>
              <w:jc w:val="center"/>
              <w:rPr>
                <w:sz w:val="24"/>
                <w:szCs w:val="24"/>
              </w:rPr>
            </w:pPr>
            <w:r w:rsidRPr="00862E0E">
              <w:rPr>
                <w:sz w:val="24"/>
                <w:szCs w:val="24"/>
              </w:rPr>
              <w:t>macro avg</w:t>
            </w:r>
          </w:p>
        </w:tc>
        <w:tc>
          <w:tcPr>
            <w:tcW w:w="1756" w:type="dxa"/>
          </w:tcPr>
          <w:p w14:paraId="65B5A3C6" w14:textId="77777777" w:rsidR="00A14FB4" w:rsidRPr="00862E0E" w:rsidRDefault="00A14FB4" w:rsidP="005C1EC9">
            <w:pPr>
              <w:jc w:val="center"/>
              <w:rPr>
                <w:sz w:val="24"/>
                <w:szCs w:val="24"/>
              </w:rPr>
            </w:pPr>
            <w:r w:rsidRPr="00862E0E">
              <w:rPr>
                <w:sz w:val="24"/>
                <w:szCs w:val="24"/>
              </w:rPr>
              <w:t>0.92</w:t>
            </w:r>
          </w:p>
        </w:tc>
        <w:tc>
          <w:tcPr>
            <w:tcW w:w="1694" w:type="dxa"/>
          </w:tcPr>
          <w:p w14:paraId="0458DD24" w14:textId="77777777" w:rsidR="00A14FB4" w:rsidRPr="00862E0E" w:rsidRDefault="00A14FB4" w:rsidP="005C1EC9">
            <w:pPr>
              <w:jc w:val="center"/>
              <w:rPr>
                <w:sz w:val="24"/>
                <w:szCs w:val="24"/>
              </w:rPr>
            </w:pPr>
            <w:r w:rsidRPr="00862E0E">
              <w:rPr>
                <w:sz w:val="24"/>
                <w:szCs w:val="24"/>
              </w:rPr>
              <w:t>0.92</w:t>
            </w:r>
          </w:p>
        </w:tc>
        <w:tc>
          <w:tcPr>
            <w:tcW w:w="1694" w:type="dxa"/>
          </w:tcPr>
          <w:p w14:paraId="60286B5E" w14:textId="77777777" w:rsidR="00A14FB4" w:rsidRPr="00862E0E" w:rsidRDefault="00A14FB4" w:rsidP="005C1EC9">
            <w:pPr>
              <w:jc w:val="center"/>
              <w:rPr>
                <w:sz w:val="24"/>
                <w:szCs w:val="24"/>
              </w:rPr>
            </w:pPr>
            <w:r w:rsidRPr="00862E0E">
              <w:rPr>
                <w:sz w:val="24"/>
                <w:szCs w:val="24"/>
              </w:rPr>
              <w:t>0.92</w:t>
            </w:r>
          </w:p>
        </w:tc>
        <w:tc>
          <w:tcPr>
            <w:tcW w:w="1732" w:type="dxa"/>
          </w:tcPr>
          <w:p w14:paraId="09ABE552" w14:textId="77777777" w:rsidR="00A14FB4" w:rsidRPr="00862E0E" w:rsidRDefault="00A14FB4" w:rsidP="005C1EC9">
            <w:pPr>
              <w:jc w:val="center"/>
              <w:rPr>
                <w:sz w:val="24"/>
                <w:szCs w:val="24"/>
              </w:rPr>
            </w:pPr>
            <w:r w:rsidRPr="00862E0E">
              <w:rPr>
                <w:sz w:val="24"/>
                <w:szCs w:val="24"/>
              </w:rPr>
              <w:t>21383</w:t>
            </w:r>
          </w:p>
        </w:tc>
      </w:tr>
      <w:tr w:rsidR="00A14FB4" w:rsidRPr="00862E0E" w14:paraId="4C1B628C" w14:textId="77777777" w:rsidTr="005C1EC9">
        <w:tc>
          <w:tcPr>
            <w:tcW w:w="1754" w:type="dxa"/>
          </w:tcPr>
          <w:p w14:paraId="03451DF1" w14:textId="77777777" w:rsidR="00A14FB4" w:rsidRPr="00862E0E" w:rsidRDefault="00A14FB4" w:rsidP="005C1EC9">
            <w:pPr>
              <w:jc w:val="center"/>
              <w:rPr>
                <w:sz w:val="24"/>
                <w:szCs w:val="24"/>
              </w:rPr>
            </w:pPr>
            <w:r w:rsidRPr="00862E0E">
              <w:rPr>
                <w:sz w:val="24"/>
                <w:szCs w:val="24"/>
              </w:rPr>
              <w:t>weighted avg</w:t>
            </w:r>
          </w:p>
        </w:tc>
        <w:tc>
          <w:tcPr>
            <w:tcW w:w="1756" w:type="dxa"/>
          </w:tcPr>
          <w:p w14:paraId="0D9A4AF8" w14:textId="77777777" w:rsidR="00A14FB4" w:rsidRPr="00862E0E" w:rsidRDefault="00A14FB4" w:rsidP="005C1EC9">
            <w:pPr>
              <w:jc w:val="center"/>
              <w:rPr>
                <w:sz w:val="24"/>
                <w:szCs w:val="24"/>
              </w:rPr>
            </w:pPr>
            <w:r w:rsidRPr="00862E0E">
              <w:rPr>
                <w:sz w:val="24"/>
                <w:szCs w:val="24"/>
              </w:rPr>
              <w:t>0.92</w:t>
            </w:r>
          </w:p>
        </w:tc>
        <w:tc>
          <w:tcPr>
            <w:tcW w:w="1694" w:type="dxa"/>
          </w:tcPr>
          <w:p w14:paraId="733ACA35" w14:textId="77777777" w:rsidR="00A14FB4" w:rsidRPr="00862E0E" w:rsidRDefault="00A14FB4" w:rsidP="005C1EC9">
            <w:pPr>
              <w:jc w:val="center"/>
              <w:rPr>
                <w:sz w:val="24"/>
                <w:szCs w:val="24"/>
              </w:rPr>
            </w:pPr>
            <w:r w:rsidRPr="00862E0E">
              <w:rPr>
                <w:sz w:val="24"/>
                <w:szCs w:val="24"/>
              </w:rPr>
              <w:t>0.92</w:t>
            </w:r>
          </w:p>
        </w:tc>
        <w:tc>
          <w:tcPr>
            <w:tcW w:w="1694" w:type="dxa"/>
          </w:tcPr>
          <w:p w14:paraId="316C5A5A" w14:textId="77777777" w:rsidR="00A14FB4" w:rsidRPr="00862E0E" w:rsidRDefault="00A14FB4" w:rsidP="005C1EC9">
            <w:pPr>
              <w:jc w:val="center"/>
              <w:rPr>
                <w:sz w:val="24"/>
                <w:szCs w:val="24"/>
              </w:rPr>
            </w:pPr>
            <w:r w:rsidRPr="00862E0E">
              <w:rPr>
                <w:sz w:val="24"/>
                <w:szCs w:val="24"/>
              </w:rPr>
              <w:t>0.92</w:t>
            </w:r>
          </w:p>
        </w:tc>
        <w:tc>
          <w:tcPr>
            <w:tcW w:w="1732" w:type="dxa"/>
          </w:tcPr>
          <w:p w14:paraId="24D2F55B" w14:textId="77777777" w:rsidR="00A14FB4" w:rsidRPr="00862E0E" w:rsidRDefault="00A14FB4" w:rsidP="005C1EC9">
            <w:pPr>
              <w:keepNext/>
              <w:jc w:val="center"/>
              <w:rPr>
                <w:sz w:val="24"/>
                <w:szCs w:val="24"/>
              </w:rPr>
            </w:pPr>
            <w:r w:rsidRPr="00862E0E">
              <w:rPr>
                <w:sz w:val="24"/>
                <w:szCs w:val="24"/>
              </w:rPr>
              <w:t>21383</w:t>
            </w:r>
          </w:p>
        </w:tc>
      </w:tr>
    </w:tbl>
    <w:p w14:paraId="51A0816E" w14:textId="2E95BF2D" w:rsidR="00A14FB4" w:rsidRPr="00862E0E" w:rsidRDefault="00A14FB4" w:rsidP="00A14FB4">
      <w:pPr>
        <w:pStyle w:val="Caption"/>
        <w:ind w:left="1440" w:firstLine="720"/>
        <w:rPr>
          <w:sz w:val="24"/>
          <w:szCs w:val="24"/>
        </w:rPr>
      </w:pPr>
      <w:bookmarkStart w:id="57" w:name="_Toc200569879"/>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12</w:t>
      </w:r>
      <w:r w:rsidRPr="00862E0E">
        <w:rPr>
          <w:sz w:val="24"/>
          <w:szCs w:val="24"/>
        </w:rPr>
        <w:fldChar w:fldCharType="end"/>
      </w:r>
      <w:r w:rsidRPr="00862E0E">
        <w:rPr>
          <w:sz w:val="24"/>
          <w:szCs w:val="24"/>
        </w:rPr>
        <w:t>:Classification Report of Logistic Regression</w:t>
      </w:r>
      <w:bookmarkEnd w:id="57"/>
    </w:p>
    <w:p w14:paraId="15923A5F" w14:textId="77777777" w:rsidR="00A14FB4" w:rsidRPr="00862E0E" w:rsidRDefault="00A14FB4" w:rsidP="00A14FB4">
      <w:pPr>
        <w:pStyle w:val="Caption"/>
        <w:rPr>
          <w:color w:val="000000" w:themeColor="text1"/>
          <w:sz w:val="24"/>
          <w:szCs w:val="24"/>
          <w:rtl/>
        </w:rPr>
      </w:pPr>
      <w:r w:rsidRPr="00862E0E">
        <w:rPr>
          <w:color w:val="000000" w:themeColor="text1"/>
          <w:sz w:val="24"/>
          <w:szCs w:val="24"/>
        </w:rPr>
        <w:t>Logistic Regression provided solid results with over 91% accuracy. It was slightly better at identifying human-written text (higher precision) but also did well with AI-generated text (higher recall). It is fast and interpretable, making it a reliable baseline.</w:t>
      </w:r>
    </w:p>
    <w:p w14:paraId="60DFDC7F" w14:textId="7F52913B" w:rsidR="00A14FB4" w:rsidRPr="00862E0E" w:rsidRDefault="00AC7419" w:rsidP="00A14FB4">
      <w:pPr>
        <w:pStyle w:val="Heading4"/>
        <w:rPr>
          <w:sz w:val="24"/>
          <w:szCs w:val="24"/>
        </w:rPr>
      </w:pPr>
      <w:r w:rsidRPr="00862E0E">
        <w:rPr>
          <w:sz w:val="24"/>
          <w:szCs w:val="24"/>
        </w:rPr>
        <w:t>5</w:t>
      </w:r>
      <w:r w:rsidR="00A14FB4" w:rsidRPr="00862E0E">
        <w:rPr>
          <w:sz w:val="24"/>
          <w:szCs w:val="24"/>
        </w:rPr>
        <w:t>.3.2.Support Vector Machine (</w:t>
      </w:r>
      <w:proofErr w:type="spellStart"/>
      <w:r w:rsidR="00A14FB4" w:rsidRPr="00862E0E">
        <w:rPr>
          <w:sz w:val="24"/>
          <w:szCs w:val="24"/>
        </w:rPr>
        <w:t>LinearSVC</w:t>
      </w:r>
      <w:proofErr w:type="spellEnd"/>
      <w:r w:rsidR="00A14FB4" w:rsidRPr="00862E0E">
        <w:rPr>
          <w:sz w:val="24"/>
          <w:szCs w:val="24"/>
        </w:rPr>
        <w:t xml:space="preserve">): </w:t>
      </w:r>
    </w:p>
    <w:p w14:paraId="071AE26F" w14:textId="77777777" w:rsidR="00A14FB4" w:rsidRPr="00862E0E" w:rsidRDefault="00A14FB4" w:rsidP="00A14FB4">
      <w:pPr>
        <w:rPr>
          <w:rStyle w:val="Emphasis"/>
          <w:sz w:val="24"/>
          <w:szCs w:val="24"/>
        </w:rPr>
      </w:pPr>
      <w:r w:rsidRPr="00862E0E">
        <w:rPr>
          <w:noProof/>
          <w:sz w:val="24"/>
          <w:szCs w:val="24"/>
        </w:rPr>
        <mc:AlternateContent>
          <mc:Choice Requires="wps">
            <w:drawing>
              <wp:anchor distT="0" distB="0" distL="114300" distR="114300" simplePos="0" relativeHeight="251718656" behindDoc="0" locked="0" layoutInCell="1" allowOverlap="1" wp14:anchorId="7C15764F" wp14:editId="5E689FFF">
                <wp:simplePos x="0" y="0"/>
                <wp:positionH relativeFrom="column">
                  <wp:posOffset>0</wp:posOffset>
                </wp:positionH>
                <wp:positionV relativeFrom="paragraph">
                  <wp:posOffset>4392930</wp:posOffset>
                </wp:positionV>
                <wp:extent cx="5943600" cy="635"/>
                <wp:effectExtent l="0" t="0" r="0" b="0"/>
                <wp:wrapSquare wrapText="bothSides"/>
                <wp:docPr id="146960879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3053D5" w14:textId="77777777" w:rsidR="00A14FB4" w:rsidRPr="006C28EE" w:rsidRDefault="00A14FB4" w:rsidP="00A14FB4">
                            <w:pPr>
                              <w:pStyle w:val="Caption"/>
                              <w:ind w:left="1440" w:firstLine="720"/>
                              <w:rPr>
                                <w:i/>
                                <w:iCs/>
                                <w:noProof/>
                                <w:sz w:val="28"/>
                                <w:szCs w:val="28"/>
                              </w:rPr>
                            </w:pPr>
                            <w:r>
                              <w:t>Figure14:</w:t>
                            </w:r>
                            <w:r w:rsidRPr="00950302">
                              <w:t>train and validation accuracy &amp; loss Curves of SVC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15764F" id="_x0000_s1029" type="#_x0000_t202" style="position:absolute;margin-left:0;margin-top:345.9pt;width:46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" stroked="f">
                <v:textbox style="mso-fit-shape-to-text:t" inset="0,0,0,0">
                  <w:txbxContent>
                    <w:p w14:paraId="613053D5" w14:textId="77777777" w:rsidR="00A14FB4" w:rsidRPr="006C28EE" w:rsidRDefault="00A14FB4" w:rsidP="00A14FB4">
                      <w:pPr>
                        <w:pStyle w:val="Caption"/>
                        <w:ind w:left="1440" w:firstLine="720"/>
                        <w:rPr>
                          <w:i/>
                          <w:iCs/>
                          <w:noProof/>
                          <w:sz w:val="28"/>
                          <w:szCs w:val="28"/>
                        </w:rPr>
                      </w:pPr>
                      <w:r>
                        <w:t>Figure14:</w:t>
                      </w:r>
                      <w:r w:rsidRPr="00950302">
                        <w:t>train and validation accuracy &amp; loss Curves of SVC</w:t>
                      </w:r>
                    </w:p>
                  </w:txbxContent>
                </v:textbox>
                <w10:wrap type="square"/>
              </v:shape>
            </w:pict>
          </mc:Fallback>
        </mc:AlternateContent>
      </w:r>
      <w:r w:rsidRPr="00862E0E">
        <w:rPr>
          <w:rStyle w:val="Emphasis"/>
          <w:sz w:val="24"/>
          <w:szCs w:val="24"/>
        </w:rPr>
        <w:t>Classification Report:</w:t>
      </w:r>
    </w:p>
    <w:tbl>
      <w:tblPr>
        <w:tblStyle w:val="TableGrid"/>
        <w:tblW w:w="0" w:type="auto"/>
        <w:tblInd w:w="720" w:type="dxa"/>
        <w:tblLook w:val="04A0" w:firstRow="1" w:lastRow="0" w:firstColumn="1" w:lastColumn="0" w:noHBand="0" w:noVBand="1"/>
      </w:tblPr>
      <w:tblGrid>
        <w:gridCol w:w="1673"/>
        <w:gridCol w:w="1674"/>
        <w:gridCol w:w="1577"/>
        <w:gridCol w:w="1575"/>
        <w:gridCol w:w="1637"/>
      </w:tblGrid>
      <w:tr w:rsidR="00A14FB4" w:rsidRPr="00862E0E" w14:paraId="20CF2FE7" w14:textId="77777777" w:rsidTr="005C1EC9">
        <w:tc>
          <w:tcPr>
            <w:tcW w:w="1673" w:type="dxa"/>
          </w:tcPr>
          <w:p w14:paraId="2D6D7E30" w14:textId="77777777" w:rsidR="00A14FB4" w:rsidRPr="00862E0E" w:rsidRDefault="00A14FB4" w:rsidP="005C1EC9">
            <w:pPr>
              <w:jc w:val="center"/>
              <w:rPr>
                <w:sz w:val="24"/>
                <w:szCs w:val="24"/>
              </w:rPr>
            </w:pPr>
          </w:p>
        </w:tc>
        <w:tc>
          <w:tcPr>
            <w:tcW w:w="1674" w:type="dxa"/>
          </w:tcPr>
          <w:p w14:paraId="5C8EC450" w14:textId="77777777" w:rsidR="00A14FB4" w:rsidRPr="00862E0E" w:rsidRDefault="00A14FB4" w:rsidP="005C1EC9">
            <w:pPr>
              <w:jc w:val="center"/>
              <w:rPr>
                <w:sz w:val="24"/>
                <w:szCs w:val="24"/>
              </w:rPr>
            </w:pPr>
            <w:r w:rsidRPr="00862E0E">
              <w:rPr>
                <w:sz w:val="24"/>
                <w:szCs w:val="24"/>
              </w:rPr>
              <w:t>precision</w:t>
            </w:r>
          </w:p>
        </w:tc>
        <w:tc>
          <w:tcPr>
            <w:tcW w:w="1577" w:type="dxa"/>
          </w:tcPr>
          <w:p w14:paraId="6C0E18D6" w14:textId="77777777" w:rsidR="00A14FB4" w:rsidRPr="00862E0E" w:rsidRDefault="00A14FB4" w:rsidP="005C1EC9">
            <w:pPr>
              <w:jc w:val="center"/>
              <w:rPr>
                <w:sz w:val="24"/>
                <w:szCs w:val="24"/>
              </w:rPr>
            </w:pPr>
            <w:r w:rsidRPr="00862E0E">
              <w:rPr>
                <w:sz w:val="24"/>
                <w:szCs w:val="24"/>
              </w:rPr>
              <w:t>recall</w:t>
            </w:r>
          </w:p>
        </w:tc>
        <w:tc>
          <w:tcPr>
            <w:tcW w:w="1575" w:type="dxa"/>
          </w:tcPr>
          <w:p w14:paraId="73DBB988" w14:textId="77777777" w:rsidR="00A14FB4" w:rsidRPr="00862E0E" w:rsidRDefault="00A14FB4" w:rsidP="005C1EC9">
            <w:pPr>
              <w:jc w:val="center"/>
              <w:rPr>
                <w:sz w:val="24"/>
                <w:szCs w:val="24"/>
              </w:rPr>
            </w:pPr>
            <w:r w:rsidRPr="00862E0E">
              <w:rPr>
                <w:sz w:val="24"/>
                <w:szCs w:val="24"/>
              </w:rPr>
              <w:t>f1-score</w:t>
            </w:r>
          </w:p>
        </w:tc>
        <w:tc>
          <w:tcPr>
            <w:tcW w:w="1637" w:type="dxa"/>
          </w:tcPr>
          <w:p w14:paraId="4F6996E8" w14:textId="77777777" w:rsidR="00A14FB4" w:rsidRPr="00862E0E" w:rsidRDefault="00A14FB4" w:rsidP="005C1EC9">
            <w:pPr>
              <w:jc w:val="center"/>
              <w:rPr>
                <w:sz w:val="24"/>
                <w:szCs w:val="24"/>
              </w:rPr>
            </w:pPr>
            <w:r w:rsidRPr="00862E0E">
              <w:rPr>
                <w:sz w:val="24"/>
                <w:szCs w:val="24"/>
              </w:rPr>
              <w:t>support</w:t>
            </w:r>
          </w:p>
        </w:tc>
      </w:tr>
      <w:tr w:rsidR="00A14FB4" w:rsidRPr="00862E0E" w14:paraId="6467200C" w14:textId="77777777" w:rsidTr="005C1EC9">
        <w:tc>
          <w:tcPr>
            <w:tcW w:w="1673" w:type="dxa"/>
          </w:tcPr>
          <w:p w14:paraId="476D80CB" w14:textId="77777777" w:rsidR="00A14FB4" w:rsidRPr="00862E0E" w:rsidRDefault="00A14FB4" w:rsidP="005C1EC9">
            <w:pPr>
              <w:jc w:val="center"/>
              <w:rPr>
                <w:sz w:val="24"/>
                <w:szCs w:val="24"/>
              </w:rPr>
            </w:pPr>
            <w:r w:rsidRPr="00862E0E">
              <w:rPr>
                <w:sz w:val="24"/>
                <w:szCs w:val="24"/>
              </w:rPr>
              <w:t>Human (0)</w:t>
            </w:r>
          </w:p>
        </w:tc>
        <w:tc>
          <w:tcPr>
            <w:tcW w:w="1674" w:type="dxa"/>
          </w:tcPr>
          <w:p w14:paraId="4EF2B759" w14:textId="77777777" w:rsidR="00A14FB4" w:rsidRPr="00862E0E" w:rsidRDefault="00A14FB4" w:rsidP="005C1EC9">
            <w:pPr>
              <w:jc w:val="center"/>
              <w:rPr>
                <w:sz w:val="24"/>
                <w:szCs w:val="24"/>
              </w:rPr>
            </w:pPr>
            <w:r w:rsidRPr="00862E0E">
              <w:rPr>
                <w:sz w:val="24"/>
                <w:szCs w:val="24"/>
              </w:rPr>
              <w:t>0.96</w:t>
            </w:r>
          </w:p>
        </w:tc>
        <w:tc>
          <w:tcPr>
            <w:tcW w:w="1577" w:type="dxa"/>
          </w:tcPr>
          <w:p w14:paraId="5070B5BC" w14:textId="77777777" w:rsidR="00A14FB4" w:rsidRPr="00862E0E" w:rsidRDefault="00A14FB4" w:rsidP="005C1EC9">
            <w:pPr>
              <w:jc w:val="center"/>
              <w:rPr>
                <w:sz w:val="24"/>
                <w:szCs w:val="24"/>
              </w:rPr>
            </w:pPr>
            <w:r w:rsidRPr="00862E0E">
              <w:rPr>
                <w:sz w:val="24"/>
                <w:szCs w:val="24"/>
              </w:rPr>
              <w:t>0.95</w:t>
            </w:r>
          </w:p>
        </w:tc>
        <w:tc>
          <w:tcPr>
            <w:tcW w:w="1575" w:type="dxa"/>
          </w:tcPr>
          <w:p w14:paraId="0EF8D66D" w14:textId="77777777" w:rsidR="00A14FB4" w:rsidRPr="00862E0E" w:rsidRDefault="00A14FB4" w:rsidP="005C1EC9">
            <w:pPr>
              <w:jc w:val="center"/>
              <w:rPr>
                <w:sz w:val="24"/>
                <w:szCs w:val="24"/>
              </w:rPr>
            </w:pPr>
            <w:r w:rsidRPr="00862E0E">
              <w:rPr>
                <w:sz w:val="24"/>
                <w:szCs w:val="24"/>
              </w:rPr>
              <w:t>0.96</w:t>
            </w:r>
          </w:p>
        </w:tc>
        <w:tc>
          <w:tcPr>
            <w:tcW w:w="1637" w:type="dxa"/>
          </w:tcPr>
          <w:p w14:paraId="7B46C100" w14:textId="77777777" w:rsidR="00A14FB4" w:rsidRPr="00862E0E" w:rsidRDefault="00A14FB4" w:rsidP="005C1EC9">
            <w:pPr>
              <w:jc w:val="center"/>
              <w:rPr>
                <w:sz w:val="24"/>
                <w:szCs w:val="24"/>
              </w:rPr>
            </w:pPr>
            <w:r w:rsidRPr="00862E0E">
              <w:rPr>
                <w:sz w:val="24"/>
                <w:szCs w:val="24"/>
              </w:rPr>
              <w:t>10691</w:t>
            </w:r>
          </w:p>
        </w:tc>
      </w:tr>
      <w:tr w:rsidR="00A14FB4" w:rsidRPr="00862E0E" w14:paraId="596454FD" w14:textId="77777777" w:rsidTr="005C1EC9">
        <w:tc>
          <w:tcPr>
            <w:tcW w:w="1673" w:type="dxa"/>
          </w:tcPr>
          <w:p w14:paraId="634560B9" w14:textId="77777777" w:rsidR="00A14FB4" w:rsidRPr="00862E0E" w:rsidRDefault="00A14FB4" w:rsidP="005C1EC9">
            <w:pPr>
              <w:jc w:val="center"/>
              <w:rPr>
                <w:sz w:val="24"/>
                <w:szCs w:val="24"/>
              </w:rPr>
            </w:pPr>
            <w:r w:rsidRPr="00862E0E">
              <w:rPr>
                <w:sz w:val="24"/>
                <w:szCs w:val="24"/>
              </w:rPr>
              <w:t>AI (1)</w:t>
            </w:r>
          </w:p>
        </w:tc>
        <w:tc>
          <w:tcPr>
            <w:tcW w:w="1674" w:type="dxa"/>
          </w:tcPr>
          <w:p w14:paraId="779C766A" w14:textId="77777777" w:rsidR="00A14FB4" w:rsidRPr="00862E0E" w:rsidRDefault="00A14FB4" w:rsidP="005C1EC9">
            <w:pPr>
              <w:jc w:val="center"/>
              <w:rPr>
                <w:sz w:val="24"/>
                <w:szCs w:val="24"/>
              </w:rPr>
            </w:pPr>
            <w:r w:rsidRPr="00862E0E">
              <w:rPr>
                <w:sz w:val="24"/>
                <w:szCs w:val="24"/>
              </w:rPr>
              <w:t>0.96</w:t>
            </w:r>
          </w:p>
        </w:tc>
        <w:tc>
          <w:tcPr>
            <w:tcW w:w="1577" w:type="dxa"/>
          </w:tcPr>
          <w:p w14:paraId="4877BF36" w14:textId="77777777" w:rsidR="00A14FB4" w:rsidRPr="00862E0E" w:rsidRDefault="00A14FB4" w:rsidP="005C1EC9">
            <w:pPr>
              <w:jc w:val="center"/>
              <w:rPr>
                <w:sz w:val="24"/>
                <w:szCs w:val="24"/>
              </w:rPr>
            </w:pPr>
            <w:r w:rsidRPr="00862E0E">
              <w:rPr>
                <w:sz w:val="24"/>
                <w:szCs w:val="24"/>
              </w:rPr>
              <w:t>0.97</w:t>
            </w:r>
          </w:p>
        </w:tc>
        <w:tc>
          <w:tcPr>
            <w:tcW w:w="1575" w:type="dxa"/>
          </w:tcPr>
          <w:p w14:paraId="34EF5A74" w14:textId="77777777" w:rsidR="00A14FB4" w:rsidRPr="00862E0E" w:rsidRDefault="00A14FB4" w:rsidP="005C1EC9">
            <w:pPr>
              <w:jc w:val="center"/>
              <w:rPr>
                <w:sz w:val="24"/>
                <w:szCs w:val="24"/>
              </w:rPr>
            </w:pPr>
            <w:r w:rsidRPr="00862E0E">
              <w:rPr>
                <w:sz w:val="24"/>
                <w:szCs w:val="24"/>
              </w:rPr>
              <w:t>0.96</w:t>
            </w:r>
          </w:p>
        </w:tc>
        <w:tc>
          <w:tcPr>
            <w:tcW w:w="1637" w:type="dxa"/>
          </w:tcPr>
          <w:p w14:paraId="5D6DD3D4" w14:textId="77777777" w:rsidR="00A14FB4" w:rsidRPr="00862E0E" w:rsidRDefault="00A14FB4" w:rsidP="005C1EC9">
            <w:pPr>
              <w:jc w:val="center"/>
              <w:rPr>
                <w:sz w:val="24"/>
                <w:szCs w:val="24"/>
              </w:rPr>
            </w:pPr>
            <w:r w:rsidRPr="00862E0E">
              <w:rPr>
                <w:sz w:val="24"/>
                <w:szCs w:val="24"/>
              </w:rPr>
              <w:t>10754</w:t>
            </w:r>
          </w:p>
        </w:tc>
      </w:tr>
      <w:tr w:rsidR="00A14FB4" w:rsidRPr="00862E0E" w14:paraId="3E1923ED" w14:textId="77777777" w:rsidTr="005C1EC9">
        <w:tc>
          <w:tcPr>
            <w:tcW w:w="1673" w:type="dxa"/>
          </w:tcPr>
          <w:p w14:paraId="791D5A1A" w14:textId="77777777" w:rsidR="00A14FB4" w:rsidRPr="00862E0E" w:rsidRDefault="00A14FB4" w:rsidP="005C1EC9">
            <w:pPr>
              <w:jc w:val="center"/>
              <w:rPr>
                <w:sz w:val="24"/>
                <w:szCs w:val="24"/>
              </w:rPr>
            </w:pPr>
            <w:r w:rsidRPr="00862E0E">
              <w:rPr>
                <w:sz w:val="24"/>
                <w:szCs w:val="24"/>
              </w:rPr>
              <w:t>accuracy</w:t>
            </w:r>
          </w:p>
        </w:tc>
        <w:tc>
          <w:tcPr>
            <w:tcW w:w="1674" w:type="dxa"/>
          </w:tcPr>
          <w:p w14:paraId="7616A2BC" w14:textId="77777777" w:rsidR="00A14FB4" w:rsidRPr="00862E0E" w:rsidRDefault="00A14FB4" w:rsidP="005C1EC9">
            <w:pPr>
              <w:jc w:val="center"/>
              <w:rPr>
                <w:sz w:val="24"/>
                <w:szCs w:val="24"/>
              </w:rPr>
            </w:pPr>
          </w:p>
        </w:tc>
        <w:tc>
          <w:tcPr>
            <w:tcW w:w="1577" w:type="dxa"/>
          </w:tcPr>
          <w:p w14:paraId="5D6DF9E9" w14:textId="77777777" w:rsidR="00A14FB4" w:rsidRPr="00862E0E" w:rsidRDefault="00A14FB4" w:rsidP="005C1EC9">
            <w:pPr>
              <w:jc w:val="center"/>
              <w:rPr>
                <w:sz w:val="24"/>
                <w:szCs w:val="24"/>
              </w:rPr>
            </w:pPr>
          </w:p>
        </w:tc>
        <w:tc>
          <w:tcPr>
            <w:tcW w:w="1575" w:type="dxa"/>
          </w:tcPr>
          <w:p w14:paraId="5F1943F9" w14:textId="77777777" w:rsidR="00A14FB4" w:rsidRPr="00862E0E" w:rsidRDefault="00A14FB4" w:rsidP="005C1EC9">
            <w:pPr>
              <w:jc w:val="center"/>
              <w:rPr>
                <w:sz w:val="24"/>
                <w:szCs w:val="24"/>
              </w:rPr>
            </w:pPr>
            <w:r w:rsidRPr="00862E0E">
              <w:rPr>
                <w:sz w:val="24"/>
                <w:szCs w:val="24"/>
              </w:rPr>
              <w:t>0.96</w:t>
            </w:r>
          </w:p>
        </w:tc>
        <w:tc>
          <w:tcPr>
            <w:tcW w:w="1637" w:type="dxa"/>
          </w:tcPr>
          <w:p w14:paraId="6751899C" w14:textId="77777777" w:rsidR="00A14FB4" w:rsidRPr="00862E0E" w:rsidRDefault="00A14FB4" w:rsidP="005C1EC9">
            <w:pPr>
              <w:jc w:val="center"/>
              <w:rPr>
                <w:sz w:val="24"/>
                <w:szCs w:val="24"/>
              </w:rPr>
            </w:pPr>
            <w:r w:rsidRPr="00862E0E">
              <w:rPr>
                <w:sz w:val="24"/>
                <w:szCs w:val="24"/>
              </w:rPr>
              <w:t>21383</w:t>
            </w:r>
          </w:p>
        </w:tc>
      </w:tr>
      <w:tr w:rsidR="00A14FB4" w:rsidRPr="00862E0E" w14:paraId="5852371B" w14:textId="77777777" w:rsidTr="005C1EC9">
        <w:tc>
          <w:tcPr>
            <w:tcW w:w="1673" w:type="dxa"/>
          </w:tcPr>
          <w:p w14:paraId="65841768" w14:textId="77777777" w:rsidR="00A14FB4" w:rsidRPr="00862E0E" w:rsidRDefault="00A14FB4" w:rsidP="005C1EC9">
            <w:pPr>
              <w:jc w:val="center"/>
              <w:rPr>
                <w:sz w:val="24"/>
                <w:szCs w:val="24"/>
              </w:rPr>
            </w:pPr>
            <w:r w:rsidRPr="00862E0E">
              <w:rPr>
                <w:sz w:val="24"/>
                <w:szCs w:val="24"/>
              </w:rPr>
              <w:t>macro avg</w:t>
            </w:r>
          </w:p>
        </w:tc>
        <w:tc>
          <w:tcPr>
            <w:tcW w:w="1674" w:type="dxa"/>
          </w:tcPr>
          <w:p w14:paraId="1782E898" w14:textId="77777777" w:rsidR="00A14FB4" w:rsidRPr="00862E0E" w:rsidRDefault="00A14FB4" w:rsidP="005C1EC9">
            <w:pPr>
              <w:jc w:val="center"/>
              <w:rPr>
                <w:sz w:val="24"/>
                <w:szCs w:val="24"/>
              </w:rPr>
            </w:pPr>
            <w:r w:rsidRPr="00862E0E">
              <w:rPr>
                <w:sz w:val="24"/>
                <w:szCs w:val="24"/>
              </w:rPr>
              <w:t>0.96</w:t>
            </w:r>
          </w:p>
        </w:tc>
        <w:tc>
          <w:tcPr>
            <w:tcW w:w="1577" w:type="dxa"/>
          </w:tcPr>
          <w:p w14:paraId="1421D3B5" w14:textId="77777777" w:rsidR="00A14FB4" w:rsidRPr="00862E0E" w:rsidRDefault="00A14FB4" w:rsidP="005C1EC9">
            <w:pPr>
              <w:jc w:val="center"/>
              <w:rPr>
                <w:sz w:val="24"/>
                <w:szCs w:val="24"/>
              </w:rPr>
            </w:pPr>
            <w:r w:rsidRPr="00862E0E">
              <w:rPr>
                <w:sz w:val="24"/>
                <w:szCs w:val="24"/>
              </w:rPr>
              <w:t>0.96</w:t>
            </w:r>
          </w:p>
        </w:tc>
        <w:tc>
          <w:tcPr>
            <w:tcW w:w="1575" w:type="dxa"/>
          </w:tcPr>
          <w:p w14:paraId="70C37AFA" w14:textId="77777777" w:rsidR="00A14FB4" w:rsidRPr="00862E0E" w:rsidRDefault="00A14FB4" w:rsidP="005C1EC9">
            <w:pPr>
              <w:jc w:val="center"/>
              <w:rPr>
                <w:sz w:val="24"/>
                <w:szCs w:val="24"/>
              </w:rPr>
            </w:pPr>
            <w:r w:rsidRPr="00862E0E">
              <w:rPr>
                <w:sz w:val="24"/>
                <w:szCs w:val="24"/>
              </w:rPr>
              <w:t>0.96</w:t>
            </w:r>
          </w:p>
        </w:tc>
        <w:tc>
          <w:tcPr>
            <w:tcW w:w="1637" w:type="dxa"/>
          </w:tcPr>
          <w:p w14:paraId="1651B9D1" w14:textId="77777777" w:rsidR="00A14FB4" w:rsidRPr="00862E0E" w:rsidRDefault="00A14FB4" w:rsidP="005C1EC9">
            <w:pPr>
              <w:jc w:val="center"/>
              <w:rPr>
                <w:sz w:val="24"/>
                <w:szCs w:val="24"/>
              </w:rPr>
            </w:pPr>
            <w:r w:rsidRPr="00862E0E">
              <w:rPr>
                <w:sz w:val="24"/>
                <w:szCs w:val="24"/>
              </w:rPr>
              <w:t>21383</w:t>
            </w:r>
          </w:p>
        </w:tc>
      </w:tr>
      <w:tr w:rsidR="00A14FB4" w:rsidRPr="00862E0E" w14:paraId="5F406582" w14:textId="77777777" w:rsidTr="005C1EC9">
        <w:tc>
          <w:tcPr>
            <w:tcW w:w="1673" w:type="dxa"/>
          </w:tcPr>
          <w:p w14:paraId="6518D8C7" w14:textId="77777777" w:rsidR="00A14FB4" w:rsidRPr="00862E0E" w:rsidRDefault="00A14FB4" w:rsidP="005C1EC9">
            <w:pPr>
              <w:jc w:val="center"/>
              <w:rPr>
                <w:sz w:val="24"/>
                <w:szCs w:val="24"/>
              </w:rPr>
            </w:pPr>
            <w:r w:rsidRPr="00862E0E">
              <w:rPr>
                <w:sz w:val="24"/>
                <w:szCs w:val="24"/>
              </w:rPr>
              <w:t>weighted avg</w:t>
            </w:r>
          </w:p>
        </w:tc>
        <w:tc>
          <w:tcPr>
            <w:tcW w:w="1674" w:type="dxa"/>
          </w:tcPr>
          <w:p w14:paraId="05413F8F" w14:textId="77777777" w:rsidR="00A14FB4" w:rsidRPr="00862E0E" w:rsidRDefault="00A14FB4" w:rsidP="005C1EC9">
            <w:pPr>
              <w:jc w:val="center"/>
              <w:rPr>
                <w:sz w:val="24"/>
                <w:szCs w:val="24"/>
              </w:rPr>
            </w:pPr>
            <w:r w:rsidRPr="00862E0E">
              <w:rPr>
                <w:sz w:val="24"/>
                <w:szCs w:val="24"/>
              </w:rPr>
              <w:t>0.96</w:t>
            </w:r>
          </w:p>
        </w:tc>
        <w:tc>
          <w:tcPr>
            <w:tcW w:w="1577" w:type="dxa"/>
          </w:tcPr>
          <w:p w14:paraId="33300EB1" w14:textId="77777777" w:rsidR="00A14FB4" w:rsidRPr="00862E0E" w:rsidRDefault="00A14FB4" w:rsidP="005C1EC9">
            <w:pPr>
              <w:jc w:val="center"/>
              <w:rPr>
                <w:sz w:val="24"/>
                <w:szCs w:val="24"/>
              </w:rPr>
            </w:pPr>
            <w:r w:rsidRPr="00862E0E">
              <w:rPr>
                <w:sz w:val="24"/>
                <w:szCs w:val="24"/>
              </w:rPr>
              <w:t>0.96</w:t>
            </w:r>
          </w:p>
        </w:tc>
        <w:tc>
          <w:tcPr>
            <w:tcW w:w="1575" w:type="dxa"/>
          </w:tcPr>
          <w:p w14:paraId="55B0698D" w14:textId="77777777" w:rsidR="00A14FB4" w:rsidRPr="00862E0E" w:rsidRDefault="00A14FB4" w:rsidP="005C1EC9">
            <w:pPr>
              <w:jc w:val="center"/>
              <w:rPr>
                <w:sz w:val="24"/>
                <w:szCs w:val="24"/>
              </w:rPr>
            </w:pPr>
            <w:r w:rsidRPr="00862E0E">
              <w:rPr>
                <w:sz w:val="24"/>
                <w:szCs w:val="24"/>
              </w:rPr>
              <w:t>0.96</w:t>
            </w:r>
          </w:p>
        </w:tc>
        <w:tc>
          <w:tcPr>
            <w:tcW w:w="1637" w:type="dxa"/>
          </w:tcPr>
          <w:p w14:paraId="6BCE2A79" w14:textId="77777777" w:rsidR="00A14FB4" w:rsidRPr="00862E0E" w:rsidRDefault="00A14FB4" w:rsidP="005C1EC9">
            <w:pPr>
              <w:keepNext/>
              <w:jc w:val="center"/>
              <w:rPr>
                <w:sz w:val="24"/>
                <w:szCs w:val="24"/>
              </w:rPr>
            </w:pPr>
            <w:r w:rsidRPr="00862E0E">
              <w:rPr>
                <w:sz w:val="24"/>
                <w:szCs w:val="24"/>
              </w:rPr>
              <w:t>21383</w:t>
            </w:r>
          </w:p>
        </w:tc>
      </w:tr>
    </w:tbl>
    <w:p w14:paraId="44830850" w14:textId="6F5857ED" w:rsidR="00A14FB4" w:rsidRPr="00862E0E" w:rsidRDefault="00A14FB4" w:rsidP="00A14FB4">
      <w:pPr>
        <w:pStyle w:val="Caption"/>
        <w:ind w:left="2160" w:firstLine="720"/>
        <w:rPr>
          <w:sz w:val="24"/>
          <w:szCs w:val="24"/>
        </w:rPr>
      </w:pPr>
      <w:bookmarkStart w:id="58" w:name="_Toc200569880"/>
      <w:r w:rsidRPr="00862E0E">
        <w:rPr>
          <w:rStyle w:val="Emphasis"/>
          <w:noProof/>
          <w:sz w:val="24"/>
          <w:szCs w:val="24"/>
        </w:rPr>
        <w:lastRenderedPageBreak/>
        <w:drawing>
          <wp:anchor distT="0" distB="0" distL="114300" distR="114300" simplePos="0" relativeHeight="251715584" behindDoc="0" locked="0" layoutInCell="1" allowOverlap="1" wp14:anchorId="6ECED7AB" wp14:editId="1034B9C1">
            <wp:simplePos x="0" y="0"/>
            <wp:positionH relativeFrom="column">
              <wp:posOffset>0</wp:posOffset>
            </wp:positionH>
            <wp:positionV relativeFrom="paragraph">
              <wp:posOffset>496570</wp:posOffset>
            </wp:positionV>
            <wp:extent cx="5943600" cy="2766060"/>
            <wp:effectExtent l="0" t="0" r="0" b="0"/>
            <wp:wrapSquare wrapText="bothSides"/>
            <wp:docPr id="100453750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7508" name="Picture 1" descr="A comparison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14:sizeRelH relativeFrom="page">
              <wp14:pctWidth>0</wp14:pctWidth>
            </wp14:sizeRelH>
            <wp14:sizeRelV relativeFrom="page">
              <wp14:pctHeight>0</wp14:pctHeight>
            </wp14:sizeRelV>
          </wp:anchor>
        </w:drawing>
      </w:r>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13</w:t>
      </w:r>
      <w:r w:rsidRPr="00862E0E">
        <w:rPr>
          <w:sz w:val="24"/>
          <w:szCs w:val="24"/>
        </w:rPr>
        <w:fldChar w:fldCharType="end"/>
      </w:r>
      <w:r w:rsidRPr="00862E0E">
        <w:rPr>
          <w:sz w:val="24"/>
          <w:szCs w:val="24"/>
        </w:rPr>
        <w:t>:Classification Report of SVC</w:t>
      </w:r>
      <w:bookmarkEnd w:id="58"/>
    </w:p>
    <w:p w14:paraId="71E2C7F7" w14:textId="77777777" w:rsidR="00A14FB4" w:rsidRPr="00862E0E" w:rsidRDefault="00A14FB4" w:rsidP="00A14FB4">
      <w:pPr>
        <w:pStyle w:val="Caption"/>
        <w:rPr>
          <w:b w:val="0"/>
          <w:bCs w:val="0"/>
          <w:color w:val="000000" w:themeColor="text1"/>
          <w:sz w:val="24"/>
          <w:szCs w:val="24"/>
        </w:rPr>
      </w:pPr>
    </w:p>
    <w:p w14:paraId="241E45F2" w14:textId="77777777" w:rsidR="00A14FB4" w:rsidRPr="00862E0E" w:rsidRDefault="00A14FB4" w:rsidP="006D2F91">
      <w:pPr>
        <w:pStyle w:val="ListParagraph"/>
        <w:rPr>
          <w:rStyle w:val="IntenseEmphasis"/>
          <w:sz w:val="24"/>
          <w:szCs w:val="24"/>
          <w:rtl/>
        </w:rPr>
      </w:pPr>
      <w:proofErr w:type="spellStart"/>
      <w:r w:rsidRPr="00862E0E">
        <w:rPr>
          <w:rStyle w:val="IntenseEmphasis"/>
          <w:sz w:val="24"/>
          <w:szCs w:val="24"/>
        </w:rPr>
        <w:t>LinearSVC</w:t>
      </w:r>
      <w:proofErr w:type="spellEnd"/>
      <w:r w:rsidRPr="00862E0E">
        <w:rPr>
          <w:rStyle w:val="IntenseEmphasis"/>
          <w:sz w:val="24"/>
          <w:szCs w:val="24"/>
        </w:rPr>
        <w:t xml:space="preserve"> significantly outperformed Logistic Regression on this dataset, achieving nearly 96% accuracy. It maintained high precision and recall across both classes. Its use of L1 regularization may have helped select more informative features from the TF-IDF vectors.</w:t>
      </w:r>
    </w:p>
    <w:p w14:paraId="386E0817" w14:textId="77777777" w:rsidR="00A14FB4" w:rsidRPr="00862E0E" w:rsidRDefault="00A14FB4" w:rsidP="00A14FB4">
      <w:pPr>
        <w:rPr>
          <w:sz w:val="24"/>
          <w:szCs w:val="24"/>
          <w:lang w:val="en-GB"/>
        </w:rPr>
      </w:pPr>
    </w:p>
    <w:p w14:paraId="70393684" w14:textId="77777777" w:rsidR="00A14FB4" w:rsidRPr="00862E0E" w:rsidRDefault="00A14FB4" w:rsidP="00A14FB4">
      <w:pPr>
        <w:pStyle w:val="ListParagraph"/>
        <w:numPr>
          <w:ilvl w:val="0"/>
          <w:numId w:val="53"/>
        </w:numPr>
        <w:spacing w:after="160" w:line="278" w:lineRule="auto"/>
        <w:rPr>
          <w:rStyle w:val="IntenseEmphasis"/>
          <w:sz w:val="24"/>
          <w:szCs w:val="24"/>
        </w:rPr>
      </w:pPr>
      <w:r w:rsidRPr="00862E0E">
        <w:rPr>
          <w:rStyle w:val="IntenseEmphasis"/>
          <w:sz w:val="24"/>
          <w:szCs w:val="24"/>
        </w:rPr>
        <w:t>Comparative Insights</w:t>
      </w:r>
    </w:p>
    <w:p w14:paraId="5DED4FD3" w14:textId="77777777" w:rsidR="00A14FB4" w:rsidRPr="00862E0E" w:rsidRDefault="00A14FB4" w:rsidP="00A14FB4">
      <w:pPr>
        <w:pStyle w:val="ListParagraph"/>
        <w:rPr>
          <w:rStyle w:val="IntenseEmphasis"/>
          <w:sz w:val="24"/>
          <w:szCs w:val="24"/>
        </w:rPr>
      </w:pPr>
    </w:p>
    <w:p w14:paraId="741C44D0" w14:textId="1030D5BC" w:rsidR="00A14FB4" w:rsidRPr="00862E0E" w:rsidRDefault="00A14FB4" w:rsidP="00A14FB4">
      <w:pPr>
        <w:pStyle w:val="Caption"/>
        <w:keepNext/>
        <w:rPr>
          <w:sz w:val="24"/>
          <w:szCs w:val="24"/>
        </w:rPr>
      </w:pPr>
      <w:r w:rsidRPr="00862E0E">
        <w:rPr>
          <w:sz w:val="24"/>
          <w:szCs w:val="24"/>
        </w:rPr>
        <w:t xml:space="preserve">Table </w:t>
      </w:r>
      <w:r w:rsidRPr="00862E0E">
        <w:rPr>
          <w:sz w:val="24"/>
          <w:szCs w:val="24"/>
        </w:rPr>
        <w:fldChar w:fldCharType="begin"/>
      </w:r>
      <w:r w:rsidRPr="00862E0E">
        <w:rPr>
          <w:sz w:val="24"/>
          <w:szCs w:val="24"/>
        </w:rPr>
        <w:instrText xml:space="preserve"> SEQ Table \* ARABIC </w:instrText>
      </w:r>
      <w:r w:rsidRPr="00862E0E">
        <w:rPr>
          <w:sz w:val="24"/>
          <w:szCs w:val="24"/>
        </w:rPr>
        <w:fldChar w:fldCharType="separate"/>
      </w:r>
      <w:r w:rsidR="002F5E5A" w:rsidRPr="00862E0E">
        <w:rPr>
          <w:noProof/>
          <w:sz w:val="24"/>
          <w:szCs w:val="24"/>
        </w:rPr>
        <w:t>3</w:t>
      </w:r>
      <w:r w:rsidRPr="00862E0E">
        <w:rPr>
          <w:sz w:val="24"/>
          <w:szCs w:val="24"/>
        </w:rPr>
        <w:fldChar w:fldCharType="end"/>
      </w:r>
      <w:r w:rsidRPr="00862E0E">
        <w:rPr>
          <w:sz w:val="24"/>
          <w:szCs w:val="24"/>
        </w:rPr>
        <w:t>:Comparative insights of Logistic regression and SVC</w:t>
      </w:r>
    </w:p>
    <w:tbl>
      <w:tblPr>
        <w:tblStyle w:val="TableGrid"/>
        <w:tblW w:w="0" w:type="auto"/>
        <w:tblLook w:val="04A0" w:firstRow="1" w:lastRow="0" w:firstColumn="1" w:lastColumn="0" w:noHBand="0" w:noVBand="1"/>
      </w:tblPr>
      <w:tblGrid>
        <w:gridCol w:w="1549"/>
        <w:gridCol w:w="1541"/>
        <w:gridCol w:w="1542"/>
        <w:gridCol w:w="1527"/>
        <w:gridCol w:w="1525"/>
        <w:gridCol w:w="1666"/>
      </w:tblGrid>
      <w:tr w:rsidR="00A14FB4" w:rsidRPr="00862E0E" w14:paraId="2001A7FE" w14:textId="77777777" w:rsidTr="005C1EC9">
        <w:tc>
          <w:tcPr>
            <w:tcW w:w="1558" w:type="dxa"/>
          </w:tcPr>
          <w:p w14:paraId="7B88E6BB" w14:textId="77777777" w:rsidR="00A14FB4" w:rsidRPr="00862E0E" w:rsidRDefault="00A14FB4" w:rsidP="005C1EC9">
            <w:pPr>
              <w:jc w:val="center"/>
              <w:rPr>
                <w:sz w:val="24"/>
                <w:szCs w:val="24"/>
              </w:rPr>
            </w:pPr>
            <w:r w:rsidRPr="00862E0E">
              <w:rPr>
                <w:sz w:val="24"/>
                <w:szCs w:val="24"/>
              </w:rPr>
              <w:t>Model</w:t>
            </w:r>
          </w:p>
        </w:tc>
        <w:tc>
          <w:tcPr>
            <w:tcW w:w="1558" w:type="dxa"/>
          </w:tcPr>
          <w:p w14:paraId="4E0887D9" w14:textId="77777777" w:rsidR="00A14FB4" w:rsidRPr="00862E0E" w:rsidRDefault="00A14FB4" w:rsidP="005C1EC9">
            <w:pPr>
              <w:jc w:val="center"/>
              <w:rPr>
                <w:sz w:val="24"/>
                <w:szCs w:val="24"/>
              </w:rPr>
            </w:pPr>
            <w:r w:rsidRPr="00862E0E">
              <w:rPr>
                <w:sz w:val="24"/>
                <w:szCs w:val="24"/>
              </w:rPr>
              <w:t>Accuracy</w:t>
            </w:r>
          </w:p>
        </w:tc>
        <w:tc>
          <w:tcPr>
            <w:tcW w:w="1558" w:type="dxa"/>
          </w:tcPr>
          <w:p w14:paraId="385069AC" w14:textId="77777777" w:rsidR="00A14FB4" w:rsidRPr="00862E0E" w:rsidRDefault="00A14FB4" w:rsidP="005C1EC9">
            <w:pPr>
              <w:jc w:val="center"/>
              <w:rPr>
                <w:sz w:val="24"/>
                <w:szCs w:val="24"/>
              </w:rPr>
            </w:pPr>
            <w:r w:rsidRPr="00862E0E">
              <w:rPr>
                <w:sz w:val="24"/>
                <w:szCs w:val="24"/>
              </w:rPr>
              <w:t>Precision (avg)</w:t>
            </w:r>
          </w:p>
        </w:tc>
        <w:tc>
          <w:tcPr>
            <w:tcW w:w="1558" w:type="dxa"/>
          </w:tcPr>
          <w:p w14:paraId="7FF2BD27" w14:textId="77777777" w:rsidR="00A14FB4" w:rsidRPr="00862E0E" w:rsidRDefault="00A14FB4" w:rsidP="005C1EC9">
            <w:pPr>
              <w:jc w:val="center"/>
              <w:rPr>
                <w:sz w:val="24"/>
                <w:szCs w:val="24"/>
              </w:rPr>
            </w:pPr>
            <w:r w:rsidRPr="00862E0E">
              <w:rPr>
                <w:sz w:val="24"/>
                <w:szCs w:val="24"/>
              </w:rPr>
              <w:t>Recall (avg)</w:t>
            </w:r>
          </w:p>
        </w:tc>
        <w:tc>
          <w:tcPr>
            <w:tcW w:w="1559" w:type="dxa"/>
          </w:tcPr>
          <w:p w14:paraId="1E4F80EC" w14:textId="77777777" w:rsidR="00A14FB4" w:rsidRPr="00862E0E" w:rsidRDefault="00A14FB4" w:rsidP="005C1EC9">
            <w:pPr>
              <w:jc w:val="center"/>
              <w:rPr>
                <w:sz w:val="24"/>
                <w:szCs w:val="24"/>
              </w:rPr>
            </w:pPr>
            <w:r w:rsidRPr="00862E0E">
              <w:rPr>
                <w:sz w:val="24"/>
                <w:szCs w:val="24"/>
              </w:rPr>
              <w:t>F1-score (avg)</w:t>
            </w:r>
          </w:p>
        </w:tc>
        <w:tc>
          <w:tcPr>
            <w:tcW w:w="1559" w:type="dxa"/>
          </w:tcPr>
          <w:p w14:paraId="6B11AC08" w14:textId="77777777" w:rsidR="00A14FB4" w:rsidRPr="00862E0E" w:rsidRDefault="00A14FB4" w:rsidP="005C1EC9">
            <w:pPr>
              <w:jc w:val="center"/>
              <w:rPr>
                <w:sz w:val="24"/>
                <w:szCs w:val="24"/>
              </w:rPr>
            </w:pPr>
            <w:r w:rsidRPr="00862E0E">
              <w:rPr>
                <w:sz w:val="24"/>
                <w:szCs w:val="24"/>
              </w:rPr>
              <w:t>Notes</w:t>
            </w:r>
          </w:p>
        </w:tc>
      </w:tr>
      <w:tr w:rsidR="00A14FB4" w:rsidRPr="00862E0E" w14:paraId="0783FA26" w14:textId="77777777" w:rsidTr="005C1EC9">
        <w:tc>
          <w:tcPr>
            <w:tcW w:w="1558" w:type="dxa"/>
          </w:tcPr>
          <w:p w14:paraId="7A968320" w14:textId="77777777" w:rsidR="00A14FB4" w:rsidRPr="00862E0E" w:rsidRDefault="00A14FB4" w:rsidP="005C1EC9">
            <w:pPr>
              <w:jc w:val="center"/>
              <w:rPr>
                <w:sz w:val="24"/>
                <w:szCs w:val="24"/>
              </w:rPr>
            </w:pPr>
            <w:r w:rsidRPr="00862E0E">
              <w:rPr>
                <w:sz w:val="24"/>
                <w:szCs w:val="24"/>
              </w:rPr>
              <w:t>Logistic Regression</w:t>
            </w:r>
          </w:p>
        </w:tc>
        <w:tc>
          <w:tcPr>
            <w:tcW w:w="1558" w:type="dxa"/>
          </w:tcPr>
          <w:p w14:paraId="7B316A3E" w14:textId="77777777" w:rsidR="00A14FB4" w:rsidRPr="00862E0E" w:rsidRDefault="00A14FB4" w:rsidP="005C1EC9">
            <w:pPr>
              <w:jc w:val="center"/>
              <w:rPr>
                <w:sz w:val="24"/>
                <w:szCs w:val="24"/>
              </w:rPr>
            </w:pPr>
            <w:r w:rsidRPr="00862E0E">
              <w:rPr>
                <w:sz w:val="24"/>
                <w:szCs w:val="24"/>
              </w:rPr>
              <w:t>91.58%</w:t>
            </w:r>
          </w:p>
        </w:tc>
        <w:tc>
          <w:tcPr>
            <w:tcW w:w="1558" w:type="dxa"/>
          </w:tcPr>
          <w:p w14:paraId="31C5C409" w14:textId="77777777" w:rsidR="00A14FB4" w:rsidRPr="00862E0E" w:rsidRDefault="00A14FB4" w:rsidP="005C1EC9">
            <w:pPr>
              <w:jc w:val="center"/>
              <w:rPr>
                <w:sz w:val="24"/>
                <w:szCs w:val="24"/>
              </w:rPr>
            </w:pPr>
            <w:r w:rsidRPr="00862E0E">
              <w:rPr>
                <w:sz w:val="24"/>
                <w:szCs w:val="24"/>
              </w:rPr>
              <w:t>0.92</w:t>
            </w:r>
          </w:p>
        </w:tc>
        <w:tc>
          <w:tcPr>
            <w:tcW w:w="1558" w:type="dxa"/>
          </w:tcPr>
          <w:p w14:paraId="0AFE5C53" w14:textId="77777777" w:rsidR="00A14FB4" w:rsidRPr="00862E0E" w:rsidRDefault="00A14FB4" w:rsidP="005C1EC9">
            <w:pPr>
              <w:jc w:val="center"/>
              <w:rPr>
                <w:sz w:val="24"/>
                <w:szCs w:val="24"/>
              </w:rPr>
            </w:pPr>
            <w:r w:rsidRPr="00862E0E">
              <w:rPr>
                <w:sz w:val="24"/>
                <w:szCs w:val="24"/>
              </w:rPr>
              <w:t>0.92</w:t>
            </w:r>
          </w:p>
        </w:tc>
        <w:tc>
          <w:tcPr>
            <w:tcW w:w="1559" w:type="dxa"/>
          </w:tcPr>
          <w:p w14:paraId="5B288177" w14:textId="77777777" w:rsidR="00A14FB4" w:rsidRPr="00862E0E" w:rsidRDefault="00A14FB4" w:rsidP="005C1EC9">
            <w:pPr>
              <w:jc w:val="center"/>
              <w:rPr>
                <w:sz w:val="24"/>
                <w:szCs w:val="24"/>
              </w:rPr>
            </w:pPr>
            <w:r w:rsidRPr="00862E0E">
              <w:rPr>
                <w:sz w:val="24"/>
                <w:szCs w:val="24"/>
              </w:rPr>
              <w:t>0.92</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A14FB4" w:rsidRPr="00862E0E" w14:paraId="3EDA01F3" w14:textId="77777777" w:rsidTr="005C1EC9">
              <w:trPr>
                <w:tblCellSpacing w:w="15" w:type="dxa"/>
              </w:trPr>
              <w:tc>
                <w:tcPr>
                  <w:tcW w:w="0" w:type="auto"/>
                  <w:vAlign w:val="center"/>
                  <w:hideMark/>
                </w:tcPr>
                <w:p w14:paraId="3BFB9D9A" w14:textId="77777777" w:rsidR="00A14FB4" w:rsidRPr="00862E0E" w:rsidRDefault="00A14FB4" w:rsidP="005C1EC9">
                  <w:pPr>
                    <w:spacing w:after="0" w:line="240" w:lineRule="auto"/>
                    <w:jc w:val="center"/>
                    <w:rPr>
                      <w:sz w:val="24"/>
                      <w:szCs w:val="24"/>
                    </w:rPr>
                  </w:pPr>
                  <w:r w:rsidRPr="00862E0E">
                    <w:rPr>
                      <w:sz w:val="24"/>
                      <w:szCs w:val="24"/>
                    </w:rPr>
                    <w:t>Faster, interpretable</w:t>
                  </w:r>
                </w:p>
              </w:tc>
            </w:tr>
          </w:tbl>
          <w:p w14:paraId="4C899B6C" w14:textId="77777777" w:rsidR="00A14FB4" w:rsidRPr="00862E0E" w:rsidRDefault="00A14FB4" w:rsidP="005C1EC9">
            <w:pPr>
              <w:jc w:val="cente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FB4" w:rsidRPr="00862E0E" w14:paraId="1851C3BE" w14:textId="77777777" w:rsidTr="005C1EC9">
              <w:trPr>
                <w:tblCellSpacing w:w="15" w:type="dxa"/>
              </w:trPr>
              <w:tc>
                <w:tcPr>
                  <w:tcW w:w="0" w:type="auto"/>
                  <w:vAlign w:val="center"/>
                  <w:hideMark/>
                </w:tcPr>
                <w:p w14:paraId="561C5766" w14:textId="77777777" w:rsidR="00A14FB4" w:rsidRPr="00862E0E" w:rsidRDefault="00A14FB4" w:rsidP="005C1EC9">
                  <w:pPr>
                    <w:spacing w:after="0" w:line="240" w:lineRule="auto"/>
                    <w:jc w:val="center"/>
                    <w:rPr>
                      <w:sz w:val="24"/>
                      <w:szCs w:val="24"/>
                    </w:rPr>
                  </w:pPr>
                </w:p>
              </w:tc>
            </w:tr>
          </w:tbl>
          <w:p w14:paraId="13CF01C7" w14:textId="77777777" w:rsidR="00A14FB4" w:rsidRPr="00862E0E" w:rsidRDefault="00A14FB4" w:rsidP="005C1EC9">
            <w:pPr>
              <w:jc w:val="center"/>
              <w:rPr>
                <w:sz w:val="24"/>
                <w:szCs w:val="24"/>
              </w:rPr>
            </w:pPr>
          </w:p>
        </w:tc>
      </w:tr>
      <w:tr w:rsidR="00A14FB4" w:rsidRPr="00862E0E" w14:paraId="1BF82A18" w14:textId="77777777" w:rsidTr="005C1EC9">
        <w:tc>
          <w:tcPr>
            <w:tcW w:w="1558" w:type="dxa"/>
          </w:tcPr>
          <w:p w14:paraId="6D2048E3" w14:textId="77777777" w:rsidR="00A14FB4" w:rsidRPr="00862E0E" w:rsidRDefault="00A14FB4" w:rsidP="005C1EC9">
            <w:pPr>
              <w:jc w:val="center"/>
              <w:rPr>
                <w:sz w:val="24"/>
                <w:szCs w:val="24"/>
              </w:rPr>
            </w:pPr>
            <w:r w:rsidRPr="00862E0E">
              <w:rPr>
                <w:sz w:val="24"/>
                <w:szCs w:val="24"/>
              </w:rPr>
              <w:t>Linear SVM (SVC)</w:t>
            </w:r>
          </w:p>
        </w:tc>
        <w:tc>
          <w:tcPr>
            <w:tcW w:w="1558" w:type="dxa"/>
          </w:tcPr>
          <w:p w14:paraId="0A991871" w14:textId="77777777" w:rsidR="00A14FB4" w:rsidRPr="00862E0E" w:rsidRDefault="00A14FB4" w:rsidP="005C1EC9">
            <w:pPr>
              <w:jc w:val="center"/>
              <w:rPr>
                <w:sz w:val="24"/>
                <w:szCs w:val="24"/>
              </w:rPr>
            </w:pPr>
            <w:r w:rsidRPr="00862E0E">
              <w:rPr>
                <w:sz w:val="24"/>
                <w:szCs w:val="24"/>
              </w:rPr>
              <w:t>95.97%</w:t>
            </w:r>
          </w:p>
        </w:tc>
        <w:tc>
          <w:tcPr>
            <w:tcW w:w="1558" w:type="dxa"/>
          </w:tcPr>
          <w:p w14:paraId="2E4B50CA" w14:textId="77777777" w:rsidR="00A14FB4" w:rsidRPr="00862E0E" w:rsidRDefault="00A14FB4" w:rsidP="005C1EC9">
            <w:pPr>
              <w:jc w:val="center"/>
              <w:rPr>
                <w:sz w:val="24"/>
                <w:szCs w:val="24"/>
              </w:rPr>
            </w:pPr>
            <w:r w:rsidRPr="00862E0E">
              <w:rPr>
                <w:sz w:val="24"/>
                <w:szCs w:val="24"/>
              </w:rPr>
              <w:t>0.96</w:t>
            </w:r>
          </w:p>
        </w:tc>
        <w:tc>
          <w:tcPr>
            <w:tcW w:w="1558" w:type="dxa"/>
          </w:tcPr>
          <w:p w14:paraId="1A670F88" w14:textId="77777777" w:rsidR="00A14FB4" w:rsidRPr="00862E0E" w:rsidRDefault="00A14FB4" w:rsidP="005C1EC9">
            <w:pPr>
              <w:jc w:val="center"/>
              <w:rPr>
                <w:sz w:val="24"/>
                <w:szCs w:val="24"/>
              </w:rPr>
            </w:pPr>
            <w:r w:rsidRPr="00862E0E">
              <w:rPr>
                <w:sz w:val="24"/>
                <w:szCs w:val="24"/>
              </w:rPr>
              <w:t>0.96</w:t>
            </w:r>
          </w:p>
        </w:tc>
        <w:tc>
          <w:tcPr>
            <w:tcW w:w="1559" w:type="dxa"/>
          </w:tcPr>
          <w:p w14:paraId="7ECB8615" w14:textId="77777777" w:rsidR="00A14FB4" w:rsidRPr="00862E0E" w:rsidRDefault="00A14FB4" w:rsidP="005C1EC9">
            <w:pPr>
              <w:jc w:val="center"/>
              <w:rPr>
                <w:sz w:val="24"/>
                <w:szCs w:val="24"/>
              </w:rPr>
            </w:pPr>
            <w:r w:rsidRPr="00862E0E">
              <w:rPr>
                <w:sz w:val="24"/>
                <w:szCs w:val="24"/>
              </w:rPr>
              <w:t>0.96</w:t>
            </w:r>
          </w:p>
        </w:tc>
        <w:tc>
          <w:tcPr>
            <w:tcW w:w="1559" w:type="dxa"/>
          </w:tcPr>
          <w:p w14:paraId="60E3BDE0" w14:textId="77777777" w:rsidR="00A14FB4" w:rsidRPr="00862E0E" w:rsidRDefault="00A14FB4" w:rsidP="005C1EC9">
            <w:pPr>
              <w:jc w:val="center"/>
              <w:rPr>
                <w:sz w:val="24"/>
                <w:szCs w:val="24"/>
              </w:rPr>
            </w:pPr>
            <w:r w:rsidRPr="00862E0E">
              <w:rPr>
                <w:sz w:val="24"/>
                <w:szCs w:val="24"/>
              </w:rPr>
              <w:t>Higher accuracy, better recall</w:t>
            </w:r>
          </w:p>
        </w:tc>
      </w:tr>
    </w:tbl>
    <w:p w14:paraId="3EC757AA" w14:textId="77777777" w:rsidR="006D2F91" w:rsidRPr="00862E0E" w:rsidRDefault="006D2F91" w:rsidP="006D2F91">
      <w:pPr>
        <w:rPr>
          <w:rStyle w:val="IntenseEmphasis"/>
          <w:sz w:val="24"/>
          <w:szCs w:val="24"/>
        </w:rPr>
      </w:pPr>
    </w:p>
    <w:p w14:paraId="1FD49859" w14:textId="3288A24E" w:rsidR="00A14FB4" w:rsidRPr="00862E0E" w:rsidRDefault="00A14FB4" w:rsidP="006D2F91">
      <w:pPr>
        <w:rPr>
          <w:rStyle w:val="IntenseEmphasis"/>
          <w:sz w:val="24"/>
          <w:szCs w:val="24"/>
        </w:rPr>
      </w:pPr>
      <w:r w:rsidRPr="00862E0E">
        <w:rPr>
          <w:rStyle w:val="IntenseEmphasis"/>
          <w:sz w:val="24"/>
          <w:szCs w:val="24"/>
        </w:rPr>
        <w:t xml:space="preserve">Both models were trained on the same data and evaluated on identical test sets, showing that </w:t>
      </w:r>
      <w:proofErr w:type="spellStart"/>
      <w:r w:rsidRPr="00862E0E">
        <w:rPr>
          <w:rStyle w:val="IntenseEmphasis"/>
          <w:sz w:val="24"/>
          <w:szCs w:val="24"/>
        </w:rPr>
        <w:t>LinearSVC</w:t>
      </w:r>
      <w:proofErr w:type="spellEnd"/>
      <w:r w:rsidRPr="00862E0E">
        <w:rPr>
          <w:rStyle w:val="IntenseEmphasis"/>
          <w:sz w:val="24"/>
          <w:szCs w:val="24"/>
        </w:rPr>
        <w:t xml:space="preserve"> offered superior performance in this context — particularly in correctly identifying both human and AI text without sacrificing </w:t>
      </w:r>
      <w:proofErr w:type="spellStart"/>
      <w:r w:rsidRPr="00862E0E">
        <w:rPr>
          <w:rStyle w:val="IntenseEmphasis"/>
          <w:sz w:val="24"/>
          <w:szCs w:val="24"/>
        </w:rPr>
        <w:t>precision,So</w:t>
      </w:r>
      <w:proofErr w:type="spellEnd"/>
      <w:r w:rsidRPr="00862E0E">
        <w:rPr>
          <w:rStyle w:val="IntenseEmphasis"/>
          <w:sz w:val="24"/>
          <w:szCs w:val="24"/>
        </w:rPr>
        <w:t xml:space="preserve"> we tested it with new test samples</w:t>
      </w:r>
    </w:p>
    <w:p w14:paraId="39E5609B" w14:textId="30806267" w:rsidR="00A14FB4" w:rsidRPr="00862E0E" w:rsidRDefault="00A14FB4" w:rsidP="00A14FB4">
      <w:pPr>
        <w:rPr>
          <w:sz w:val="24"/>
          <w:szCs w:val="24"/>
        </w:rPr>
      </w:pPr>
      <w:r w:rsidRPr="00862E0E">
        <w:rPr>
          <w:i/>
          <w:iCs/>
          <w:noProof/>
          <w:color w:val="404040" w:themeColor="text1" w:themeTint="BF"/>
          <w:sz w:val="24"/>
          <w:szCs w:val="24"/>
        </w:rPr>
        <w:lastRenderedPageBreak/>
        <w:drawing>
          <wp:anchor distT="0" distB="0" distL="114300" distR="114300" simplePos="0" relativeHeight="251716608" behindDoc="0" locked="0" layoutInCell="1" allowOverlap="1" wp14:anchorId="51C6D3B0" wp14:editId="2068E306">
            <wp:simplePos x="0" y="0"/>
            <wp:positionH relativeFrom="column">
              <wp:posOffset>-37465</wp:posOffset>
            </wp:positionH>
            <wp:positionV relativeFrom="paragraph">
              <wp:posOffset>297180</wp:posOffset>
            </wp:positionV>
            <wp:extent cx="3159202" cy="2743200"/>
            <wp:effectExtent l="0" t="0" r="3175" b="0"/>
            <wp:wrapSquare wrapText="bothSides"/>
            <wp:docPr id="1687821034" name="Picture 1"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1034" name="Picture 1" descr="A blue squares with whit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59202" cy="2743200"/>
                    </a:xfrm>
                    <a:prstGeom prst="rect">
                      <a:avLst/>
                    </a:prstGeom>
                  </pic:spPr>
                </pic:pic>
              </a:graphicData>
            </a:graphic>
            <wp14:sizeRelH relativeFrom="page">
              <wp14:pctWidth>0</wp14:pctWidth>
            </wp14:sizeRelH>
            <wp14:sizeRelV relativeFrom="page">
              <wp14:pctHeight>0</wp14:pctHeight>
            </wp14:sizeRelV>
          </wp:anchor>
        </w:drawing>
      </w:r>
    </w:p>
    <w:p w14:paraId="2FB7DEB8" w14:textId="484BD64B" w:rsidR="00A14FB4" w:rsidRPr="00862E0E" w:rsidRDefault="006D2F91" w:rsidP="00A14FB4">
      <w:pPr>
        <w:rPr>
          <w:sz w:val="24"/>
          <w:szCs w:val="24"/>
        </w:rPr>
      </w:pPr>
      <w:r w:rsidRPr="00862E0E">
        <w:rPr>
          <w:noProof/>
          <w:sz w:val="24"/>
          <w:szCs w:val="24"/>
        </w:rPr>
        <w:drawing>
          <wp:anchor distT="0" distB="0" distL="114300" distR="114300" simplePos="0" relativeHeight="251717632" behindDoc="1" locked="0" layoutInCell="1" allowOverlap="1" wp14:anchorId="3A40FBBF" wp14:editId="360808D0">
            <wp:simplePos x="0" y="0"/>
            <wp:positionH relativeFrom="margin">
              <wp:posOffset>3224530</wp:posOffset>
            </wp:positionH>
            <wp:positionV relativeFrom="page">
              <wp:posOffset>5321935</wp:posOffset>
            </wp:positionV>
            <wp:extent cx="2956560" cy="2277110"/>
            <wp:effectExtent l="0" t="0" r="0" b="8890"/>
            <wp:wrapTopAndBottom/>
            <wp:docPr id="104608535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5359" name="Picture 1" descr="A graph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56560" cy="2277110"/>
                    </a:xfrm>
                    <a:prstGeom prst="rect">
                      <a:avLst/>
                    </a:prstGeom>
                  </pic:spPr>
                </pic:pic>
              </a:graphicData>
            </a:graphic>
            <wp14:sizeRelH relativeFrom="page">
              <wp14:pctWidth>0</wp14:pctWidth>
            </wp14:sizeRelH>
            <wp14:sizeRelV relativeFrom="page">
              <wp14:pctHeight>0</wp14:pctHeight>
            </wp14:sizeRelV>
          </wp:anchor>
        </w:drawing>
      </w:r>
    </w:p>
    <w:p w14:paraId="3BE80C77" w14:textId="4849A7B1" w:rsidR="00A14FB4" w:rsidRPr="00862E0E" w:rsidRDefault="00AC7419" w:rsidP="00A14FB4">
      <w:pPr>
        <w:pStyle w:val="Heading3"/>
        <w:rPr>
          <w:sz w:val="24"/>
          <w:szCs w:val="24"/>
        </w:rPr>
      </w:pPr>
      <w:bookmarkStart w:id="59" w:name="_Toc200569705"/>
      <w:r w:rsidRPr="00862E0E">
        <w:rPr>
          <w:sz w:val="24"/>
          <w:szCs w:val="24"/>
        </w:rPr>
        <w:t>5</w:t>
      </w:r>
      <w:r w:rsidR="00A14FB4" w:rsidRPr="00862E0E">
        <w:rPr>
          <w:sz w:val="24"/>
          <w:szCs w:val="24"/>
        </w:rPr>
        <w:t>.3.5. Test Samples and Output Interpretation</w:t>
      </w:r>
      <w:bookmarkEnd w:id="59"/>
    </w:p>
    <w:p w14:paraId="610910AA" w14:textId="323E144A" w:rsidR="00A14FB4" w:rsidRPr="00862E0E" w:rsidRDefault="006D2F91" w:rsidP="00862E0E">
      <w:pPr>
        <w:pStyle w:val="IntenseQuote"/>
        <w:ind w:left="0"/>
        <w:rPr>
          <w:sz w:val="24"/>
          <w:szCs w:val="24"/>
        </w:rPr>
      </w:pPr>
      <w:r w:rsidRPr="00862E0E">
        <w:rPr>
          <w:sz w:val="24"/>
          <w:szCs w:val="24"/>
        </w:rPr>
        <w:t>In summary, the Logistic Regression model achieved a high level of accuracy (95.97%) in distinguishing between AI-generated and human-written text, demonstrating its capability to effectively perform this classification task within the scope of this study.</w:t>
      </w:r>
    </w:p>
    <w:p w14:paraId="33D1361B" w14:textId="2F15238B" w:rsidR="00A14FB4" w:rsidRPr="00862E0E" w:rsidRDefault="00AC7419" w:rsidP="00A14FB4">
      <w:pPr>
        <w:pStyle w:val="Heading2"/>
        <w:rPr>
          <w:sz w:val="24"/>
          <w:szCs w:val="24"/>
        </w:rPr>
      </w:pPr>
      <w:bookmarkStart w:id="60" w:name="_Toc200569706"/>
      <w:r w:rsidRPr="00862E0E">
        <w:rPr>
          <w:sz w:val="24"/>
          <w:szCs w:val="24"/>
        </w:rPr>
        <w:t>5</w:t>
      </w:r>
      <w:r w:rsidR="00A14FB4" w:rsidRPr="00862E0E">
        <w:rPr>
          <w:sz w:val="24"/>
          <w:szCs w:val="24"/>
        </w:rPr>
        <w:t>.4 Hybrid Feature Engineering and Classical Machine Learning Classification</w:t>
      </w:r>
      <w:bookmarkEnd w:id="60"/>
    </w:p>
    <w:p w14:paraId="3CCF2AD9" w14:textId="525A2152" w:rsidR="00AC7419" w:rsidRPr="00862E0E" w:rsidRDefault="00AC7419" w:rsidP="00AC7419">
      <w:pPr>
        <w:pStyle w:val="Heading4"/>
        <w:rPr>
          <w:sz w:val="24"/>
          <w:szCs w:val="24"/>
        </w:rPr>
      </w:pPr>
      <w:r w:rsidRPr="00862E0E">
        <w:rPr>
          <w:sz w:val="24"/>
          <w:szCs w:val="24"/>
        </w:rPr>
        <w:t xml:space="preserve">5.4.1.RandomForestClassifier </w:t>
      </w:r>
    </w:p>
    <w:p w14:paraId="72AB91AF" w14:textId="77777777" w:rsidR="00AC7419" w:rsidRPr="00862E0E" w:rsidRDefault="00AC7419" w:rsidP="00AC7419">
      <w:pPr>
        <w:keepNext/>
        <w:rPr>
          <w:sz w:val="24"/>
          <w:szCs w:val="24"/>
        </w:rPr>
      </w:pPr>
    </w:p>
    <w:p w14:paraId="3B00D206" w14:textId="77777777" w:rsidR="00AC7419" w:rsidRPr="00862E0E" w:rsidRDefault="00AC7419" w:rsidP="00AC7419">
      <w:pPr>
        <w:rPr>
          <w:rStyle w:val="Emphasis"/>
          <w:sz w:val="24"/>
          <w:szCs w:val="24"/>
        </w:rPr>
      </w:pPr>
      <w:r w:rsidRPr="00862E0E">
        <w:rPr>
          <w:rStyle w:val="Emphasis"/>
          <w:sz w:val="24"/>
          <w:szCs w:val="24"/>
        </w:rPr>
        <w:t>Classification Report:</w:t>
      </w:r>
    </w:p>
    <w:tbl>
      <w:tblPr>
        <w:tblStyle w:val="TableGrid"/>
        <w:tblW w:w="0" w:type="auto"/>
        <w:tblInd w:w="720" w:type="dxa"/>
        <w:tblLook w:val="04A0" w:firstRow="1" w:lastRow="0" w:firstColumn="1" w:lastColumn="0" w:noHBand="0" w:noVBand="1"/>
      </w:tblPr>
      <w:tblGrid>
        <w:gridCol w:w="1754"/>
        <w:gridCol w:w="1756"/>
        <w:gridCol w:w="1694"/>
        <w:gridCol w:w="1694"/>
        <w:gridCol w:w="1732"/>
      </w:tblGrid>
      <w:tr w:rsidR="00AC7419" w:rsidRPr="00862E0E" w14:paraId="0726DCB6" w14:textId="77777777" w:rsidTr="005C1EC9">
        <w:tc>
          <w:tcPr>
            <w:tcW w:w="1754" w:type="dxa"/>
          </w:tcPr>
          <w:p w14:paraId="2985F5F1" w14:textId="77777777" w:rsidR="00AC7419" w:rsidRPr="00862E0E" w:rsidRDefault="00AC7419" w:rsidP="005C1EC9">
            <w:pPr>
              <w:jc w:val="center"/>
              <w:rPr>
                <w:sz w:val="24"/>
                <w:szCs w:val="24"/>
              </w:rPr>
            </w:pPr>
          </w:p>
        </w:tc>
        <w:tc>
          <w:tcPr>
            <w:tcW w:w="1756" w:type="dxa"/>
          </w:tcPr>
          <w:p w14:paraId="1338D627" w14:textId="77777777" w:rsidR="00AC7419" w:rsidRPr="00862E0E" w:rsidRDefault="00AC7419" w:rsidP="005C1EC9">
            <w:pPr>
              <w:jc w:val="center"/>
              <w:rPr>
                <w:sz w:val="24"/>
                <w:szCs w:val="24"/>
              </w:rPr>
            </w:pPr>
            <w:r w:rsidRPr="00862E0E">
              <w:rPr>
                <w:sz w:val="24"/>
                <w:szCs w:val="24"/>
              </w:rPr>
              <w:t>precision</w:t>
            </w:r>
          </w:p>
        </w:tc>
        <w:tc>
          <w:tcPr>
            <w:tcW w:w="1694" w:type="dxa"/>
          </w:tcPr>
          <w:p w14:paraId="067C411B" w14:textId="77777777" w:rsidR="00AC7419" w:rsidRPr="00862E0E" w:rsidRDefault="00AC7419" w:rsidP="005C1EC9">
            <w:pPr>
              <w:jc w:val="center"/>
              <w:rPr>
                <w:sz w:val="24"/>
                <w:szCs w:val="24"/>
              </w:rPr>
            </w:pPr>
            <w:r w:rsidRPr="00862E0E">
              <w:rPr>
                <w:sz w:val="24"/>
                <w:szCs w:val="24"/>
              </w:rPr>
              <w:t>recall</w:t>
            </w:r>
          </w:p>
        </w:tc>
        <w:tc>
          <w:tcPr>
            <w:tcW w:w="1694" w:type="dxa"/>
          </w:tcPr>
          <w:p w14:paraId="67DA5F5B" w14:textId="77777777" w:rsidR="00AC7419" w:rsidRPr="00862E0E" w:rsidRDefault="00AC7419" w:rsidP="005C1EC9">
            <w:pPr>
              <w:jc w:val="center"/>
              <w:rPr>
                <w:sz w:val="24"/>
                <w:szCs w:val="24"/>
              </w:rPr>
            </w:pPr>
            <w:r w:rsidRPr="00862E0E">
              <w:rPr>
                <w:sz w:val="24"/>
                <w:szCs w:val="24"/>
              </w:rPr>
              <w:t>f1-score</w:t>
            </w:r>
          </w:p>
        </w:tc>
        <w:tc>
          <w:tcPr>
            <w:tcW w:w="1732" w:type="dxa"/>
          </w:tcPr>
          <w:p w14:paraId="3F8908E4" w14:textId="77777777" w:rsidR="00AC7419" w:rsidRPr="00862E0E" w:rsidRDefault="00AC7419" w:rsidP="005C1EC9">
            <w:pPr>
              <w:jc w:val="center"/>
              <w:rPr>
                <w:sz w:val="24"/>
                <w:szCs w:val="24"/>
              </w:rPr>
            </w:pPr>
            <w:r w:rsidRPr="00862E0E">
              <w:rPr>
                <w:sz w:val="24"/>
                <w:szCs w:val="24"/>
              </w:rPr>
              <w:t>support</w:t>
            </w:r>
          </w:p>
        </w:tc>
      </w:tr>
      <w:tr w:rsidR="00AC7419" w:rsidRPr="00862E0E" w14:paraId="4F7E340B" w14:textId="77777777" w:rsidTr="005C1EC9">
        <w:tc>
          <w:tcPr>
            <w:tcW w:w="1754" w:type="dxa"/>
          </w:tcPr>
          <w:p w14:paraId="78EDE956" w14:textId="77777777" w:rsidR="00AC7419" w:rsidRPr="00862E0E" w:rsidRDefault="00AC7419" w:rsidP="005C1EC9">
            <w:pPr>
              <w:jc w:val="center"/>
              <w:rPr>
                <w:sz w:val="24"/>
                <w:szCs w:val="24"/>
              </w:rPr>
            </w:pPr>
            <w:r w:rsidRPr="00862E0E">
              <w:rPr>
                <w:sz w:val="24"/>
                <w:szCs w:val="24"/>
              </w:rPr>
              <w:t>Human (0)</w:t>
            </w:r>
          </w:p>
        </w:tc>
        <w:tc>
          <w:tcPr>
            <w:tcW w:w="1756" w:type="dxa"/>
          </w:tcPr>
          <w:p w14:paraId="5A1D836C" w14:textId="77777777" w:rsidR="00AC7419" w:rsidRPr="00862E0E" w:rsidRDefault="00AC7419" w:rsidP="005C1EC9">
            <w:pPr>
              <w:jc w:val="center"/>
              <w:rPr>
                <w:sz w:val="24"/>
                <w:szCs w:val="24"/>
              </w:rPr>
            </w:pPr>
            <w:r w:rsidRPr="00862E0E">
              <w:rPr>
                <w:sz w:val="24"/>
                <w:szCs w:val="24"/>
              </w:rPr>
              <w:t>0.89</w:t>
            </w:r>
          </w:p>
        </w:tc>
        <w:tc>
          <w:tcPr>
            <w:tcW w:w="1694" w:type="dxa"/>
          </w:tcPr>
          <w:p w14:paraId="3947B7C0" w14:textId="77777777" w:rsidR="00AC7419" w:rsidRPr="00862E0E" w:rsidRDefault="00AC7419" w:rsidP="005C1EC9">
            <w:pPr>
              <w:jc w:val="center"/>
              <w:rPr>
                <w:sz w:val="24"/>
                <w:szCs w:val="24"/>
              </w:rPr>
            </w:pPr>
            <w:r w:rsidRPr="00862E0E">
              <w:rPr>
                <w:sz w:val="24"/>
                <w:szCs w:val="24"/>
              </w:rPr>
              <w:t>0.91</w:t>
            </w:r>
          </w:p>
        </w:tc>
        <w:tc>
          <w:tcPr>
            <w:tcW w:w="1694" w:type="dxa"/>
          </w:tcPr>
          <w:p w14:paraId="0F6121B6" w14:textId="77777777" w:rsidR="00AC7419" w:rsidRPr="00862E0E" w:rsidRDefault="00AC7419" w:rsidP="005C1EC9">
            <w:pPr>
              <w:jc w:val="center"/>
              <w:rPr>
                <w:sz w:val="24"/>
                <w:szCs w:val="24"/>
              </w:rPr>
            </w:pPr>
            <w:r w:rsidRPr="00862E0E">
              <w:rPr>
                <w:sz w:val="24"/>
                <w:szCs w:val="24"/>
              </w:rPr>
              <w:t>0.90</w:t>
            </w:r>
          </w:p>
        </w:tc>
        <w:tc>
          <w:tcPr>
            <w:tcW w:w="1732" w:type="dxa"/>
          </w:tcPr>
          <w:p w14:paraId="1C56F83E" w14:textId="77777777" w:rsidR="00AC7419" w:rsidRPr="00862E0E" w:rsidRDefault="00AC7419" w:rsidP="005C1EC9">
            <w:pPr>
              <w:jc w:val="center"/>
              <w:rPr>
                <w:sz w:val="24"/>
                <w:szCs w:val="24"/>
              </w:rPr>
            </w:pPr>
            <w:r w:rsidRPr="00862E0E">
              <w:rPr>
                <w:sz w:val="24"/>
                <w:szCs w:val="24"/>
              </w:rPr>
              <w:t>1032</w:t>
            </w:r>
          </w:p>
        </w:tc>
      </w:tr>
      <w:tr w:rsidR="00AC7419" w:rsidRPr="00862E0E" w14:paraId="08CA9614" w14:textId="77777777" w:rsidTr="005C1EC9">
        <w:tc>
          <w:tcPr>
            <w:tcW w:w="1754" w:type="dxa"/>
          </w:tcPr>
          <w:p w14:paraId="379F7BD0" w14:textId="77777777" w:rsidR="00AC7419" w:rsidRPr="00862E0E" w:rsidRDefault="00AC7419" w:rsidP="005C1EC9">
            <w:pPr>
              <w:jc w:val="center"/>
              <w:rPr>
                <w:sz w:val="24"/>
                <w:szCs w:val="24"/>
              </w:rPr>
            </w:pPr>
            <w:r w:rsidRPr="00862E0E">
              <w:rPr>
                <w:sz w:val="24"/>
                <w:szCs w:val="24"/>
              </w:rPr>
              <w:t>AI (1)</w:t>
            </w:r>
          </w:p>
        </w:tc>
        <w:tc>
          <w:tcPr>
            <w:tcW w:w="1756" w:type="dxa"/>
          </w:tcPr>
          <w:p w14:paraId="7C5DB107" w14:textId="77777777" w:rsidR="00AC7419" w:rsidRPr="00862E0E" w:rsidRDefault="00AC7419" w:rsidP="005C1EC9">
            <w:pPr>
              <w:jc w:val="center"/>
              <w:rPr>
                <w:sz w:val="24"/>
                <w:szCs w:val="24"/>
              </w:rPr>
            </w:pPr>
            <w:r w:rsidRPr="00862E0E">
              <w:rPr>
                <w:sz w:val="24"/>
                <w:szCs w:val="24"/>
              </w:rPr>
              <w:t>0.90</w:t>
            </w:r>
          </w:p>
        </w:tc>
        <w:tc>
          <w:tcPr>
            <w:tcW w:w="1694" w:type="dxa"/>
          </w:tcPr>
          <w:p w14:paraId="315D4AE9" w14:textId="77777777" w:rsidR="00AC7419" w:rsidRPr="00862E0E" w:rsidRDefault="00AC7419" w:rsidP="005C1EC9">
            <w:pPr>
              <w:jc w:val="center"/>
              <w:rPr>
                <w:sz w:val="24"/>
                <w:szCs w:val="24"/>
              </w:rPr>
            </w:pPr>
            <w:r w:rsidRPr="00862E0E">
              <w:rPr>
                <w:sz w:val="24"/>
                <w:szCs w:val="24"/>
              </w:rPr>
              <w:t>0.88</w:t>
            </w:r>
          </w:p>
        </w:tc>
        <w:tc>
          <w:tcPr>
            <w:tcW w:w="1694" w:type="dxa"/>
          </w:tcPr>
          <w:p w14:paraId="630F9FBD" w14:textId="77777777" w:rsidR="00AC7419" w:rsidRPr="00862E0E" w:rsidRDefault="00AC7419" w:rsidP="005C1EC9">
            <w:pPr>
              <w:jc w:val="center"/>
              <w:rPr>
                <w:sz w:val="24"/>
                <w:szCs w:val="24"/>
              </w:rPr>
            </w:pPr>
            <w:r w:rsidRPr="00862E0E">
              <w:rPr>
                <w:sz w:val="24"/>
                <w:szCs w:val="24"/>
              </w:rPr>
              <w:t>0.89</w:t>
            </w:r>
          </w:p>
        </w:tc>
        <w:tc>
          <w:tcPr>
            <w:tcW w:w="1732" w:type="dxa"/>
          </w:tcPr>
          <w:p w14:paraId="6970005B" w14:textId="77777777" w:rsidR="00AC7419" w:rsidRPr="00862E0E" w:rsidRDefault="00AC7419" w:rsidP="005C1EC9">
            <w:pPr>
              <w:jc w:val="center"/>
              <w:rPr>
                <w:sz w:val="24"/>
                <w:szCs w:val="24"/>
              </w:rPr>
            </w:pPr>
            <w:r w:rsidRPr="00862E0E">
              <w:rPr>
                <w:sz w:val="24"/>
                <w:szCs w:val="24"/>
              </w:rPr>
              <w:t>961</w:t>
            </w:r>
          </w:p>
        </w:tc>
      </w:tr>
      <w:tr w:rsidR="00AC7419" w:rsidRPr="00862E0E" w14:paraId="43CE4E9B" w14:textId="77777777" w:rsidTr="005C1EC9">
        <w:tc>
          <w:tcPr>
            <w:tcW w:w="1754" w:type="dxa"/>
          </w:tcPr>
          <w:p w14:paraId="5EEC29C5" w14:textId="77777777" w:rsidR="00AC7419" w:rsidRPr="00862E0E" w:rsidRDefault="00AC7419" w:rsidP="005C1EC9">
            <w:pPr>
              <w:jc w:val="center"/>
              <w:rPr>
                <w:sz w:val="24"/>
                <w:szCs w:val="24"/>
              </w:rPr>
            </w:pPr>
            <w:r w:rsidRPr="00862E0E">
              <w:rPr>
                <w:sz w:val="24"/>
                <w:szCs w:val="24"/>
              </w:rPr>
              <w:t>accuracy</w:t>
            </w:r>
          </w:p>
        </w:tc>
        <w:tc>
          <w:tcPr>
            <w:tcW w:w="1756" w:type="dxa"/>
          </w:tcPr>
          <w:p w14:paraId="250B66B9" w14:textId="77777777" w:rsidR="00AC7419" w:rsidRPr="00862E0E" w:rsidRDefault="00AC7419" w:rsidP="005C1EC9">
            <w:pPr>
              <w:jc w:val="center"/>
              <w:rPr>
                <w:sz w:val="24"/>
                <w:szCs w:val="24"/>
              </w:rPr>
            </w:pPr>
          </w:p>
        </w:tc>
        <w:tc>
          <w:tcPr>
            <w:tcW w:w="1694" w:type="dxa"/>
          </w:tcPr>
          <w:p w14:paraId="4170A039" w14:textId="77777777" w:rsidR="00AC7419" w:rsidRPr="00862E0E" w:rsidRDefault="00AC7419" w:rsidP="005C1EC9">
            <w:pPr>
              <w:rPr>
                <w:sz w:val="24"/>
                <w:szCs w:val="24"/>
              </w:rPr>
            </w:pPr>
          </w:p>
        </w:tc>
        <w:tc>
          <w:tcPr>
            <w:tcW w:w="1694" w:type="dxa"/>
          </w:tcPr>
          <w:p w14:paraId="18BF7C75" w14:textId="77777777" w:rsidR="00AC7419" w:rsidRPr="00862E0E" w:rsidRDefault="00AC7419" w:rsidP="005C1EC9">
            <w:pPr>
              <w:jc w:val="center"/>
              <w:rPr>
                <w:sz w:val="24"/>
                <w:szCs w:val="24"/>
              </w:rPr>
            </w:pPr>
            <w:r w:rsidRPr="00862E0E">
              <w:rPr>
                <w:sz w:val="24"/>
                <w:szCs w:val="24"/>
              </w:rPr>
              <w:t>0.90</w:t>
            </w:r>
          </w:p>
        </w:tc>
        <w:tc>
          <w:tcPr>
            <w:tcW w:w="1732" w:type="dxa"/>
          </w:tcPr>
          <w:p w14:paraId="05164E81" w14:textId="77777777" w:rsidR="00AC7419" w:rsidRPr="00862E0E" w:rsidRDefault="00AC7419" w:rsidP="005C1EC9">
            <w:pPr>
              <w:jc w:val="center"/>
              <w:rPr>
                <w:sz w:val="24"/>
                <w:szCs w:val="24"/>
              </w:rPr>
            </w:pPr>
            <w:r w:rsidRPr="00862E0E">
              <w:rPr>
                <w:sz w:val="24"/>
                <w:szCs w:val="24"/>
              </w:rPr>
              <w:t>1993</w:t>
            </w:r>
          </w:p>
        </w:tc>
      </w:tr>
      <w:tr w:rsidR="00AC7419" w:rsidRPr="00862E0E" w14:paraId="57CE4E4E" w14:textId="77777777" w:rsidTr="005C1EC9">
        <w:tc>
          <w:tcPr>
            <w:tcW w:w="1754" w:type="dxa"/>
          </w:tcPr>
          <w:p w14:paraId="5CAA5C6F" w14:textId="77777777" w:rsidR="00AC7419" w:rsidRPr="00862E0E" w:rsidRDefault="00AC7419" w:rsidP="005C1EC9">
            <w:pPr>
              <w:jc w:val="center"/>
              <w:rPr>
                <w:sz w:val="24"/>
                <w:szCs w:val="24"/>
              </w:rPr>
            </w:pPr>
            <w:r w:rsidRPr="00862E0E">
              <w:rPr>
                <w:sz w:val="24"/>
                <w:szCs w:val="24"/>
              </w:rPr>
              <w:t>macro avg</w:t>
            </w:r>
          </w:p>
        </w:tc>
        <w:tc>
          <w:tcPr>
            <w:tcW w:w="1756" w:type="dxa"/>
          </w:tcPr>
          <w:p w14:paraId="0EA8FD26" w14:textId="77777777" w:rsidR="00AC7419" w:rsidRPr="00862E0E" w:rsidRDefault="00AC7419" w:rsidP="005C1EC9">
            <w:pPr>
              <w:jc w:val="center"/>
              <w:rPr>
                <w:sz w:val="24"/>
                <w:szCs w:val="24"/>
              </w:rPr>
            </w:pPr>
            <w:r w:rsidRPr="00862E0E">
              <w:rPr>
                <w:sz w:val="24"/>
                <w:szCs w:val="24"/>
              </w:rPr>
              <w:t>0.90</w:t>
            </w:r>
          </w:p>
        </w:tc>
        <w:tc>
          <w:tcPr>
            <w:tcW w:w="1694" w:type="dxa"/>
          </w:tcPr>
          <w:p w14:paraId="040440B9" w14:textId="77777777" w:rsidR="00AC7419" w:rsidRPr="00862E0E" w:rsidRDefault="00AC7419" w:rsidP="005C1EC9">
            <w:pPr>
              <w:jc w:val="center"/>
              <w:rPr>
                <w:sz w:val="24"/>
                <w:szCs w:val="24"/>
              </w:rPr>
            </w:pPr>
            <w:r w:rsidRPr="00862E0E">
              <w:rPr>
                <w:sz w:val="24"/>
                <w:szCs w:val="24"/>
              </w:rPr>
              <w:t>0.90</w:t>
            </w:r>
          </w:p>
        </w:tc>
        <w:tc>
          <w:tcPr>
            <w:tcW w:w="1694" w:type="dxa"/>
          </w:tcPr>
          <w:p w14:paraId="3233A93D" w14:textId="77777777" w:rsidR="00AC7419" w:rsidRPr="00862E0E" w:rsidRDefault="00AC7419" w:rsidP="005C1EC9">
            <w:pPr>
              <w:jc w:val="center"/>
              <w:rPr>
                <w:sz w:val="24"/>
                <w:szCs w:val="24"/>
              </w:rPr>
            </w:pPr>
            <w:r w:rsidRPr="00862E0E">
              <w:rPr>
                <w:sz w:val="24"/>
                <w:szCs w:val="24"/>
              </w:rPr>
              <w:t>0.90</w:t>
            </w:r>
          </w:p>
        </w:tc>
        <w:tc>
          <w:tcPr>
            <w:tcW w:w="1732" w:type="dxa"/>
          </w:tcPr>
          <w:p w14:paraId="02F04D33" w14:textId="77777777" w:rsidR="00AC7419" w:rsidRPr="00862E0E" w:rsidRDefault="00AC7419" w:rsidP="005C1EC9">
            <w:pPr>
              <w:jc w:val="center"/>
              <w:rPr>
                <w:sz w:val="24"/>
                <w:szCs w:val="24"/>
              </w:rPr>
            </w:pPr>
            <w:r w:rsidRPr="00862E0E">
              <w:rPr>
                <w:sz w:val="24"/>
                <w:szCs w:val="24"/>
              </w:rPr>
              <w:t>1993</w:t>
            </w:r>
          </w:p>
        </w:tc>
      </w:tr>
      <w:tr w:rsidR="00AC7419" w:rsidRPr="00862E0E" w14:paraId="66460210" w14:textId="77777777" w:rsidTr="005C1EC9">
        <w:tc>
          <w:tcPr>
            <w:tcW w:w="1754" w:type="dxa"/>
          </w:tcPr>
          <w:p w14:paraId="209EE9B2" w14:textId="77777777" w:rsidR="00AC7419" w:rsidRPr="00862E0E" w:rsidRDefault="00AC7419" w:rsidP="005C1EC9">
            <w:pPr>
              <w:jc w:val="center"/>
              <w:rPr>
                <w:sz w:val="24"/>
                <w:szCs w:val="24"/>
              </w:rPr>
            </w:pPr>
            <w:r w:rsidRPr="00862E0E">
              <w:rPr>
                <w:sz w:val="24"/>
                <w:szCs w:val="24"/>
              </w:rPr>
              <w:t>weighted avg</w:t>
            </w:r>
          </w:p>
        </w:tc>
        <w:tc>
          <w:tcPr>
            <w:tcW w:w="1756" w:type="dxa"/>
          </w:tcPr>
          <w:p w14:paraId="0B78169A" w14:textId="77777777" w:rsidR="00AC7419" w:rsidRPr="00862E0E" w:rsidRDefault="00AC7419" w:rsidP="005C1EC9">
            <w:pPr>
              <w:jc w:val="center"/>
              <w:rPr>
                <w:sz w:val="24"/>
                <w:szCs w:val="24"/>
              </w:rPr>
            </w:pPr>
            <w:r w:rsidRPr="00862E0E">
              <w:rPr>
                <w:sz w:val="24"/>
                <w:szCs w:val="24"/>
              </w:rPr>
              <w:t>0.90</w:t>
            </w:r>
          </w:p>
        </w:tc>
        <w:tc>
          <w:tcPr>
            <w:tcW w:w="1694" w:type="dxa"/>
          </w:tcPr>
          <w:p w14:paraId="1907C99F" w14:textId="77777777" w:rsidR="00AC7419" w:rsidRPr="00862E0E" w:rsidRDefault="00AC7419" w:rsidP="005C1EC9">
            <w:pPr>
              <w:jc w:val="center"/>
              <w:rPr>
                <w:sz w:val="24"/>
                <w:szCs w:val="24"/>
              </w:rPr>
            </w:pPr>
            <w:r w:rsidRPr="00862E0E">
              <w:rPr>
                <w:sz w:val="24"/>
                <w:szCs w:val="24"/>
              </w:rPr>
              <w:t>0.90</w:t>
            </w:r>
          </w:p>
        </w:tc>
        <w:tc>
          <w:tcPr>
            <w:tcW w:w="1694" w:type="dxa"/>
          </w:tcPr>
          <w:p w14:paraId="5ACE8AAA" w14:textId="77777777" w:rsidR="00AC7419" w:rsidRPr="00862E0E" w:rsidRDefault="00AC7419" w:rsidP="005C1EC9">
            <w:pPr>
              <w:jc w:val="center"/>
              <w:rPr>
                <w:sz w:val="24"/>
                <w:szCs w:val="24"/>
              </w:rPr>
            </w:pPr>
            <w:r w:rsidRPr="00862E0E">
              <w:rPr>
                <w:sz w:val="24"/>
                <w:szCs w:val="24"/>
              </w:rPr>
              <w:t>0.90</w:t>
            </w:r>
          </w:p>
        </w:tc>
        <w:tc>
          <w:tcPr>
            <w:tcW w:w="1732" w:type="dxa"/>
          </w:tcPr>
          <w:p w14:paraId="40AA748C" w14:textId="77777777" w:rsidR="00AC7419" w:rsidRPr="00862E0E" w:rsidRDefault="00AC7419" w:rsidP="005C1EC9">
            <w:pPr>
              <w:jc w:val="center"/>
              <w:rPr>
                <w:sz w:val="24"/>
                <w:szCs w:val="24"/>
              </w:rPr>
            </w:pPr>
            <w:r w:rsidRPr="00862E0E">
              <w:rPr>
                <w:sz w:val="24"/>
                <w:szCs w:val="24"/>
              </w:rPr>
              <w:t>1993</w:t>
            </w:r>
          </w:p>
        </w:tc>
      </w:tr>
    </w:tbl>
    <w:p w14:paraId="26CA0C89" w14:textId="77777777" w:rsidR="00AC7419" w:rsidRPr="00862E0E" w:rsidRDefault="00AC7419" w:rsidP="00AC7419">
      <w:pPr>
        <w:rPr>
          <w:sz w:val="24"/>
          <w:szCs w:val="24"/>
        </w:rPr>
      </w:pPr>
    </w:p>
    <w:p w14:paraId="0B87A0BA" w14:textId="4CB318A0" w:rsidR="0005756A" w:rsidRPr="00862E0E" w:rsidRDefault="0005756A" w:rsidP="0005756A">
      <w:pPr>
        <w:pStyle w:val="Caption"/>
        <w:ind w:left="2160" w:firstLine="720"/>
        <w:rPr>
          <w:sz w:val="24"/>
          <w:szCs w:val="24"/>
        </w:rPr>
      </w:pPr>
      <w:bookmarkStart w:id="61" w:name="_Toc200569881"/>
      <w:r w:rsidRPr="00862E0E">
        <w:rPr>
          <w:noProof/>
          <w:sz w:val="24"/>
          <w:szCs w:val="24"/>
        </w:rPr>
        <w:lastRenderedPageBreak/>
        <w:drawing>
          <wp:anchor distT="0" distB="0" distL="114300" distR="114300" simplePos="0" relativeHeight="251734016" behindDoc="1" locked="0" layoutInCell="1" allowOverlap="1" wp14:anchorId="68A9DAEC" wp14:editId="7695E2AE">
            <wp:simplePos x="0" y="0"/>
            <wp:positionH relativeFrom="column">
              <wp:posOffset>0</wp:posOffset>
            </wp:positionH>
            <wp:positionV relativeFrom="paragraph">
              <wp:posOffset>146441</wp:posOffset>
            </wp:positionV>
            <wp:extent cx="2470150" cy="2233930"/>
            <wp:effectExtent l="0" t="0" r="6350" b="0"/>
            <wp:wrapTight wrapText="bothSides">
              <wp:wrapPolygon edited="0">
                <wp:start x="0" y="0"/>
                <wp:lineTo x="0" y="21367"/>
                <wp:lineTo x="21489" y="21367"/>
                <wp:lineTo x="21489" y="0"/>
                <wp:lineTo x="0" y="0"/>
              </wp:wrapPolygon>
            </wp:wrapTight>
            <wp:docPr id="2013539490" name="Picture 1"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9490" name="Picture 1" descr="A blue squares with white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470150" cy="2233930"/>
                    </a:xfrm>
                    <a:prstGeom prst="rect">
                      <a:avLst/>
                    </a:prstGeom>
                  </pic:spPr>
                </pic:pic>
              </a:graphicData>
            </a:graphic>
            <wp14:sizeRelH relativeFrom="page">
              <wp14:pctWidth>0</wp14:pctWidth>
            </wp14:sizeRelH>
            <wp14:sizeRelV relativeFrom="page">
              <wp14:pctHeight>0</wp14:pctHeight>
            </wp14:sizeRelV>
          </wp:anchor>
        </w:drawing>
      </w:r>
      <w:r w:rsidR="00AC7419" w:rsidRPr="00862E0E">
        <w:rPr>
          <w:sz w:val="24"/>
          <w:szCs w:val="24"/>
        </w:rPr>
        <w:t xml:space="preserve">Figure </w:t>
      </w:r>
      <w:r w:rsidR="00AC7419" w:rsidRPr="00862E0E">
        <w:rPr>
          <w:sz w:val="24"/>
          <w:szCs w:val="24"/>
        </w:rPr>
        <w:fldChar w:fldCharType="begin"/>
      </w:r>
      <w:r w:rsidR="00AC7419" w:rsidRPr="00862E0E">
        <w:rPr>
          <w:sz w:val="24"/>
          <w:szCs w:val="24"/>
        </w:rPr>
        <w:instrText xml:space="preserve"> SEQ Figure \* ARABIC </w:instrText>
      </w:r>
      <w:r w:rsidR="00AC7419" w:rsidRPr="00862E0E">
        <w:rPr>
          <w:sz w:val="24"/>
          <w:szCs w:val="24"/>
        </w:rPr>
        <w:fldChar w:fldCharType="separate"/>
      </w:r>
      <w:r w:rsidR="002F5E5A" w:rsidRPr="00862E0E">
        <w:rPr>
          <w:noProof/>
          <w:sz w:val="24"/>
          <w:szCs w:val="24"/>
        </w:rPr>
        <w:t>14</w:t>
      </w:r>
      <w:r w:rsidR="00AC7419" w:rsidRPr="00862E0E">
        <w:rPr>
          <w:sz w:val="24"/>
          <w:szCs w:val="24"/>
        </w:rPr>
        <w:fldChar w:fldCharType="end"/>
      </w:r>
      <w:r w:rsidR="00AC7419" w:rsidRPr="00862E0E">
        <w:rPr>
          <w:sz w:val="24"/>
          <w:szCs w:val="24"/>
        </w:rPr>
        <w:t>:Random forest evaluation</w:t>
      </w:r>
      <w:bookmarkEnd w:id="61"/>
    </w:p>
    <w:p w14:paraId="4953B195" w14:textId="77777777" w:rsidR="0005756A" w:rsidRPr="00862E0E" w:rsidRDefault="0005756A" w:rsidP="0005756A">
      <w:pPr>
        <w:pStyle w:val="Caption"/>
        <w:ind w:left="2160" w:firstLine="720"/>
        <w:rPr>
          <w:sz w:val="24"/>
          <w:szCs w:val="24"/>
        </w:rPr>
      </w:pPr>
    </w:p>
    <w:p w14:paraId="1A2FD799" w14:textId="12D4B958" w:rsidR="0005756A" w:rsidRPr="00862E0E" w:rsidRDefault="0005756A" w:rsidP="0005756A">
      <w:pPr>
        <w:pStyle w:val="Caption"/>
        <w:ind w:left="2160" w:firstLine="720"/>
        <w:rPr>
          <w:sz w:val="24"/>
          <w:szCs w:val="24"/>
        </w:rPr>
      </w:pPr>
    </w:p>
    <w:p w14:paraId="59B65EF7" w14:textId="4711BB29" w:rsidR="0005756A" w:rsidRPr="00862E0E" w:rsidRDefault="0005756A" w:rsidP="0005756A">
      <w:pPr>
        <w:pStyle w:val="Heading3"/>
        <w:rPr>
          <w:sz w:val="24"/>
          <w:szCs w:val="24"/>
        </w:rPr>
      </w:pPr>
      <w:r w:rsidRPr="00862E0E">
        <w:rPr>
          <w:sz w:val="24"/>
          <w:szCs w:val="24"/>
        </w:rPr>
        <w:t>5.4.2.LogisticRegression</w:t>
      </w:r>
    </w:p>
    <w:tbl>
      <w:tblPr>
        <w:tblStyle w:val="TableGrid"/>
        <w:tblpPr w:leftFromText="180" w:rightFromText="180" w:vertAnchor="text" w:horzAnchor="margin" w:tblpY="4707"/>
        <w:tblW w:w="9105" w:type="dxa"/>
        <w:tblLook w:val="04A0" w:firstRow="1" w:lastRow="0" w:firstColumn="1" w:lastColumn="0" w:noHBand="0" w:noVBand="1"/>
      </w:tblPr>
      <w:tblGrid>
        <w:gridCol w:w="1821"/>
        <w:gridCol w:w="1821"/>
        <w:gridCol w:w="1821"/>
        <w:gridCol w:w="1821"/>
        <w:gridCol w:w="1821"/>
      </w:tblGrid>
      <w:tr w:rsidR="00862E0E" w:rsidRPr="00862E0E" w14:paraId="1991621F" w14:textId="77777777" w:rsidTr="00862E0E">
        <w:trPr>
          <w:trHeight w:val="394"/>
        </w:trPr>
        <w:tc>
          <w:tcPr>
            <w:tcW w:w="1821" w:type="dxa"/>
          </w:tcPr>
          <w:p w14:paraId="758755C4" w14:textId="77777777" w:rsidR="00862E0E" w:rsidRPr="00862E0E" w:rsidRDefault="00862E0E" w:rsidP="00862E0E">
            <w:pPr>
              <w:keepNext/>
              <w:rPr>
                <w:sz w:val="24"/>
                <w:szCs w:val="24"/>
              </w:rPr>
            </w:pPr>
          </w:p>
        </w:tc>
        <w:tc>
          <w:tcPr>
            <w:tcW w:w="1821" w:type="dxa"/>
          </w:tcPr>
          <w:p w14:paraId="63F23EAE" w14:textId="77777777" w:rsidR="00862E0E" w:rsidRPr="00862E0E" w:rsidRDefault="00862E0E" w:rsidP="00862E0E">
            <w:pPr>
              <w:keepNext/>
              <w:rPr>
                <w:sz w:val="24"/>
                <w:szCs w:val="24"/>
              </w:rPr>
            </w:pPr>
            <w:r w:rsidRPr="00862E0E">
              <w:rPr>
                <w:sz w:val="24"/>
                <w:szCs w:val="24"/>
              </w:rPr>
              <w:t>precision</w:t>
            </w:r>
          </w:p>
        </w:tc>
        <w:tc>
          <w:tcPr>
            <w:tcW w:w="1821" w:type="dxa"/>
          </w:tcPr>
          <w:p w14:paraId="5F5B8A6D" w14:textId="77777777" w:rsidR="00862E0E" w:rsidRPr="00862E0E" w:rsidRDefault="00862E0E" w:rsidP="00862E0E">
            <w:pPr>
              <w:keepNext/>
              <w:rPr>
                <w:sz w:val="24"/>
                <w:szCs w:val="24"/>
              </w:rPr>
            </w:pPr>
            <w:r w:rsidRPr="00862E0E">
              <w:rPr>
                <w:sz w:val="24"/>
                <w:szCs w:val="24"/>
              </w:rPr>
              <w:t>recall</w:t>
            </w:r>
          </w:p>
        </w:tc>
        <w:tc>
          <w:tcPr>
            <w:tcW w:w="1821" w:type="dxa"/>
          </w:tcPr>
          <w:p w14:paraId="55DA630B" w14:textId="77777777" w:rsidR="00862E0E" w:rsidRPr="00862E0E" w:rsidRDefault="00862E0E" w:rsidP="00862E0E">
            <w:pPr>
              <w:keepNext/>
              <w:rPr>
                <w:sz w:val="24"/>
                <w:szCs w:val="24"/>
              </w:rPr>
            </w:pPr>
            <w:r w:rsidRPr="00862E0E">
              <w:rPr>
                <w:sz w:val="24"/>
                <w:szCs w:val="24"/>
              </w:rPr>
              <w:t>f1-score</w:t>
            </w:r>
          </w:p>
        </w:tc>
        <w:tc>
          <w:tcPr>
            <w:tcW w:w="1821" w:type="dxa"/>
          </w:tcPr>
          <w:p w14:paraId="361688F8" w14:textId="77777777" w:rsidR="00862E0E" w:rsidRPr="00862E0E" w:rsidRDefault="00862E0E" w:rsidP="00862E0E">
            <w:pPr>
              <w:keepNext/>
              <w:rPr>
                <w:sz w:val="24"/>
                <w:szCs w:val="24"/>
              </w:rPr>
            </w:pPr>
            <w:r w:rsidRPr="00862E0E">
              <w:rPr>
                <w:sz w:val="24"/>
                <w:szCs w:val="24"/>
              </w:rPr>
              <w:t>support</w:t>
            </w:r>
          </w:p>
        </w:tc>
      </w:tr>
      <w:tr w:rsidR="00862E0E" w:rsidRPr="00862E0E" w14:paraId="64E3CE92" w14:textId="77777777" w:rsidTr="00862E0E">
        <w:trPr>
          <w:trHeight w:val="408"/>
        </w:trPr>
        <w:tc>
          <w:tcPr>
            <w:tcW w:w="1821" w:type="dxa"/>
          </w:tcPr>
          <w:p w14:paraId="796DF26F" w14:textId="77777777" w:rsidR="00862E0E" w:rsidRPr="00862E0E" w:rsidRDefault="00862E0E" w:rsidP="00862E0E">
            <w:pPr>
              <w:keepNext/>
              <w:rPr>
                <w:sz w:val="24"/>
                <w:szCs w:val="24"/>
              </w:rPr>
            </w:pPr>
            <w:r w:rsidRPr="00862E0E">
              <w:rPr>
                <w:sz w:val="24"/>
                <w:szCs w:val="24"/>
              </w:rPr>
              <w:t>Human (0)</w:t>
            </w:r>
          </w:p>
        </w:tc>
        <w:tc>
          <w:tcPr>
            <w:tcW w:w="1821" w:type="dxa"/>
          </w:tcPr>
          <w:p w14:paraId="09FA8EDA" w14:textId="77777777" w:rsidR="00862E0E" w:rsidRPr="00862E0E" w:rsidRDefault="00862E0E" w:rsidP="00862E0E">
            <w:pPr>
              <w:keepNext/>
              <w:rPr>
                <w:sz w:val="24"/>
                <w:szCs w:val="24"/>
              </w:rPr>
            </w:pPr>
            <w:r w:rsidRPr="00862E0E">
              <w:rPr>
                <w:sz w:val="24"/>
                <w:szCs w:val="24"/>
              </w:rPr>
              <w:t>0.88</w:t>
            </w:r>
          </w:p>
        </w:tc>
        <w:tc>
          <w:tcPr>
            <w:tcW w:w="1821" w:type="dxa"/>
          </w:tcPr>
          <w:p w14:paraId="6C4704DA" w14:textId="77777777" w:rsidR="00862E0E" w:rsidRPr="00862E0E" w:rsidRDefault="00862E0E" w:rsidP="00862E0E">
            <w:pPr>
              <w:keepNext/>
              <w:rPr>
                <w:sz w:val="24"/>
                <w:szCs w:val="24"/>
              </w:rPr>
            </w:pPr>
            <w:r w:rsidRPr="00862E0E">
              <w:rPr>
                <w:sz w:val="24"/>
                <w:szCs w:val="24"/>
              </w:rPr>
              <w:t>0.85</w:t>
            </w:r>
          </w:p>
        </w:tc>
        <w:tc>
          <w:tcPr>
            <w:tcW w:w="1821" w:type="dxa"/>
          </w:tcPr>
          <w:p w14:paraId="7B922038" w14:textId="77777777" w:rsidR="00862E0E" w:rsidRPr="00862E0E" w:rsidRDefault="00862E0E" w:rsidP="00862E0E">
            <w:pPr>
              <w:keepNext/>
              <w:rPr>
                <w:sz w:val="24"/>
                <w:szCs w:val="24"/>
              </w:rPr>
            </w:pPr>
            <w:r w:rsidRPr="00862E0E">
              <w:rPr>
                <w:sz w:val="24"/>
                <w:szCs w:val="24"/>
              </w:rPr>
              <w:t>0.86</w:t>
            </w:r>
          </w:p>
        </w:tc>
        <w:tc>
          <w:tcPr>
            <w:tcW w:w="1821" w:type="dxa"/>
          </w:tcPr>
          <w:p w14:paraId="2FEAFC75" w14:textId="77777777" w:rsidR="00862E0E" w:rsidRPr="00862E0E" w:rsidRDefault="00862E0E" w:rsidP="00862E0E">
            <w:pPr>
              <w:keepNext/>
              <w:rPr>
                <w:sz w:val="24"/>
                <w:szCs w:val="24"/>
              </w:rPr>
            </w:pPr>
            <w:r w:rsidRPr="00862E0E">
              <w:rPr>
                <w:sz w:val="24"/>
                <w:szCs w:val="24"/>
              </w:rPr>
              <w:t>1032</w:t>
            </w:r>
          </w:p>
        </w:tc>
      </w:tr>
      <w:tr w:rsidR="00862E0E" w:rsidRPr="00862E0E" w14:paraId="51196D4B" w14:textId="77777777" w:rsidTr="00862E0E">
        <w:trPr>
          <w:trHeight w:val="394"/>
        </w:trPr>
        <w:tc>
          <w:tcPr>
            <w:tcW w:w="1821" w:type="dxa"/>
          </w:tcPr>
          <w:p w14:paraId="1278AE7A" w14:textId="77777777" w:rsidR="00862E0E" w:rsidRPr="00862E0E" w:rsidRDefault="00862E0E" w:rsidP="00862E0E">
            <w:pPr>
              <w:keepNext/>
              <w:rPr>
                <w:sz w:val="24"/>
                <w:szCs w:val="24"/>
              </w:rPr>
            </w:pPr>
            <w:r w:rsidRPr="00862E0E">
              <w:rPr>
                <w:sz w:val="24"/>
                <w:szCs w:val="24"/>
              </w:rPr>
              <w:t>AI (1)</w:t>
            </w:r>
          </w:p>
        </w:tc>
        <w:tc>
          <w:tcPr>
            <w:tcW w:w="1821" w:type="dxa"/>
          </w:tcPr>
          <w:p w14:paraId="3ACA4654" w14:textId="77777777" w:rsidR="00862E0E" w:rsidRPr="00862E0E" w:rsidRDefault="00862E0E" w:rsidP="00862E0E">
            <w:pPr>
              <w:keepNext/>
              <w:rPr>
                <w:sz w:val="24"/>
                <w:szCs w:val="24"/>
              </w:rPr>
            </w:pPr>
            <w:r w:rsidRPr="00862E0E">
              <w:rPr>
                <w:sz w:val="24"/>
                <w:szCs w:val="24"/>
              </w:rPr>
              <w:t>0.84</w:t>
            </w:r>
          </w:p>
        </w:tc>
        <w:tc>
          <w:tcPr>
            <w:tcW w:w="1821" w:type="dxa"/>
          </w:tcPr>
          <w:p w14:paraId="7CF8CD58" w14:textId="77777777" w:rsidR="00862E0E" w:rsidRPr="00862E0E" w:rsidRDefault="00862E0E" w:rsidP="00862E0E">
            <w:pPr>
              <w:keepNext/>
              <w:rPr>
                <w:sz w:val="24"/>
                <w:szCs w:val="24"/>
              </w:rPr>
            </w:pPr>
            <w:r w:rsidRPr="00862E0E">
              <w:rPr>
                <w:sz w:val="24"/>
                <w:szCs w:val="24"/>
              </w:rPr>
              <w:t>0.87</w:t>
            </w:r>
          </w:p>
        </w:tc>
        <w:tc>
          <w:tcPr>
            <w:tcW w:w="1821" w:type="dxa"/>
          </w:tcPr>
          <w:p w14:paraId="6FEA9816" w14:textId="77777777" w:rsidR="00862E0E" w:rsidRPr="00862E0E" w:rsidRDefault="00862E0E" w:rsidP="00862E0E">
            <w:pPr>
              <w:keepNext/>
              <w:rPr>
                <w:sz w:val="24"/>
                <w:szCs w:val="24"/>
              </w:rPr>
            </w:pPr>
            <w:r w:rsidRPr="00862E0E">
              <w:rPr>
                <w:sz w:val="24"/>
                <w:szCs w:val="24"/>
              </w:rPr>
              <w:t>0.86</w:t>
            </w:r>
          </w:p>
        </w:tc>
        <w:tc>
          <w:tcPr>
            <w:tcW w:w="1821" w:type="dxa"/>
          </w:tcPr>
          <w:p w14:paraId="15D96C38" w14:textId="77777777" w:rsidR="00862E0E" w:rsidRPr="00862E0E" w:rsidRDefault="00862E0E" w:rsidP="00862E0E">
            <w:pPr>
              <w:keepNext/>
              <w:rPr>
                <w:sz w:val="24"/>
                <w:szCs w:val="24"/>
              </w:rPr>
            </w:pPr>
            <w:r w:rsidRPr="00862E0E">
              <w:rPr>
                <w:sz w:val="24"/>
                <w:szCs w:val="24"/>
              </w:rPr>
              <w:t>961</w:t>
            </w:r>
          </w:p>
        </w:tc>
      </w:tr>
      <w:tr w:rsidR="00862E0E" w:rsidRPr="00862E0E" w14:paraId="07100C46" w14:textId="77777777" w:rsidTr="00862E0E">
        <w:trPr>
          <w:trHeight w:val="394"/>
        </w:trPr>
        <w:tc>
          <w:tcPr>
            <w:tcW w:w="1821" w:type="dxa"/>
          </w:tcPr>
          <w:p w14:paraId="5782C4FD" w14:textId="77777777" w:rsidR="00862E0E" w:rsidRPr="00862E0E" w:rsidRDefault="00862E0E" w:rsidP="00862E0E">
            <w:pPr>
              <w:keepNext/>
              <w:rPr>
                <w:sz w:val="24"/>
                <w:szCs w:val="24"/>
              </w:rPr>
            </w:pPr>
            <w:r w:rsidRPr="00862E0E">
              <w:rPr>
                <w:sz w:val="24"/>
                <w:szCs w:val="24"/>
              </w:rPr>
              <w:t>accuracy</w:t>
            </w:r>
          </w:p>
        </w:tc>
        <w:tc>
          <w:tcPr>
            <w:tcW w:w="1821" w:type="dxa"/>
          </w:tcPr>
          <w:p w14:paraId="4ECC0995" w14:textId="77777777" w:rsidR="00862E0E" w:rsidRPr="00862E0E" w:rsidRDefault="00862E0E" w:rsidP="00862E0E">
            <w:pPr>
              <w:keepNext/>
              <w:rPr>
                <w:sz w:val="24"/>
                <w:szCs w:val="24"/>
              </w:rPr>
            </w:pPr>
          </w:p>
        </w:tc>
        <w:tc>
          <w:tcPr>
            <w:tcW w:w="1821" w:type="dxa"/>
          </w:tcPr>
          <w:p w14:paraId="049873A5" w14:textId="77777777" w:rsidR="00862E0E" w:rsidRPr="00862E0E" w:rsidRDefault="00862E0E" w:rsidP="00862E0E">
            <w:pPr>
              <w:keepNext/>
              <w:rPr>
                <w:sz w:val="24"/>
                <w:szCs w:val="24"/>
              </w:rPr>
            </w:pPr>
          </w:p>
        </w:tc>
        <w:tc>
          <w:tcPr>
            <w:tcW w:w="1821" w:type="dxa"/>
          </w:tcPr>
          <w:p w14:paraId="67994499" w14:textId="77777777" w:rsidR="00862E0E" w:rsidRPr="00862E0E" w:rsidRDefault="00862E0E" w:rsidP="00862E0E">
            <w:pPr>
              <w:keepNext/>
              <w:rPr>
                <w:sz w:val="24"/>
                <w:szCs w:val="24"/>
              </w:rPr>
            </w:pPr>
            <w:r w:rsidRPr="00862E0E">
              <w:rPr>
                <w:sz w:val="24"/>
                <w:szCs w:val="24"/>
              </w:rPr>
              <w:t>0.86</w:t>
            </w:r>
          </w:p>
        </w:tc>
        <w:tc>
          <w:tcPr>
            <w:tcW w:w="1821" w:type="dxa"/>
          </w:tcPr>
          <w:p w14:paraId="7DE9A29B" w14:textId="77777777" w:rsidR="00862E0E" w:rsidRPr="00862E0E" w:rsidRDefault="00862E0E" w:rsidP="00862E0E">
            <w:pPr>
              <w:keepNext/>
              <w:rPr>
                <w:sz w:val="24"/>
                <w:szCs w:val="24"/>
              </w:rPr>
            </w:pPr>
            <w:r w:rsidRPr="00862E0E">
              <w:rPr>
                <w:sz w:val="24"/>
                <w:szCs w:val="24"/>
              </w:rPr>
              <w:t>1993</w:t>
            </w:r>
          </w:p>
        </w:tc>
      </w:tr>
      <w:tr w:rsidR="00862E0E" w:rsidRPr="00862E0E" w14:paraId="5E9A2AF4" w14:textId="77777777" w:rsidTr="00862E0E">
        <w:trPr>
          <w:trHeight w:val="394"/>
        </w:trPr>
        <w:tc>
          <w:tcPr>
            <w:tcW w:w="1821" w:type="dxa"/>
          </w:tcPr>
          <w:p w14:paraId="0DB38591" w14:textId="77777777" w:rsidR="00862E0E" w:rsidRPr="00862E0E" w:rsidRDefault="00862E0E" w:rsidP="00862E0E">
            <w:pPr>
              <w:keepNext/>
              <w:rPr>
                <w:sz w:val="24"/>
                <w:szCs w:val="24"/>
              </w:rPr>
            </w:pPr>
            <w:r w:rsidRPr="00862E0E">
              <w:rPr>
                <w:sz w:val="24"/>
                <w:szCs w:val="24"/>
              </w:rPr>
              <w:t>macro avg</w:t>
            </w:r>
          </w:p>
        </w:tc>
        <w:tc>
          <w:tcPr>
            <w:tcW w:w="1821" w:type="dxa"/>
          </w:tcPr>
          <w:p w14:paraId="3B17BEA1" w14:textId="77777777" w:rsidR="00862E0E" w:rsidRPr="00862E0E" w:rsidRDefault="00862E0E" w:rsidP="00862E0E">
            <w:pPr>
              <w:keepNext/>
              <w:rPr>
                <w:sz w:val="24"/>
                <w:szCs w:val="24"/>
              </w:rPr>
            </w:pPr>
            <w:r w:rsidRPr="00862E0E">
              <w:rPr>
                <w:sz w:val="24"/>
                <w:szCs w:val="24"/>
              </w:rPr>
              <w:t>0.86</w:t>
            </w:r>
          </w:p>
        </w:tc>
        <w:tc>
          <w:tcPr>
            <w:tcW w:w="1821" w:type="dxa"/>
          </w:tcPr>
          <w:p w14:paraId="18F8EDBF" w14:textId="77777777" w:rsidR="00862E0E" w:rsidRPr="00862E0E" w:rsidRDefault="00862E0E" w:rsidP="00862E0E">
            <w:pPr>
              <w:keepNext/>
              <w:rPr>
                <w:sz w:val="24"/>
                <w:szCs w:val="24"/>
              </w:rPr>
            </w:pPr>
            <w:r w:rsidRPr="00862E0E">
              <w:rPr>
                <w:sz w:val="24"/>
                <w:szCs w:val="24"/>
              </w:rPr>
              <w:t>0.86</w:t>
            </w:r>
          </w:p>
        </w:tc>
        <w:tc>
          <w:tcPr>
            <w:tcW w:w="1821" w:type="dxa"/>
          </w:tcPr>
          <w:p w14:paraId="20C58843" w14:textId="77777777" w:rsidR="00862E0E" w:rsidRPr="00862E0E" w:rsidRDefault="00862E0E" w:rsidP="00862E0E">
            <w:pPr>
              <w:keepNext/>
              <w:rPr>
                <w:sz w:val="24"/>
                <w:szCs w:val="24"/>
              </w:rPr>
            </w:pPr>
            <w:r w:rsidRPr="00862E0E">
              <w:rPr>
                <w:sz w:val="24"/>
                <w:szCs w:val="24"/>
              </w:rPr>
              <w:t>0.86</w:t>
            </w:r>
          </w:p>
        </w:tc>
        <w:tc>
          <w:tcPr>
            <w:tcW w:w="1821" w:type="dxa"/>
          </w:tcPr>
          <w:p w14:paraId="55093DF1" w14:textId="77777777" w:rsidR="00862E0E" w:rsidRPr="00862E0E" w:rsidRDefault="00862E0E" w:rsidP="00862E0E">
            <w:pPr>
              <w:keepNext/>
              <w:rPr>
                <w:sz w:val="24"/>
                <w:szCs w:val="24"/>
              </w:rPr>
            </w:pPr>
            <w:r w:rsidRPr="00862E0E">
              <w:rPr>
                <w:sz w:val="24"/>
                <w:szCs w:val="24"/>
              </w:rPr>
              <w:t>1993</w:t>
            </w:r>
          </w:p>
        </w:tc>
      </w:tr>
      <w:tr w:rsidR="00862E0E" w:rsidRPr="00862E0E" w14:paraId="719347C9" w14:textId="77777777" w:rsidTr="00862E0E">
        <w:trPr>
          <w:trHeight w:val="408"/>
        </w:trPr>
        <w:tc>
          <w:tcPr>
            <w:tcW w:w="1821" w:type="dxa"/>
          </w:tcPr>
          <w:p w14:paraId="5B6EBBC3" w14:textId="77777777" w:rsidR="00862E0E" w:rsidRPr="00862E0E" w:rsidRDefault="00862E0E" w:rsidP="00862E0E">
            <w:pPr>
              <w:keepNext/>
              <w:rPr>
                <w:sz w:val="24"/>
                <w:szCs w:val="24"/>
              </w:rPr>
            </w:pPr>
            <w:r w:rsidRPr="00862E0E">
              <w:rPr>
                <w:sz w:val="24"/>
                <w:szCs w:val="24"/>
              </w:rPr>
              <w:t>weighted avg</w:t>
            </w:r>
          </w:p>
        </w:tc>
        <w:tc>
          <w:tcPr>
            <w:tcW w:w="1821" w:type="dxa"/>
          </w:tcPr>
          <w:p w14:paraId="422621F9" w14:textId="77777777" w:rsidR="00862E0E" w:rsidRPr="00862E0E" w:rsidRDefault="00862E0E" w:rsidP="00862E0E">
            <w:pPr>
              <w:keepNext/>
              <w:rPr>
                <w:sz w:val="24"/>
                <w:szCs w:val="24"/>
              </w:rPr>
            </w:pPr>
            <w:r w:rsidRPr="00862E0E">
              <w:rPr>
                <w:sz w:val="24"/>
                <w:szCs w:val="24"/>
              </w:rPr>
              <w:t>0.86</w:t>
            </w:r>
          </w:p>
        </w:tc>
        <w:tc>
          <w:tcPr>
            <w:tcW w:w="1821" w:type="dxa"/>
          </w:tcPr>
          <w:p w14:paraId="4BF22A25" w14:textId="77777777" w:rsidR="00862E0E" w:rsidRPr="00862E0E" w:rsidRDefault="00862E0E" w:rsidP="00862E0E">
            <w:pPr>
              <w:keepNext/>
              <w:rPr>
                <w:sz w:val="24"/>
                <w:szCs w:val="24"/>
              </w:rPr>
            </w:pPr>
            <w:r w:rsidRPr="00862E0E">
              <w:rPr>
                <w:sz w:val="24"/>
                <w:szCs w:val="24"/>
              </w:rPr>
              <w:t>0.86</w:t>
            </w:r>
          </w:p>
        </w:tc>
        <w:tc>
          <w:tcPr>
            <w:tcW w:w="1821" w:type="dxa"/>
          </w:tcPr>
          <w:p w14:paraId="24479B5E" w14:textId="77777777" w:rsidR="00862E0E" w:rsidRPr="00862E0E" w:rsidRDefault="00862E0E" w:rsidP="00862E0E">
            <w:pPr>
              <w:keepNext/>
              <w:rPr>
                <w:sz w:val="24"/>
                <w:szCs w:val="24"/>
              </w:rPr>
            </w:pPr>
            <w:r w:rsidRPr="00862E0E">
              <w:rPr>
                <w:sz w:val="24"/>
                <w:szCs w:val="24"/>
              </w:rPr>
              <w:t>0.86</w:t>
            </w:r>
          </w:p>
        </w:tc>
        <w:tc>
          <w:tcPr>
            <w:tcW w:w="1821" w:type="dxa"/>
          </w:tcPr>
          <w:p w14:paraId="6A203B63" w14:textId="77777777" w:rsidR="00862E0E" w:rsidRPr="00862E0E" w:rsidRDefault="00862E0E" w:rsidP="00862E0E">
            <w:pPr>
              <w:keepNext/>
              <w:rPr>
                <w:sz w:val="24"/>
                <w:szCs w:val="24"/>
              </w:rPr>
            </w:pPr>
            <w:r w:rsidRPr="00862E0E">
              <w:rPr>
                <w:sz w:val="24"/>
                <w:szCs w:val="24"/>
              </w:rPr>
              <w:t>1993</w:t>
            </w:r>
          </w:p>
        </w:tc>
      </w:tr>
    </w:tbl>
    <w:p w14:paraId="3D39C360" w14:textId="0E45DF5A" w:rsidR="00AC7419" w:rsidRPr="00862E0E" w:rsidRDefault="00023633" w:rsidP="00AC7419">
      <w:pPr>
        <w:rPr>
          <w:sz w:val="24"/>
          <w:szCs w:val="24"/>
        </w:rPr>
      </w:pPr>
      <w:r w:rsidRPr="00862E0E">
        <w:rPr>
          <w:noProof/>
          <w:sz w:val="24"/>
          <w:szCs w:val="24"/>
        </w:rPr>
        <w:drawing>
          <wp:anchor distT="0" distB="0" distL="114300" distR="114300" simplePos="0" relativeHeight="251721728" behindDoc="1" locked="0" layoutInCell="1" allowOverlap="1" wp14:anchorId="4AED09BF" wp14:editId="46F92489">
            <wp:simplePos x="0" y="0"/>
            <wp:positionH relativeFrom="column">
              <wp:posOffset>2631739</wp:posOffset>
            </wp:positionH>
            <wp:positionV relativeFrom="paragraph">
              <wp:posOffset>329266</wp:posOffset>
            </wp:positionV>
            <wp:extent cx="2978785" cy="2286000"/>
            <wp:effectExtent l="0" t="0" r="0" b="0"/>
            <wp:wrapSquare wrapText="bothSides"/>
            <wp:docPr id="58633725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7251" name="Picture 1" descr="A blue squares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78785" cy="2286000"/>
                    </a:xfrm>
                    <a:prstGeom prst="rect">
                      <a:avLst/>
                    </a:prstGeom>
                  </pic:spPr>
                </pic:pic>
              </a:graphicData>
            </a:graphic>
            <wp14:sizeRelH relativeFrom="margin">
              <wp14:pctWidth>0</wp14:pctWidth>
            </wp14:sizeRelH>
            <wp14:sizeRelV relativeFrom="margin">
              <wp14:pctHeight>0</wp14:pctHeight>
            </wp14:sizeRelV>
          </wp:anchor>
        </w:drawing>
      </w:r>
      <w:r w:rsidR="0005756A" w:rsidRPr="00862E0E">
        <w:rPr>
          <w:noProof/>
          <w:sz w:val="24"/>
          <w:szCs w:val="24"/>
        </w:rPr>
        <mc:AlternateContent>
          <mc:Choice Requires="wps">
            <w:drawing>
              <wp:anchor distT="0" distB="0" distL="114300" distR="114300" simplePos="0" relativeHeight="251723776" behindDoc="0" locked="0" layoutInCell="1" allowOverlap="1" wp14:anchorId="7B102166" wp14:editId="72BF6FCA">
                <wp:simplePos x="0" y="0"/>
                <wp:positionH relativeFrom="column">
                  <wp:posOffset>786570</wp:posOffset>
                </wp:positionH>
                <wp:positionV relativeFrom="paragraph">
                  <wp:posOffset>2273105</wp:posOffset>
                </wp:positionV>
                <wp:extent cx="2978785" cy="635"/>
                <wp:effectExtent l="0" t="0" r="0" b="0"/>
                <wp:wrapTopAndBottom/>
                <wp:docPr id="2022198647" name="Text Box 1"/>
                <wp:cNvGraphicFramePr/>
                <a:graphic xmlns:a="http://schemas.openxmlformats.org/drawingml/2006/main">
                  <a:graphicData uri="http://schemas.microsoft.com/office/word/2010/wordprocessingShape">
                    <wps:wsp>
                      <wps:cNvSpPr txBox="1"/>
                      <wps:spPr>
                        <a:xfrm>
                          <a:off x="0" y="0"/>
                          <a:ext cx="2978785" cy="635"/>
                        </a:xfrm>
                        <a:prstGeom prst="rect">
                          <a:avLst/>
                        </a:prstGeom>
                        <a:solidFill>
                          <a:prstClr val="white"/>
                        </a:solidFill>
                        <a:ln>
                          <a:noFill/>
                        </a:ln>
                      </wps:spPr>
                      <wps:txbx>
                        <w:txbxContent>
                          <w:p w14:paraId="67BF9BF6" w14:textId="2FC472DC" w:rsidR="00AC7419" w:rsidRPr="00D038C1" w:rsidRDefault="00AC7419" w:rsidP="00AC7419">
                            <w:pPr>
                              <w:pStyle w:val="Caption"/>
                              <w:rPr>
                                <w:noProof/>
                                <w:sz w:val="22"/>
                                <w:szCs w:val="22"/>
                              </w:rPr>
                            </w:pPr>
                            <w:bookmarkStart w:id="62" w:name="_Toc200569882"/>
                            <w:r>
                              <w:t xml:space="preserve">Figure </w:t>
                            </w:r>
                            <w:fldSimple w:instr=" SEQ Figure \* ARABIC ">
                              <w:r w:rsidR="002F5E5A">
                                <w:rPr>
                                  <w:noProof/>
                                </w:rPr>
                                <w:t>15</w:t>
                              </w:r>
                            </w:fldSimple>
                            <w:r>
                              <w:t xml:space="preserve">: </w:t>
                            </w:r>
                            <w:proofErr w:type="spellStart"/>
                            <w:r>
                              <w:t>logisticRegression</w:t>
                            </w:r>
                            <w:proofErr w:type="spellEnd"/>
                            <w:r>
                              <w:t xml:space="preserve"> evaluation</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02166" id="_x0000_s1030" type="#_x0000_t202" style="position:absolute;margin-left:61.95pt;margin-top:179pt;width:234.5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" stroked="f">
                <v:textbox style="mso-fit-shape-to-text:t" inset="0,0,0,0">
                  <w:txbxContent>
                    <w:p w14:paraId="67BF9BF6" w14:textId="2FC472DC" w:rsidR="00AC7419" w:rsidRPr="00D038C1" w:rsidRDefault="00AC7419" w:rsidP="00AC7419">
                      <w:pPr>
                        <w:pStyle w:val="Caption"/>
                        <w:rPr>
                          <w:noProof/>
                          <w:sz w:val="22"/>
                          <w:szCs w:val="22"/>
                        </w:rPr>
                      </w:pPr>
                      <w:bookmarkStart w:id="63" w:name="_Toc200569882"/>
                      <w:r>
                        <w:t xml:space="preserve">Figure </w:t>
                      </w:r>
                      <w:fldSimple w:instr=" SEQ Figure \* ARABIC ">
                        <w:r w:rsidR="002F5E5A">
                          <w:rPr>
                            <w:noProof/>
                          </w:rPr>
                          <w:t>15</w:t>
                        </w:r>
                      </w:fldSimple>
                      <w:r>
                        <w:t xml:space="preserve">: </w:t>
                      </w:r>
                      <w:proofErr w:type="spellStart"/>
                      <w:r>
                        <w:t>logisticRegression</w:t>
                      </w:r>
                      <w:proofErr w:type="spellEnd"/>
                      <w:r>
                        <w:t xml:space="preserve"> evaluation</w:t>
                      </w:r>
                      <w:bookmarkEnd w:id="63"/>
                    </w:p>
                  </w:txbxContent>
                </v:textbox>
                <w10:wrap type="topAndBottom"/>
              </v:shape>
            </w:pict>
          </mc:Fallback>
        </mc:AlternateContent>
      </w:r>
    </w:p>
    <w:p w14:paraId="07D32EB0" w14:textId="14A191DF" w:rsidR="00AC7419" w:rsidRPr="00862E0E" w:rsidRDefault="00AC7419" w:rsidP="00AC7419">
      <w:pPr>
        <w:pStyle w:val="Heading4"/>
        <w:rPr>
          <w:sz w:val="24"/>
          <w:szCs w:val="24"/>
        </w:rPr>
      </w:pPr>
      <w:r w:rsidRPr="00862E0E">
        <w:rPr>
          <w:sz w:val="24"/>
          <w:szCs w:val="24"/>
        </w:rPr>
        <w:lastRenderedPageBreak/>
        <w:t>5.4.2.SVM</w:t>
      </w:r>
    </w:p>
    <w:tbl>
      <w:tblPr>
        <w:tblStyle w:val="TableGrid"/>
        <w:tblW w:w="9105" w:type="dxa"/>
        <w:tblLook w:val="04A0" w:firstRow="1" w:lastRow="0" w:firstColumn="1" w:lastColumn="0" w:noHBand="0" w:noVBand="1"/>
      </w:tblPr>
      <w:tblGrid>
        <w:gridCol w:w="1821"/>
        <w:gridCol w:w="1821"/>
        <w:gridCol w:w="1821"/>
        <w:gridCol w:w="1821"/>
        <w:gridCol w:w="1821"/>
      </w:tblGrid>
      <w:tr w:rsidR="00AC7419" w:rsidRPr="00862E0E" w14:paraId="5C2C955C" w14:textId="77777777" w:rsidTr="005C1EC9">
        <w:trPr>
          <w:trHeight w:val="394"/>
        </w:trPr>
        <w:tc>
          <w:tcPr>
            <w:tcW w:w="1821" w:type="dxa"/>
          </w:tcPr>
          <w:p w14:paraId="4BB2D21B" w14:textId="77777777" w:rsidR="00AC7419" w:rsidRPr="00862E0E" w:rsidRDefault="00AC7419" w:rsidP="005C1EC9">
            <w:pPr>
              <w:keepNext/>
              <w:rPr>
                <w:sz w:val="24"/>
                <w:szCs w:val="24"/>
              </w:rPr>
            </w:pPr>
          </w:p>
        </w:tc>
        <w:tc>
          <w:tcPr>
            <w:tcW w:w="1821" w:type="dxa"/>
          </w:tcPr>
          <w:p w14:paraId="26332A2E" w14:textId="77777777" w:rsidR="00AC7419" w:rsidRPr="00862E0E" w:rsidRDefault="00AC7419" w:rsidP="005C1EC9">
            <w:pPr>
              <w:keepNext/>
              <w:rPr>
                <w:sz w:val="24"/>
                <w:szCs w:val="24"/>
              </w:rPr>
            </w:pPr>
            <w:r w:rsidRPr="00862E0E">
              <w:rPr>
                <w:sz w:val="24"/>
                <w:szCs w:val="24"/>
              </w:rPr>
              <w:t>precision</w:t>
            </w:r>
          </w:p>
        </w:tc>
        <w:tc>
          <w:tcPr>
            <w:tcW w:w="1821" w:type="dxa"/>
          </w:tcPr>
          <w:p w14:paraId="13E5EE6C" w14:textId="77777777" w:rsidR="00AC7419" w:rsidRPr="00862E0E" w:rsidRDefault="00AC7419" w:rsidP="005C1EC9">
            <w:pPr>
              <w:keepNext/>
              <w:rPr>
                <w:sz w:val="24"/>
                <w:szCs w:val="24"/>
              </w:rPr>
            </w:pPr>
            <w:r w:rsidRPr="00862E0E">
              <w:rPr>
                <w:sz w:val="24"/>
                <w:szCs w:val="24"/>
              </w:rPr>
              <w:t>recall</w:t>
            </w:r>
          </w:p>
        </w:tc>
        <w:tc>
          <w:tcPr>
            <w:tcW w:w="1821" w:type="dxa"/>
          </w:tcPr>
          <w:p w14:paraId="76F85230" w14:textId="77777777" w:rsidR="00AC7419" w:rsidRPr="00862E0E" w:rsidRDefault="00AC7419" w:rsidP="005C1EC9">
            <w:pPr>
              <w:keepNext/>
              <w:rPr>
                <w:sz w:val="24"/>
                <w:szCs w:val="24"/>
              </w:rPr>
            </w:pPr>
            <w:r w:rsidRPr="00862E0E">
              <w:rPr>
                <w:sz w:val="24"/>
                <w:szCs w:val="24"/>
              </w:rPr>
              <w:t>f1-score</w:t>
            </w:r>
          </w:p>
        </w:tc>
        <w:tc>
          <w:tcPr>
            <w:tcW w:w="1821" w:type="dxa"/>
          </w:tcPr>
          <w:p w14:paraId="2F75FB0B" w14:textId="77777777" w:rsidR="00AC7419" w:rsidRPr="00862E0E" w:rsidRDefault="00AC7419" w:rsidP="005C1EC9">
            <w:pPr>
              <w:keepNext/>
              <w:rPr>
                <w:sz w:val="24"/>
                <w:szCs w:val="24"/>
              </w:rPr>
            </w:pPr>
            <w:r w:rsidRPr="00862E0E">
              <w:rPr>
                <w:sz w:val="24"/>
                <w:szCs w:val="24"/>
              </w:rPr>
              <w:t>support</w:t>
            </w:r>
          </w:p>
        </w:tc>
      </w:tr>
      <w:tr w:rsidR="00AC7419" w:rsidRPr="00862E0E" w14:paraId="5FDCC6A1" w14:textId="77777777" w:rsidTr="005C1EC9">
        <w:trPr>
          <w:trHeight w:val="408"/>
        </w:trPr>
        <w:tc>
          <w:tcPr>
            <w:tcW w:w="1821" w:type="dxa"/>
          </w:tcPr>
          <w:p w14:paraId="356AC563" w14:textId="77777777" w:rsidR="00AC7419" w:rsidRPr="00862E0E" w:rsidRDefault="00AC7419" w:rsidP="005C1EC9">
            <w:pPr>
              <w:keepNext/>
              <w:rPr>
                <w:sz w:val="24"/>
                <w:szCs w:val="24"/>
              </w:rPr>
            </w:pPr>
            <w:r w:rsidRPr="00862E0E">
              <w:rPr>
                <w:sz w:val="24"/>
                <w:szCs w:val="24"/>
              </w:rPr>
              <w:t>Human (0)</w:t>
            </w:r>
          </w:p>
        </w:tc>
        <w:tc>
          <w:tcPr>
            <w:tcW w:w="1821" w:type="dxa"/>
          </w:tcPr>
          <w:p w14:paraId="5C232E12" w14:textId="77777777" w:rsidR="00AC7419" w:rsidRPr="00862E0E" w:rsidRDefault="00AC7419" w:rsidP="005C1EC9">
            <w:pPr>
              <w:keepNext/>
              <w:rPr>
                <w:sz w:val="24"/>
                <w:szCs w:val="24"/>
              </w:rPr>
            </w:pPr>
            <w:r w:rsidRPr="00862E0E">
              <w:rPr>
                <w:sz w:val="24"/>
                <w:szCs w:val="24"/>
              </w:rPr>
              <w:t>0.81</w:t>
            </w:r>
          </w:p>
        </w:tc>
        <w:tc>
          <w:tcPr>
            <w:tcW w:w="1821" w:type="dxa"/>
          </w:tcPr>
          <w:p w14:paraId="4CAB50D7" w14:textId="77777777" w:rsidR="00AC7419" w:rsidRPr="00862E0E" w:rsidRDefault="00AC7419" w:rsidP="005C1EC9">
            <w:pPr>
              <w:keepNext/>
              <w:rPr>
                <w:sz w:val="24"/>
                <w:szCs w:val="24"/>
              </w:rPr>
            </w:pPr>
            <w:r w:rsidRPr="00862E0E">
              <w:rPr>
                <w:sz w:val="24"/>
                <w:szCs w:val="24"/>
              </w:rPr>
              <w:t>0.78</w:t>
            </w:r>
          </w:p>
        </w:tc>
        <w:tc>
          <w:tcPr>
            <w:tcW w:w="1821" w:type="dxa"/>
          </w:tcPr>
          <w:p w14:paraId="63491BF3" w14:textId="77777777" w:rsidR="00AC7419" w:rsidRPr="00862E0E" w:rsidRDefault="00AC7419" w:rsidP="005C1EC9">
            <w:pPr>
              <w:keepNext/>
              <w:rPr>
                <w:sz w:val="24"/>
                <w:szCs w:val="24"/>
              </w:rPr>
            </w:pPr>
            <w:r w:rsidRPr="00862E0E">
              <w:rPr>
                <w:sz w:val="24"/>
                <w:szCs w:val="24"/>
              </w:rPr>
              <w:t>0.80</w:t>
            </w:r>
          </w:p>
        </w:tc>
        <w:tc>
          <w:tcPr>
            <w:tcW w:w="1821" w:type="dxa"/>
          </w:tcPr>
          <w:p w14:paraId="06C21CF0" w14:textId="77777777" w:rsidR="00AC7419" w:rsidRPr="00862E0E" w:rsidRDefault="00AC7419" w:rsidP="005C1EC9">
            <w:pPr>
              <w:keepNext/>
              <w:rPr>
                <w:sz w:val="24"/>
                <w:szCs w:val="24"/>
              </w:rPr>
            </w:pPr>
            <w:r w:rsidRPr="00862E0E">
              <w:rPr>
                <w:sz w:val="24"/>
                <w:szCs w:val="24"/>
              </w:rPr>
              <w:t>1032</w:t>
            </w:r>
          </w:p>
        </w:tc>
      </w:tr>
      <w:tr w:rsidR="00AC7419" w:rsidRPr="00862E0E" w14:paraId="6E545192" w14:textId="77777777" w:rsidTr="005C1EC9">
        <w:trPr>
          <w:trHeight w:val="394"/>
        </w:trPr>
        <w:tc>
          <w:tcPr>
            <w:tcW w:w="1821" w:type="dxa"/>
          </w:tcPr>
          <w:p w14:paraId="33BCE51B" w14:textId="77777777" w:rsidR="00AC7419" w:rsidRPr="00862E0E" w:rsidRDefault="00AC7419" w:rsidP="005C1EC9">
            <w:pPr>
              <w:keepNext/>
              <w:rPr>
                <w:sz w:val="24"/>
                <w:szCs w:val="24"/>
              </w:rPr>
            </w:pPr>
            <w:r w:rsidRPr="00862E0E">
              <w:rPr>
                <w:sz w:val="24"/>
                <w:szCs w:val="24"/>
              </w:rPr>
              <w:t>AI (1)</w:t>
            </w:r>
          </w:p>
        </w:tc>
        <w:tc>
          <w:tcPr>
            <w:tcW w:w="1821" w:type="dxa"/>
          </w:tcPr>
          <w:p w14:paraId="70AE15BF" w14:textId="77777777" w:rsidR="00AC7419" w:rsidRPr="00862E0E" w:rsidRDefault="00AC7419" w:rsidP="005C1EC9">
            <w:pPr>
              <w:keepNext/>
              <w:rPr>
                <w:sz w:val="24"/>
                <w:szCs w:val="24"/>
              </w:rPr>
            </w:pPr>
            <w:r w:rsidRPr="00862E0E">
              <w:rPr>
                <w:sz w:val="24"/>
                <w:szCs w:val="24"/>
              </w:rPr>
              <w:t>0.77</w:t>
            </w:r>
          </w:p>
        </w:tc>
        <w:tc>
          <w:tcPr>
            <w:tcW w:w="1821" w:type="dxa"/>
          </w:tcPr>
          <w:p w14:paraId="61853187" w14:textId="77777777" w:rsidR="00AC7419" w:rsidRPr="00862E0E" w:rsidRDefault="00AC7419" w:rsidP="005C1EC9">
            <w:pPr>
              <w:keepNext/>
              <w:rPr>
                <w:sz w:val="24"/>
                <w:szCs w:val="24"/>
              </w:rPr>
            </w:pPr>
            <w:r w:rsidRPr="00862E0E">
              <w:rPr>
                <w:sz w:val="24"/>
                <w:szCs w:val="24"/>
              </w:rPr>
              <w:t>0.81</w:t>
            </w:r>
          </w:p>
        </w:tc>
        <w:tc>
          <w:tcPr>
            <w:tcW w:w="1821" w:type="dxa"/>
          </w:tcPr>
          <w:p w14:paraId="4DC9ECAC" w14:textId="77777777" w:rsidR="00AC7419" w:rsidRPr="00862E0E" w:rsidRDefault="00AC7419" w:rsidP="005C1EC9">
            <w:pPr>
              <w:keepNext/>
              <w:rPr>
                <w:sz w:val="24"/>
                <w:szCs w:val="24"/>
              </w:rPr>
            </w:pPr>
            <w:r w:rsidRPr="00862E0E">
              <w:rPr>
                <w:sz w:val="24"/>
                <w:szCs w:val="24"/>
              </w:rPr>
              <w:t>0.79</w:t>
            </w:r>
          </w:p>
        </w:tc>
        <w:tc>
          <w:tcPr>
            <w:tcW w:w="1821" w:type="dxa"/>
          </w:tcPr>
          <w:p w14:paraId="56895A26" w14:textId="77777777" w:rsidR="00AC7419" w:rsidRPr="00862E0E" w:rsidRDefault="00AC7419" w:rsidP="005C1EC9">
            <w:pPr>
              <w:keepNext/>
              <w:rPr>
                <w:sz w:val="24"/>
                <w:szCs w:val="24"/>
              </w:rPr>
            </w:pPr>
            <w:r w:rsidRPr="00862E0E">
              <w:rPr>
                <w:sz w:val="24"/>
                <w:szCs w:val="24"/>
              </w:rPr>
              <w:t>961</w:t>
            </w:r>
          </w:p>
        </w:tc>
      </w:tr>
      <w:tr w:rsidR="00AC7419" w:rsidRPr="00862E0E" w14:paraId="26F89A61" w14:textId="77777777" w:rsidTr="005C1EC9">
        <w:trPr>
          <w:trHeight w:val="394"/>
        </w:trPr>
        <w:tc>
          <w:tcPr>
            <w:tcW w:w="1821" w:type="dxa"/>
          </w:tcPr>
          <w:p w14:paraId="33CA5237" w14:textId="77777777" w:rsidR="00AC7419" w:rsidRPr="00862E0E" w:rsidRDefault="00AC7419" w:rsidP="005C1EC9">
            <w:pPr>
              <w:keepNext/>
              <w:rPr>
                <w:sz w:val="24"/>
                <w:szCs w:val="24"/>
              </w:rPr>
            </w:pPr>
            <w:r w:rsidRPr="00862E0E">
              <w:rPr>
                <w:sz w:val="24"/>
                <w:szCs w:val="24"/>
              </w:rPr>
              <w:t>accuracy</w:t>
            </w:r>
          </w:p>
        </w:tc>
        <w:tc>
          <w:tcPr>
            <w:tcW w:w="1821" w:type="dxa"/>
          </w:tcPr>
          <w:p w14:paraId="73C0CB57" w14:textId="77777777" w:rsidR="00AC7419" w:rsidRPr="00862E0E" w:rsidRDefault="00AC7419" w:rsidP="005C1EC9">
            <w:pPr>
              <w:keepNext/>
              <w:rPr>
                <w:sz w:val="24"/>
                <w:szCs w:val="24"/>
              </w:rPr>
            </w:pPr>
          </w:p>
        </w:tc>
        <w:tc>
          <w:tcPr>
            <w:tcW w:w="1821" w:type="dxa"/>
          </w:tcPr>
          <w:p w14:paraId="4645ADC2" w14:textId="77777777" w:rsidR="00AC7419" w:rsidRPr="00862E0E" w:rsidRDefault="00AC7419" w:rsidP="005C1EC9">
            <w:pPr>
              <w:keepNext/>
              <w:rPr>
                <w:sz w:val="24"/>
                <w:szCs w:val="24"/>
              </w:rPr>
            </w:pPr>
          </w:p>
        </w:tc>
        <w:tc>
          <w:tcPr>
            <w:tcW w:w="1821" w:type="dxa"/>
          </w:tcPr>
          <w:p w14:paraId="7A27CDB4" w14:textId="77777777" w:rsidR="00AC7419" w:rsidRPr="00862E0E" w:rsidRDefault="00AC7419" w:rsidP="005C1EC9">
            <w:pPr>
              <w:keepNext/>
              <w:rPr>
                <w:sz w:val="24"/>
                <w:szCs w:val="24"/>
              </w:rPr>
            </w:pPr>
            <w:r w:rsidRPr="00862E0E">
              <w:rPr>
                <w:sz w:val="24"/>
                <w:szCs w:val="24"/>
              </w:rPr>
              <w:t>0.79</w:t>
            </w:r>
          </w:p>
        </w:tc>
        <w:tc>
          <w:tcPr>
            <w:tcW w:w="1821" w:type="dxa"/>
          </w:tcPr>
          <w:p w14:paraId="640B779C" w14:textId="77777777" w:rsidR="00AC7419" w:rsidRPr="00862E0E" w:rsidRDefault="00AC7419" w:rsidP="005C1EC9">
            <w:pPr>
              <w:keepNext/>
              <w:rPr>
                <w:sz w:val="24"/>
                <w:szCs w:val="24"/>
              </w:rPr>
            </w:pPr>
            <w:r w:rsidRPr="00862E0E">
              <w:rPr>
                <w:sz w:val="24"/>
                <w:szCs w:val="24"/>
              </w:rPr>
              <w:t>1993</w:t>
            </w:r>
          </w:p>
        </w:tc>
      </w:tr>
      <w:tr w:rsidR="00AC7419" w:rsidRPr="00862E0E" w14:paraId="56813E08" w14:textId="77777777" w:rsidTr="005C1EC9">
        <w:trPr>
          <w:trHeight w:val="394"/>
        </w:trPr>
        <w:tc>
          <w:tcPr>
            <w:tcW w:w="1821" w:type="dxa"/>
          </w:tcPr>
          <w:p w14:paraId="2A4734A3" w14:textId="77777777" w:rsidR="00AC7419" w:rsidRPr="00862E0E" w:rsidRDefault="00AC7419" w:rsidP="005C1EC9">
            <w:pPr>
              <w:keepNext/>
              <w:rPr>
                <w:sz w:val="24"/>
                <w:szCs w:val="24"/>
              </w:rPr>
            </w:pPr>
            <w:r w:rsidRPr="00862E0E">
              <w:rPr>
                <w:sz w:val="24"/>
                <w:szCs w:val="24"/>
              </w:rPr>
              <w:t>macro avg</w:t>
            </w:r>
          </w:p>
        </w:tc>
        <w:tc>
          <w:tcPr>
            <w:tcW w:w="1821" w:type="dxa"/>
          </w:tcPr>
          <w:p w14:paraId="08BB09F0" w14:textId="77777777" w:rsidR="00AC7419" w:rsidRPr="00862E0E" w:rsidRDefault="00AC7419" w:rsidP="005C1EC9">
            <w:pPr>
              <w:keepNext/>
              <w:rPr>
                <w:sz w:val="24"/>
                <w:szCs w:val="24"/>
              </w:rPr>
            </w:pPr>
            <w:r w:rsidRPr="00862E0E">
              <w:rPr>
                <w:sz w:val="24"/>
                <w:szCs w:val="24"/>
              </w:rPr>
              <w:t>0.79</w:t>
            </w:r>
          </w:p>
        </w:tc>
        <w:tc>
          <w:tcPr>
            <w:tcW w:w="1821" w:type="dxa"/>
          </w:tcPr>
          <w:p w14:paraId="0A7902EC" w14:textId="77777777" w:rsidR="00AC7419" w:rsidRPr="00862E0E" w:rsidRDefault="00AC7419" w:rsidP="005C1EC9">
            <w:pPr>
              <w:keepNext/>
              <w:rPr>
                <w:sz w:val="24"/>
                <w:szCs w:val="24"/>
              </w:rPr>
            </w:pPr>
            <w:r w:rsidRPr="00862E0E">
              <w:rPr>
                <w:sz w:val="24"/>
                <w:szCs w:val="24"/>
              </w:rPr>
              <w:t>0.79</w:t>
            </w:r>
          </w:p>
        </w:tc>
        <w:tc>
          <w:tcPr>
            <w:tcW w:w="1821" w:type="dxa"/>
          </w:tcPr>
          <w:p w14:paraId="5F71DD31" w14:textId="77777777" w:rsidR="00AC7419" w:rsidRPr="00862E0E" w:rsidRDefault="00AC7419" w:rsidP="005C1EC9">
            <w:pPr>
              <w:keepNext/>
              <w:rPr>
                <w:sz w:val="24"/>
                <w:szCs w:val="24"/>
              </w:rPr>
            </w:pPr>
            <w:r w:rsidRPr="00862E0E">
              <w:rPr>
                <w:sz w:val="24"/>
                <w:szCs w:val="24"/>
              </w:rPr>
              <w:t>0.79</w:t>
            </w:r>
          </w:p>
        </w:tc>
        <w:tc>
          <w:tcPr>
            <w:tcW w:w="1821" w:type="dxa"/>
          </w:tcPr>
          <w:p w14:paraId="2E3F8941" w14:textId="77777777" w:rsidR="00AC7419" w:rsidRPr="00862E0E" w:rsidRDefault="00AC7419" w:rsidP="005C1EC9">
            <w:pPr>
              <w:keepNext/>
              <w:rPr>
                <w:sz w:val="24"/>
                <w:szCs w:val="24"/>
              </w:rPr>
            </w:pPr>
            <w:r w:rsidRPr="00862E0E">
              <w:rPr>
                <w:sz w:val="24"/>
                <w:szCs w:val="24"/>
              </w:rPr>
              <w:t>1993</w:t>
            </w:r>
          </w:p>
        </w:tc>
      </w:tr>
      <w:tr w:rsidR="00AC7419" w:rsidRPr="00862E0E" w14:paraId="7EF170CE" w14:textId="77777777" w:rsidTr="005C1EC9">
        <w:trPr>
          <w:trHeight w:val="408"/>
        </w:trPr>
        <w:tc>
          <w:tcPr>
            <w:tcW w:w="1821" w:type="dxa"/>
          </w:tcPr>
          <w:p w14:paraId="37359452" w14:textId="77777777" w:rsidR="00AC7419" w:rsidRPr="00862E0E" w:rsidRDefault="00AC7419" w:rsidP="005C1EC9">
            <w:pPr>
              <w:keepNext/>
              <w:rPr>
                <w:sz w:val="24"/>
                <w:szCs w:val="24"/>
              </w:rPr>
            </w:pPr>
            <w:r w:rsidRPr="00862E0E">
              <w:rPr>
                <w:sz w:val="24"/>
                <w:szCs w:val="24"/>
              </w:rPr>
              <w:t>weighted avg</w:t>
            </w:r>
          </w:p>
        </w:tc>
        <w:tc>
          <w:tcPr>
            <w:tcW w:w="1821" w:type="dxa"/>
          </w:tcPr>
          <w:p w14:paraId="1D87D858" w14:textId="77777777" w:rsidR="00AC7419" w:rsidRPr="00862E0E" w:rsidRDefault="00AC7419" w:rsidP="005C1EC9">
            <w:pPr>
              <w:keepNext/>
              <w:rPr>
                <w:sz w:val="24"/>
                <w:szCs w:val="24"/>
              </w:rPr>
            </w:pPr>
            <w:r w:rsidRPr="00862E0E">
              <w:rPr>
                <w:sz w:val="24"/>
                <w:szCs w:val="24"/>
              </w:rPr>
              <w:t>0.79</w:t>
            </w:r>
          </w:p>
        </w:tc>
        <w:tc>
          <w:tcPr>
            <w:tcW w:w="1821" w:type="dxa"/>
          </w:tcPr>
          <w:p w14:paraId="7F83778A" w14:textId="77777777" w:rsidR="00AC7419" w:rsidRPr="00862E0E" w:rsidRDefault="00AC7419" w:rsidP="005C1EC9">
            <w:pPr>
              <w:keepNext/>
              <w:rPr>
                <w:sz w:val="24"/>
                <w:szCs w:val="24"/>
              </w:rPr>
            </w:pPr>
            <w:r w:rsidRPr="00862E0E">
              <w:rPr>
                <w:sz w:val="24"/>
                <w:szCs w:val="24"/>
              </w:rPr>
              <w:t>0.79</w:t>
            </w:r>
          </w:p>
        </w:tc>
        <w:tc>
          <w:tcPr>
            <w:tcW w:w="1821" w:type="dxa"/>
          </w:tcPr>
          <w:p w14:paraId="718DE596" w14:textId="77777777" w:rsidR="00AC7419" w:rsidRPr="00862E0E" w:rsidRDefault="00AC7419" w:rsidP="005C1EC9">
            <w:pPr>
              <w:keepNext/>
              <w:rPr>
                <w:sz w:val="24"/>
                <w:szCs w:val="24"/>
              </w:rPr>
            </w:pPr>
            <w:r w:rsidRPr="00862E0E">
              <w:rPr>
                <w:sz w:val="24"/>
                <w:szCs w:val="24"/>
              </w:rPr>
              <w:t>0.79</w:t>
            </w:r>
          </w:p>
        </w:tc>
        <w:tc>
          <w:tcPr>
            <w:tcW w:w="1821" w:type="dxa"/>
          </w:tcPr>
          <w:p w14:paraId="6BADA074" w14:textId="77777777" w:rsidR="00AC7419" w:rsidRPr="00862E0E" w:rsidRDefault="00AC7419" w:rsidP="005C1EC9">
            <w:pPr>
              <w:keepNext/>
              <w:rPr>
                <w:sz w:val="24"/>
                <w:szCs w:val="24"/>
              </w:rPr>
            </w:pPr>
            <w:r w:rsidRPr="00862E0E">
              <w:rPr>
                <w:sz w:val="24"/>
                <w:szCs w:val="24"/>
              </w:rPr>
              <w:t>1993</w:t>
            </w:r>
          </w:p>
        </w:tc>
      </w:tr>
    </w:tbl>
    <w:p w14:paraId="0F8199FB" w14:textId="77777777" w:rsidR="00AC7419" w:rsidRPr="00862E0E" w:rsidRDefault="00AC7419" w:rsidP="00AC7419">
      <w:pPr>
        <w:rPr>
          <w:b/>
          <w:bCs/>
          <w:sz w:val="24"/>
          <w:szCs w:val="24"/>
        </w:rPr>
      </w:pPr>
      <w:r w:rsidRPr="00862E0E">
        <w:rPr>
          <w:noProof/>
          <w:sz w:val="24"/>
          <w:szCs w:val="24"/>
        </w:rPr>
        <w:drawing>
          <wp:anchor distT="0" distB="0" distL="114300" distR="114300" simplePos="0" relativeHeight="251724800" behindDoc="1" locked="0" layoutInCell="1" allowOverlap="1" wp14:anchorId="2A70792B" wp14:editId="37E5324D">
            <wp:simplePos x="0" y="0"/>
            <wp:positionH relativeFrom="column">
              <wp:posOffset>0</wp:posOffset>
            </wp:positionH>
            <wp:positionV relativeFrom="paragraph">
              <wp:posOffset>2713</wp:posOffset>
            </wp:positionV>
            <wp:extent cx="2764385" cy="2175387"/>
            <wp:effectExtent l="0" t="0" r="0" b="0"/>
            <wp:wrapTight wrapText="bothSides">
              <wp:wrapPolygon edited="0">
                <wp:start x="0" y="0"/>
                <wp:lineTo x="0" y="21379"/>
                <wp:lineTo x="21436" y="21379"/>
                <wp:lineTo x="21436" y="0"/>
                <wp:lineTo x="0" y="0"/>
              </wp:wrapPolygon>
            </wp:wrapTight>
            <wp:docPr id="545733852" name="Picture 1" descr="A blue squares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3852" name="Picture 1" descr="A blue squares with numbers and a number&#10;&#10;AI-generated content may be incorrect."/>
                    <pic:cNvPicPr/>
                  </pic:nvPicPr>
                  <pic:blipFill>
                    <a:blip r:embed="rId21"/>
                    <a:stretch>
                      <a:fillRect/>
                    </a:stretch>
                  </pic:blipFill>
                  <pic:spPr>
                    <a:xfrm>
                      <a:off x="0" y="0"/>
                      <a:ext cx="2764385" cy="2175387"/>
                    </a:xfrm>
                    <a:prstGeom prst="rect">
                      <a:avLst/>
                    </a:prstGeom>
                  </pic:spPr>
                </pic:pic>
              </a:graphicData>
            </a:graphic>
            <wp14:sizeRelH relativeFrom="page">
              <wp14:pctWidth>0</wp14:pctWidth>
            </wp14:sizeRelH>
            <wp14:sizeRelV relativeFrom="page">
              <wp14:pctHeight>0</wp14:pctHeight>
            </wp14:sizeRelV>
          </wp:anchor>
        </w:drawing>
      </w:r>
    </w:p>
    <w:p w14:paraId="79FCF17F" w14:textId="3F1F9ECD" w:rsidR="00AC7419" w:rsidRPr="00862E0E" w:rsidRDefault="00AC7419" w:rsidP="00AC7419">
      <w:pPr>
        <w:pStyle w:val="Caption"/>
        <w:rPr>
          <w:b w:val="0"/>
          <w:bCs w:val="0"/>
          <w:sz w:val="24"/>
          <w:szCs w:val="24"/>
        </w:rPr>
      </w:pPr>
      <w:bookmarkStart w:id="64" w:name="_Toc200569883"/>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16</w:t>
      </w:r>
      <w:r w:rsidRPr="00862E0E">
        <w:rPr>
          <w:sz w:val="24"/>
          <w:szCs w:val="24"/>
        </w:rPr>
        <w:fldChar w:fldCharType="end"/>
      </w:r>
      <w:r w:rsidRPr="00862E0E">
        <w:rPr>
          <w:sz w:val="24"/>
          <w:szCs w:val="24"/>
        </w:rPr>
        <w:t>:SVM evaluation</w:t>
      </w:r>
      <w:bookmarkEnd w:id="64"/>
    </w:p>
    <w:p w14:paraId="77C981A1" w14:textId="77777777" w:rsidR="00AC7419" w:rsidRPr="00862E0E" w:rsidRDefault="00AC7419" w:rsidP="00AC7419">
      <w:pPr>
        <w:rPr>
          <w:b/>
          <w:bCs/>
          <w:sz w:val="24"/>
          <w:szCs w:val="24"/>
        </w:rPr>
      </w:pPr>
    </w:p>
    <w:p w14:paraId="087EFE4B" w14:textId="77777777" w:rsidR="00AC7419" w:rsidRPr="00862E0E" w:rsidRDefault="00AC7419" w:rsidP="00AC7419">
      <w:pPr>
        <w:rPr>
          <w:b/>
          <w:bCs/>
          <w:sz w:val="24"/>
          <w:szCs w:val="24"/>
        </w:rPr>
      </w:pPr>
    </w:p>
    <w:p w14:paraId="0AEE4004" w14:textId="77777777" w:rsidR="00AC7419" w:rsidRPr="00862E0E" w:rsidRDefault="00AC7419" w:rsidP="00AC7419">
      <w:pPr>
        <w:rPr>
          <w:b/>
          <w:bCs/>
          <w:sz w:val="24"/>
          <w:szCs w:val="24"/>
        </w:rPr>
      </w:pPr>
    </w:p>
    <w:p w14:paraId="711A98D7" w14:textId="77777777" w:rsidR="00AC7419" w:rsidRPr="00862E0E" w:rsidRDefault="00AC7419" w:rsidP="00AC7419">
      <w:pPr>
        <w:rPr>
          <w:b/>
          <w:bCs/>
          <w:sz w:val="24"/>
          <w:szCs w:val="24"/>
        </w:rPr>
      </w:pPr>
    </w:p>
    <w:p w14:paraId="24666392" w14:textId="77777777" w:rsidR="00AC7419" w:rsidRPr="00862E0E" w:rsidRDefault="00AC7419" w:rsidP="00AC7419">
      <w:pPr>
        <w:rPr>
          <w:rStyle w:val="SubtleEmphasis"/>
          <w:sz w:val="24"/>
          <w:szCs w:val="24"/>
        </w:rPr>
      </w:pPr>
      <w:r w:rsidRPr="00862E0E">
        <w:rPr>
          <w:rStyle w:val="SubtleEmphasis"/>
          <w:sz w:val="24"/>
          <w:szCs w:val="24"/>
        </w:rPr>
        <w:t xml:space="preserve">As we see </w:t>
      </w:r>
      <w:proofErr w:type="spellStart"/>
      <w:r w:rsidRPr="00862E0E">
        <w:rPr>
          <w:rStyle w:val="SubtleEmphasis"/>
          <w:sz w:val="24"/>
          <w:szCs w:val="24"/>
        </w:rPr>
        <w:t>RandomForestClassifier</w:t>
      </w:r>
      <w:proofErr w:type="spellEnd"/>
      <w:r w:rsidRPr="00862E0E">
        <w:rPr>
          <w:rStyle w:val="SubtleEmphasis"/>
          <w:sz w:val="24"/>
          <w:szCs w:val="24"/>
        </w:rPr>
        <w:t xml:space="preserve"> has the highest accuracy so we test it with test samples </w:t>
      </w:r>
    </w:p>
    <w:p w14:paraId="0706AE6F" w14:textId="77777777" w:rsidR="00AC7419" w:rsidRPr="00862E0E" w:rsidRDefault="00AC7419" w:rsidP="00AC7419">
      <w:pPr>
        <w:keepNext/>
        <w:rPr>
          <w:sz w:val="24"/>
          <w:szCs w:val="24"/>
        </w:rPr>
      </w:pPr>
    </w:p>
    <w:p w14:paraId="265E9C5C" w14:textId="7EB1FB44" w:rsidR="00AC7419" w:rsidRPr="00862E0E" w:rsidRDefault="00AC7419" w:rsidP="00AC7419">
      <w:pPr>
        <w:pStyle w:val="Heading3"/>
        <w:rPr>
          <w:sz w:val="24"/>
          <w:szCs w:val="24"/>
        </w:rPr>
      </w:pPr>
      <w:bookmarkStart w:id="65" w:name="_Toc200569707"/>
      <w:r w:rsidRPr="00862E0E">
        <w:rPr>
          <w:noProof/>
          <w:sz w:val="24"/>
          <w:szCs w:val="24"/>
        </w:rPr>
        <w:drawing>
          <wp:anchor distT="0" distB="0" distL="114300" distR="114300" simplePos="0" relativeHeight="251722752" behindDoc="1" locked="0" layoutInCell="1" allowOverlap="1" wp14:anchorId="6EC78FFB" wp14:editId="78EB927B">
            <wp:simplePos x="0" y="0"/>
            <wp:positionH relativeFrom="column">
              <wp:posOffset>-482600</wp:posOffset>
            </wp:positionH>
            <wp:positionV relativeFrom="paragraph">
              <wp:posOffset>362585</wp:posOffset>
            </wp:positionV>
            <wp:extent cx="6891133" cy="914400"/>
            <wp:effectExtent l="0" t="0" r="5080" b="0"/>
            <wp:wrapTight wrapText="bothSides">
              <wp:wrapPolygon edited="0">
                <wp:start x="0" y="0"/>
                <wp:lineTo x="0" y="21150"/>
                <wp:lineTo x="21556" y="21150"/>
                <wp:lineTo x="21556" y="0"/>
                <wp:lineTo x="0" y="0"/>
              </wp:wrapPolygon>
            </wp:wrapTight>
            <wp:docPr id="933713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3756" name="Picture 1"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91133" cy="914400"/>
                    </a:xfrm>
                    <a:prstGeom prst="rect">
                      <a:avLst/>
                    </a:prstGeom>
                  </pic:spPr>
                </pic:pic>
              </a:graphicData>
            </a:graphic>
            <wp14:sizeRelH relativeFrom="page">
              <wp14:pctWidth>0</wp14:pctWidth>
            </wp14:sizeRelH>
            <wp14:sizeRelV relativeFrom="page">
              <wp14:pctHeight>0</wp14:pctHeight>
            </wp14:sizeRelV>
          </wp:anchor>
        </w:drawing>
      </w:r>
      <w:r w:rsidRPr="00862E0E">
        <w:rPr>
          <w:sz w:val="24"/>
          <w:szCs w:val="24"/>
        </w:rPr>
        <w:t>5.4.4. Test Samples and Output Interpretation</w:t>
      </w:r>
      <w:bookmarkEnd w:id="65"/>
    </w:p>
    <w:p w14:paraId="5E8728D0" w14:textId="1B3D3BD3" w:rsidR="00F64DC0" w:rsidRPr="00862E0E" w:rsidRDefault="00AC7419" w:rsidP="00862E0E">
      <w:pPr>
        <w:pStyle w:val="Heading1"/>
        <w:rPr>
          <w:sz w:val="24"/>
          <w:szCs w:val="24"/>
          <w:u w:val="single"/>
        </w:rPr>
      </w:pPr>
      <w:r w:rsidRPr="00862E0E">
        <w:rPr>
          <w:color w:val="4F81BD" w:themeColor="accent1"/>
          <w:sz w:val="24"/>
          <w:szCs w:val="24"/>
        </w:rPr>
        <w:t>6</w:t>
      </w:r>
      <w:r w:rsidR="00F64DC0" w:rsidRPr="00862E0E">
        <w:rPr>
          <w:color w:val="4F81BD" w:themeColor="accent1"/>
          <w:sz w:val="24"/>
          <w:szCs w:val="24"/>
        </w:rPr>
        <w:t xml:space="preserve"> </w:t>
      </w:r>
      <w:r w:rsidR="00601FEA" w:rsidRPr="00862E0E">
        <w:rPr>
          <w:color w:val="4F81BD" w:themeColor="accent1"/>
          <w:sz w:val="24"/>
          <w:szCs w:val="24"/>
        </w:rPr>
        <w:t>Frontend</w:t>
      </w:r>
      <w:r w:rsidR="007760F8" w:rsidRPr="00862E0E">
        <w:rPr>
          <w:color w:val="4F81BD" w:themeColor="accent1"/>
          <w:sz w:val="24"/>
          <w:szCs w:val="24"/>
        </w:rPr>
        <w:t xml:space="preserve"> &amp; backend implementations </w:t>
      </w:r>
    </w:p>
    <w:p w14:paraId="342F840F" w14:textId="73767ED1" w:rsidR="007760F8" w:rsidRPr="00862E0E" w:rsidRDefault="00AC7419" w:rsidP="00D224F2">
      <w:pPr>
        <w:pStyle w:val="Heading2"/>
        <w:rPr>
          <w:sz w:val="24"/>
          <w:szCs w:val="24"/>
        </w:rPr>
      </w:pPr>
      <w:bookmarkStart w:id="66" w:name="_Toc200569709"/>
      <w:r w:rsidRPr="00862E0E">
        <w:rPr>
          <w:sz w:val="24"/>
          <w:szCs w:val="24"/>
        </w:rPr>
        <w:t>6</w:t>
      </w:r>
      <w:r w:rsidR="007760F8" w:rsidRPr="00862E0E">
        <w:rPr>
          <w:sz w:val="24"/>
          <w:szCs w:val="24"/>
        </w:rPr>
        <w:t>.1 Frontend</w:t>
      </w:r>
      <w:bookmarkEnd w:id="66"/>
      <w:r w:rsidR="007760F8" w:rsidRPr="00862E0E">
        <w:rPr>
          <w:sz w:val="24"/>
          <w:szCs w:val="24"/>
        </w:rPr>
        <w:t xml:space="preserve"> </w:t>
      </w:r>
    </w:p>
    <w:p w14:paraId="5C86EE31" w14:textId="7D274DCF" w:rsidR="00F64DC0" w:rsidRPr="00862E0E" w:rsidRDefault="00F64DC0" w:rsidP="00823DFD">
      <w:pPr>
        <w:rPr>
          <w:sz w:val="24"/>
          <w:szCs w:val="24"/>
        </w:rPr>
      </w:pPr>
      <w:r w:rsidRPr="00862E0E">
        <w:rPr>
          <w:sz w:val="24"/>
          <w:szCs w:val="24"/>
        </w:rPr>
        <w:t>The frontend of our AI/Human Text Detection System is the main bridge between the user and the AI model. It was developed using Next.js to provide a responsive, user-friendly, and modern interface. The goal was to make it simple for users to input text and receive accurate results without needing any technical expertise. We focused on building a clear, interactive layout that helps users navigate easily and trust the system’s feedback.</w:t>
      </w:r>
    </w:p>
    <w:p w14:paraId="3F6CABB0" w14:textId="25172E2A" w:rsidR="00F64DC0" w:rsidRPr="00862E0E" w:rsidRDefault="00F64DC0" w:rsidP="00823DFD">
      <w:pPr>
        <w:pStyle w:val="Subtitle"/>
      </w:pPr>
      <w:r w:rsidRPr="00862E0E">
        <w:t xml:space="preserve"> How It’s Built</w:t>
      </w:r>
    </w:p>
    <w:p w14:paraId="67910F08" w14:textId="4EDFFA0F" w:rsidR="00F64DC0" w:rsidRPr="00862E0E" w:rsidRDefault="00F64DC0" w:rsidP="00823DFD">
      <w:pPr>
        <w:rPr>
          <w:sz w:val="24"/>
          <w:szCs w:val="24"/>
        </w:rPr>
      </w:pPr>
      <w:r w:rsidRPr="00862E0E">
        <w:rPr>
          <w:sz w:val="24"/>
          <w:szCs w:val="24"/>
        </w:rPr>
        <w:lastRenderedPageBreak/>
        <w:t>We used the Next.js framework for its speed, flexibility, and support for server-side rendering. The project follows a component-based structure, where each UI element is built as a reusable React component. We also organized the app to keep logic, layout, and styles separated, which makes the code cleaner and easier to manage in the long run.</w:t>
      </w:r>
    </w:p>
    <w:p w14:paraId="206DC3C4" w14:textId="0188FBA0" w:rsidR="00F64DC0" w:rsidRPr="00862E0E" w:rsidRDefault="00F64DC0" w:rsidP="00823DFD">
      <w:pPr>
        <w:rPr>
          <w:sz w:val="24"/>
          <w:szCs w:val="24"/>
        </w:rPr>
      </w:pPr>
      <w:r w:rsidRPr="00862E0E">
        <w:rPr>
          <w:sz w:val="24"/>
          <w:szCs w:val="24"/>
        </w:rPr>
        <w:t xml:space="preserve">For global state management—such as user sessions and theme preferences—we relied on </w:t>
      </w:r>
      <w:proofErr w:type="spellStart"/>
      <w:r w:rsidRPr="00862E0E">
        <w:rPr>
          <w:sz w:val="24"/>
          <w:szCs w:val="24"/>
        </w:rPr>
        <w:t>React's</w:t>
      </w:r>
      <w:proofErr w:type="spellEnd"/>
      <w:r w:rsidRPr="00862E0E">
        <w:rPr>
          <w:sz w:val="24"/>
          <w:szCs w:val="24"/>
        </w:rPr>
        <w:t xml:space="preserve"> Context API. All communication with the backend is handled through a dedicated API layer using Axios, making data handling consistent and secure.</w:t>
      </w:r>
    </w:p>
    <w:p w14:paraId="2DFBFB10" w14:textId="537AB306" w:rsidR="00F64DC0" w:rsidRPr="00862E0E" w:rsidRDefault="00F64DC0" w:rsidP="00823DFD">
      <w:pPr>
        <w:pStyle w:val="Subtitle"/>
      </w:pPr>
      <w:r w:rsidRPr="00862E0E">
        <w:t>Technologies Used</w:t>
      </w:r>
    </w:p>
    <w:p w14:paraId="1AC67321" w14:textId="5D8BBEF9" w:rsidR="00F64DC0" w:rsidRPr="00862E0E" w:rsidRDefault="00F64DC0" w:rsidP="00F64DC0">
      <w:pPr>
        <w:rPr>
          <w:sz w:val="24"/>
          <w:szCs w:val="24"/>
        </w:rPr>
      </w:pPr>
      <w:r w:rsidRPr="00862E0E">
        <w:rPr>
          <w:b/>
          <w:bCs/>
          <w:sz w:val="24"/>
          <w:szCs w:val="24"/>
        </w:rPr>
        <w:t>Next.js</w:t>
      </w:r>
      <w:r w:rsidRPr="00862E0E">
        <w:rPr>
          <w:sz w:val="24"/>
          <w:szCs w:val="24"/>
        </w:rPr>
        <w:t xml:space="preserve"> and </w:t>
      </w:r>
      <w:r w:rsidRPr="00862E0E">
        <w:rPr>
          <w:b/>
          <w:bCs/>
          <w:sz w:val="24"/>
          <w:szCs w:val="24"/>
        </w:rPr>
        <w:t>React</w:t>
      </w:r>
      <w:r w:rsidRPr="00862E0E">
        <w:rPr>
          <w:sz w:val="24"/>
          <w:szCs w:val="24"/>
        </w:rPr>
        <w:t xml:space="preserve"> for structure and interactivity</w:t>
      </w:r>
    </w:p>
    <w:p w14:paraId="6486455C" w14:textId="552A4367" w:rsidR="00F64DC0" w:rsidRPr="00862E0E" w:rsidRDefault="00F64DC0" w:rsidP="00F64DC0">
      <w:pPr>
        <w:rPr>
          <w:sz w:val="24"/>
          <w:szCs w:val="24"/>
        </w:rPr>
      </w:pPr>
      <w:r w:rsidRPr="00862E0E">
        <w:rPr>
          <w:b/>
          <w:bCs/>
          <w:sz w:val="24"/>
          <w:szCs w:val="24"/>
        </w:rPr>
        <w:t>MUI (Material-UI)</w:t>
      </w:r>
      <w:r w:rsidRPr="00862E0E">
        <w:rPr>
          <w:sz w:val="24"/>
          <w:szCs w:val="24"/>
        </w:rPr>
        <w:t xml:space="preserve"> for clean and consistent UI components</w:t>
      </w:r>
    </w:p>
    <w:p w14:paraId="717E5E12" w14:textId="215FEEBA" w:rsidR="00F64DC0" w:rsidRPr="00862E0E" w:rsidRDefault="00F64DC0" w:rsidP="00823DFD">
      <w:pPr>
        <w:rPr>
          <w:sz w:val="24"/>
          <w:szCs w:val="24"/>
        </w:rPr>
      </w:pPr>
      <w:r w:rsidRPr="00862E0E">
        <w:rPr>
          <w:b/>
          <w:bCs/>
          <w:sz w:val="24"/>
          <w:szCs w:val="24"/>
        </w:rPr>
        <w:t>NextAuth.js</w:t>
      </w:r>
      <w:r w:rsidRPr="00862E0E">
        <w:rPr>
          <w:sz w:val="24"/>
          <w:szCs w:val="24"/>
        </w:rPr>
        <w:t xml:space="preserve"> for handling authentication and user sessions</w:t>
      </w:r>
    </w:p>
    <w:p w14:paraId="4A51CBF3" w14:textId="5168A44D" w:rsidR="00F64DC0" w:rsidRPr="00862E0E" w:rsidRDefault="00F64DC0" w:rsidP="00F64DC0">
      <w:pPr>
        <w:rPr>
          <w:sz w:val="24"/>
          <w:szCs w:val="24"/>
        </w:rPr>
      </w:pPr>
      <w:proofErr w:type="spellStart"/>
      <w:r w:rsidRPr="00862E0E">
        <w:rPr>
          <w:b/>
          <w:bCs/>
          <w:sz w:val="24"/>
          <w:szCs w:val="24"/>
        </w:rPr>
        <w:t>Formik</w:t>
      </w:r>
      <w:proofErr w:type="spellEnd"/>
      <w:r w:rsidRPr="00862E0E">
        <w:rPr>
          <w:sz w:val="24"/>
          <w:szCs w:val="24"/>
        </w:rPr>
        <w:t xml:space="preserve"> and </w:t>
      </w:r>
      <w:r w:rsidRPr="00862E0E">
        <w:rPr>
          <w:b/>
          <w:bCs/>
          <w:sz w:val="24"/>
          <w:szCs w:val="24"/>
        </w:rPr>
        <w:t>Yup</w:t>
      </w:r>
      <w:r w:rsidRPr="00862E0E">
        <w:rPr>
          <w:sz w:val="24"/>
          <w:szCs w:val="24"/>
        </w:rPr>
        <w:t xml:space="preserve"> for managing forms and validations</w:t>
      </w:r>
    </w:p>
    <w:p w14:paraId="7F9EF6A0" w14:textId="36740EAA" w:rsidR="00F64DC0" w:rsidRPr="00862E0E" w:rsidRDefault="00F64DC0" w:rsidP="00F64DC0">
      <w:pPr>
        <w:rPr>
          <w:sz w:val="24"/>
          <w:szCs w:val="24"/>
        </w:rPr>
      </w:pPr>
      <w:r w:rsidRPr="00862E0E">
        <w:rPr>
          <w:b/>
          <w:bCs/>
          <w:sz w:val="24"/>
          <w:szCs w:val="24"/>
        </w:rPr>
        <w:t>Axios</w:t>
      </w:r>
      <w:r w:rsidRPr="00862E0E">
        <w:rPr>
          <w:sz w:val="24"/>
          <w:szCs w:val="24"/>
        </w:rPr>
        <w:t xml:space="preserve"> for backend API communication</w:t>
      </w:r>
    </w:p>
    <w:p w14:paraId="0D95C5C0" w14:textId="1C4AD25D" w:rsidR="00F64DC0" w:rsidRPr="00862E0E" w:rsidRDefault="00F64DC0" w:rsidP="00F64DC0">
      <w:pPr>
        <w:rPr>
          <w:sz w:val="24"/>
          <w:szCs w:val="24"/>
        </w:rPr>
      </w:pPr>
      <w:r w:rsidRPr="00862E0E">
        <w:rPr>
          <w:b/>
          <w:bCs/>
          <w:sz w:val="24"/>
          <w:szCs w:val="24"/>
        </w:rPr>
        <w:t>Lottie</w:t>
      </w:r>
      <w:r w:rsidRPr="00862E0E">
        <w:rPr>
          <w:sz w:val="24"/>
          <w:szCs w:val="24"/>
        </w:rPr>
        <w:t xml:space="preserve"> for simple animations like loading indicators</w:t>
      </w:r>
    </w:p>
    <w:p w14:paraId="5CA31C85" w14:textId="56B933E7" w:rsidR="00F64DC0" w:rsidRPr="00862E0E" w:rsidRDefault="00F64DC0" w:rsidP="006D2F91">
      <w:pPr>
        <w:rPr>
          <w:sz w:val="24"/>
          <w:szCs w:val="24"/>
        </w:rPr>
      </w:pPr>
      <w:r w:rsidRPr="00862E0E">
        <w:rPr>
          <w:b/>
          <w:bCs/>
          <w:sz w:val="24"/>
          <w:szCs w:val="24"/>
        </w:rPr>
        <w:t>TypeScript</w:t>
      </w:r>
      <w:r w:rsidRPr="00862E0E">
        <w:rPr>
          <w:sz w:val="24"/>
          <w:szCs w:val="24"/>
        </w:rPr>
        <w:t xml:space="preserve"> to improve code quality and prevent common errors</w:t>
      </w:r>
    </w:p>
    <w:p w14:paraId="4757A441" w14:textId="77777777" w:rsidR="00823DFD" w:rsidRPr="00862E0E" w:rsidRDefault="00823DFD" w:rsidP="006D2F91">
      <w:pPr>
        <w:rPr>
          <w:sz w:val="24"/>
          <w:szCs w:val="24"/>
        </w:rPr>
      </w:pPr>
    </w:p>
    <w:p w14:paraId="788A0A68" w14:textId="6C7CD3EF" w:rsidR="00F64DC0" w:rsidRPr="00862E0E" w:rsidRDefault="00F64DC0" w:rsidP="00F64DC0">
      <w:pPr>
        <w:rPr>
          <w:b/>
          <w:bCs/>
          <w:color w:val="4F81BD" w:themeColor="accent1"/>
          <w:sz w:val="24"/>
          <w:szCs w:val="24"/>
        </w:rPr>
      </w:pPr>
      <w:r w:rsidRPr="00862E0E">
        <w:rPr>
          <w:b/>
          <w:bCs/>
          <w:color w:val="4F81BD" w:themeColor="accent1"/>
          <w:sz w:val="24"/>
          <w:szCs w:val="24"/>
        </w:rPr>
        <w:t>Core Features</w:t>
      </w:r>
    </w:p>
    <w:p w14:paraId="62BE2DCB" w14:textId="77777777" w:rsidR="00F64DC0" w:rsidRPr="00862E0E" w:rsidRDefault="00F64DC0" w:rsidP="006D2F91">
      <w:pPr>
        <w:pStyle w:val="Subtitle"/>
      </w:pPr>
      <w:r w:rsidRPr="00862E0E">
        <w:t>Authentication</w:t>
      </w:r>
    </w:p>
    <w:p w14:paraId="68222C79" w14:textId="146492F9" w:rsidR="00F64DC0" w:rsidRPr="00862E0E" w:rsidRDefault="00F64DC0" w:rsidP="006D2F91">
      <w:pPr>
        <w:rPr>
          <w:sz w:val="24"/>
          <w:szCs w:val="24"/>
        </w:rPr>
      </w:pPr>
      <w:r w:rsidRPr="00862E0E">
        <w:rPr>
          <w:sz w:val="24"/>
          <w:szCs w:val="24"/>
        </w:rPr>
        <w:t xml:space="preserve">We built a secure authentication system using NextAuth.js integrated with our backend. Users can sign up or log in through forms built with </w:t>
      </w:r>
      <w:proofErr w:type="spellStart"/>
      <w:r w:rsidRPr="00862E0E">
        <w:rPr>
          <w:sz w:val="24"/>
          <w:szCs w:val="24"/>
        </w:rPr>
        <w:t>Formik</w:t>
      </w:r>
      <w:proofErr w:type="spellEnd"/>
      <w:r w:rsidRPr="00862E0E">
        <w:rPr>
          <w:sz w:val="24"/>
          <w:szCs w:val="24"/>
        </w:rPr>
        <w:t xml:space="preserve"> and validated with Yup. The sessions are managed using JSON Web Tokens (JWT), and only authenticated users can access protected pages. This was enforced using middleware in our Next.js app.</w:t>
      </w:r>
    </w:p>
    <w:p w14:paraId="021101D7" w14:textId="77777777" w:rsidR="00F64DC0" w:rsidRPr="00862E0E" w:rsidRDefault="00F64DC0" w:rsidP="006D2F91">
      <w:pPr>
        <w:pStyle w:val="Subtitle"/>
      </w:pPr>
      <w:r w:rsidRPr="00862E0E">
        <w:t>AI Integration</w:t>
      </w:r>
    </w:p>
    <w:p w14:paraId="6D7A71A7" w14:textId="08390E63" w:rsidR="00A726BF" w:rsidRPr="00862E0E" w:rsidRDefault="00F64DC0" w:rsidP="006D2F91">
      <w:pPr>
        <w:rPr>
          <w:sz w:val="24"/>
          <w:szCs w:val="24"/>
        </w:rPr>
      </w:pPr>
      <w:r w:rsidRPr="00862E0E">
        <w:rPr>
          <w:sz w:val="24"/>
          <w:szCs w:val="24"/>
        </w:rPr>
        <w:t>Once logged in, users can navigate to the analysis page, where they input English text. This text is sent to the backend API and processed by our AI model. The classification result—whether the text is human-written or AI-generated—is then displayed in a straightforward, easy-to-read format.</w:t>
      </w:r>
    </w:p>
    <w:p w14:paraId="292F84C3" w14:textId="77777777" w:rsidR="00F64DC0" w:rsidRPr="00862E0E" w:rsidRDefault="00F64DC0" w:rsidP="006D2F91">
      <w:pPr>
        <w:pStyle w:val="Subtitle"/>
      </w:pPr>
      <w:r w:rsidRPr="00862E0E">
        <w:t>UI and User Experience</w:t>
      </w:r>
    </w:p>
    <w:p w14:paraId="1F04E3FD" w14:textId="77777777" w:rsidR="00F64DC0" w:rsidRPr="00862E0E" w:rsidRDefault="00F64DC0" w:rsidP="00F64DC0">
      <w:pPr>
        <w:rPr>
          <w:sz w:val="24"/>
          <w:szCs w:val="24"/>
        </w:rPr>
      </w:pPr>
      <w:r w:rsidRPr="00862E0E">
        <w:rPr>
          <w:sz w:val="24"/>
          <w:szCs w:val="24"/>
        </w:rPr>
        <w:lastRenderedPageBreak/>
        <w:t>The application includes light and dark mode options, which users can switch between. We also added loading animations while data is being processed to improve the flow of interaction. All layouts are designed using MUI, ensuring responsiveness across devices.</w:t>
      </w:r>
    </w:p>
    <w:p w14:paraId="572DBE1D" w14:textId="6AA038C3" w:rsidR="00F64DC0" w:rsidRPr="00862E0E" w:rsidRDefault="00F64DC0" w:rsidP="00F64DC0">
      <w:pPr>
        <w:rPr>
          <w:b/>
          <w:bCs/>
          <w:color w:val="4F81BD" w:themeColor="accent1"/>
          <w:sz w:val="24"/>
          <w:szCs w:val="24"/>
        </w:rPr>
      </w:pPr>
      <w:r w:rsidRPr="00862E0E">
        <w:rPr>
          <w:b/>
          <w:bCs/>
          <w:color w:val="4F81BD" w:themeColor="accent1"/>
          <w:sz w:val="24"/>
          <w:szCs w:val="24"/>
        </w:rPr>
        <w:t>Additional Features</w:t>
      </w:r>
    </w:p>
    <w:p w14:paraId="78F940E8" w14:textId="69F1DB0E" w:rsidR="00F64DC0" w:rsidRPr="00862E0E" w:rsidRDefault="00F64DC0" w:rsidP="00A726BF">
      <w:pPr>
        <w:rPr>
          <w:sz w:val="24"/>
          <w:szCs w:val="24"/>
        </w:rPr>
      </w:pPr>
      <w:r w:rsidRPr="00862E0E">
        <w:rPr>
          <w:sz w:val="24"/>
          <w:szCs w:val="24"/>
        </w:rPr>
        <w:t>Environment Variables: Used to keep sensitive configurations like API URLs secure</w:t>
      </w:r>
    </w:p>
    <w:p w14:paraId="4E9C87CC" w14:textId="7E6DA12B" w:rsidR="00F64DC0" w:rsidRPr="00862E0E" w:rsidRDefault="00F64DC0" w:rsidP="00A726BF">
      <w:pPr>
        <w:rPr>
          <w:sz w:val="24"/>
          <w:szCs w:val="24"/>
        </w:rPr>
      </w:pPr>
      <w:r w:rsidRPr="00862E0E">
        <w:rPr>
          <w:sz w:val="24"/>
          <w:szCs w:val="24"/>
        </w:rPr>
        <w:t>Error Handling: Implemented to provide clear messages when something goes wrong</w:t>
      </w:r>
    </w:p>
    <w:p w14:paraId="024967BB" w14:textId="7B4E10AB" w:rsidR="00F64DC0" w:rsidRPr="00862E0E" w:rsidRDefault="00F64DC0" w:rsidP="00F64DC0">
      <w:pPr>
        <w:rPr>
          <w:b/>
          <w:bCs/>
          <w:color w:val="4F81BD" w:themeColor="accent1"/>
          <w:sz w:val="24"/>
          <w:szCs w:val="24"/>
        </w:rPr>
      </w:pPr>
      <w:r w:rsidRPr="00862E0E">
        <w:rPr>
          <w:b/>
          <w:bCs/>
          <w:color w:val="4F81BD" w:themeColor="accent1"/>
          <w:sz w:val="24"/>
          <w:szCs w:val="24"/>
        </w:rPr>
        <w:t>Conclusion</w:t>
      </w:r>
    </w:p>
    <w:p w14:paraId="031173F8" w14:textId="49B3026F" w:rsidR="00F64DC0" w:rsidRPr="00862E0E" w:rsidRDefault="00F64DC0" w:rsidP="0005756A">
      <w:pPr>
        <w:rPr>
          <w:sz w:val="24"/>
          <w:szCs w:val="24"/>
        </w:rPr>
      </w:pPr>
      <w:r w:rsidRPr="00862E0E">
        <w:rPr>
          <w:sz w:val="24"/>
          <w:szCs w:val="24"/>
        </w:rPr>
        <w:t>This frontend was designed to make our AI model accessible to users in a simple and reliable way. By focusing on performance, usability, and modern design practices, we created an interface that brings together all the backend power and presents it in a clear, user-focused experience. It stands as an essential part of our graduation project, demonstrating practical and thoughtful application of web development and artificial intelligence.</w:t>
      </w:r>
    </w:p>
    <w:p w14:paraId="333072D2" w14:textId="30EB3864" w:rsidR="00601FEA" w:rsidRPr="00862E0E" w:rsidRDefault="00AC7419" w:rsidP="00D224F2">
      <w:pPr>
        <w:pStyle w:val="Heading2"/>
        <w:rPr>
          <w:sz w:val="24"/>
          <w:szCs w:val="24"/>
        </w:rPr>
      </w:pPr>
      <w:bookmarkStart w:id="67" w:name="_Toc200569710"/>
      <w:r w:rsidRPr="00862E0E">
        <w:rPr>
          <w:sz w:val="24"/>
          <w:szCs w:val="24"/>
        </w:rPr>
        <w:t>6</w:t>
      </w:r>
      <w:r w:rsidR="007760F8" w:rsidRPr="00862E0E">
        <w:rPr>
          <w:sz w:val="24"/>
          <w:szCs w:val="24"/>
        </w:rPr>
        <w:t>.2</w:t>
      </w:r>
      <w:r w:rsidR="00601FEA" w:rsidRPr="00862E0E">
        <w:rPr>
          <w:sz w:val="24"/>
          <w:szCs w:val="24"/>
        </w:rPr>
        <w:t xml:space="preserve"> Backend</w:t>
      </w:r>
      <w:bookmarkEnd w:id="67"/>
    </w:p>
    <w:p w14:paraId="7DC36381" w14:textId="77777777" w:rsidR="00601FEA" w:rsidRPr="00862E0E" w:rsidRDefault="00601FEA" w:rsidP="00601FEA">
      <w:pPr>
        <w:rPr>
          <w:sz w:val="24"/>
          <w:szCs w:val="24"/>
        </w:rPr>
      </w:pPr>
      <w:r w:rsidRPr="00862E0E">
        <w:rPr>
          <w:sz w:val="24"/>
          <w:szCs w:val="24"/>
        </w:rPr>
        <w:t>The AI Detector Project implements a robust approach to API security and reliability through two core modules: a security module based on JWT authentication and a centralized error handling system. These modules are essential for ensuring secure access control and consistent error feedback, forming the foundation of a stable, developer-friendly backend infrastructure.</w:t>
      </w:r>
    </w:p>
    <w:p w14:paraId="14B8749E" w14:textId="37C84400" w:rsidR="00601FEA" w:rsidRPr="00862E0E" w:rsidRDefault="00601FEA" w:rsidP="00601FEA">
      <w:pPr>
        <w:rPr>
          <w:b/>
          <w:bCs/>
          <w:color w:val="4F81BD" w:themeColor="accent1"/>
          <w:sz w:val="24"/>
          <w:szCs w:val="24"/>
        </w:rPr>
      </w:pPr>
      <w:r w:rsidRPr="00862E0E">
        <w:rPr>
          <w:b/>
          <w:bCs/>
          <w:color w:val="4F81BD" w:themeColor="accent1"/>
          <w:sz w:val="24"/>
          <w:szCs w:val="24"/>
        </w:rPr>
        <w:t>Authentication with ASP.NET Core Identity</w:t>
      </w:r>
    </w:p>
    <w:p w14:paraId="4BCD4566" w14:textId="77777777" w:rsidR="00601FEA" w:rsidRPr="00862E0E" w:rsidRDefault="00601FEA" w:rsidP="00601FEA">
      <w:pPr>
        <w:rPr>
          <w:sz w:val="24"/>
          <w:szCs w:val="24"/>
        </w:rPr>
      </w:pPr>
      <w:r w:rsidRPr="00862E0E">
        <w:rPr>
          <w:sz w:val="24"/>
          <w:szCs w:val="24"/>
        </w:rPr>
        <w:t xml:space="preserve">The Security Module uses ASP.NET Core Identity to manage user authentication and secure access to API endpoints. Upon user registration or login, the system generates a stateless JSON Web Token (JWT), which includes essential claims such as the user’s email and username. This token is signed using the HMAC-SHA256 algorithm and configured with an expiration period defined in the </w:t>
      </w:r>
      <w:proofErr w:type="spellStart"/>
      <w:r w:rsidRPr="00862E0E">
        <w:rPr>
          <w:sz w:val="24"/>
          <w:szCs w:val="24"/>
        </w:rPr>
        <w:t>appsettings.json</w:t>
      </w:r>
      <w:proofErr w:type="spellEnd"/>
      <w:r w:rsidRPr="00862E0E">
        <w:rPr>
          <w:sz w:val="24"/>
          <w:szCs w:val="24"/>
        </w:rPr>
        <w:t xml:space="preserve"> file. The stateless nature of JWT tokens allows scalable and efficient session management without the need for server-side storage. Tokens are attached to each HTTP request via the Authorization: Bearer &lt;token&gt; header, enabling seamless authentication for protected routes.</w:t>
      </w:r>
    </w:p>
    <w:p w14:paraId="386BD251" w14:textId="18E582AD" w:rsidR="00601FEA" w:rsidRPr="00862E0E" w:rsidRDefault="00601FEA" w:rsidP="00601FEA">
      <w:pPr>
        <w:rPr>
          <w:b/>
          <w:bCs/>
          <w:color w:val="4F81BD" w:themeColor="accent1"/>
          <w:sz w:val="24"/>
          <w:szCs w:val="24"/>
        </w:rPr>
      </w:pPr>
      <w:r w:rsidRPr="00862E0E">
        <w:rPr>
          <w:b/>
          <w:bCs/>
          <w:color w:val="4F81BD" w:themeColor="accent1"/>
          <w:sz w:val="24"/>
          <w:szCs w:val="24"/>
        </w:rPr>
        <w:t>Registration and Login Flow</w:t>
      </w:r>
    </w:p>
    <w:p w14:paraId="1CEC2583" w14:textId="77777777" w:rsidR="00601FEA" w:rsidRPr="00862E0E" w:rsidRDefault="00601FEA" w:rsidP="00601FEA">
      <w:pPr>
        <w:rPr>
          <w:sz w:val="24"/>
          <w:szCs w:val="24"/>
        </w:rPr>
      </w:pPr>
      <w:r w:rsidRPr="00862E0E">
        <w:rPr>
          <w:sz w:val="24"/>
          <w:szCs w:val="24"/>
        </w:rPr>
        <w:t xml:space="preserve">The registration and login flow is straightforward. When a user registers, the system stores the credentials securely using ASP.NET Core Identity’s password hashing mechanism and issues a JWT token. Similarly, during login, the credentials are verified, and a token is returned upon successful authentication. The authentication system is configured using </w:t>
      </w:r>
      <w:proofErr w:type="spellStart"/>
      <w:r w:rsidRPr="00862E0E">
        <w:rPr>
          <w:sz w:val="24"/>
          <w:szCs w:val="24"/>
        </w:rPr>
        <w:t>AddAuthentication</w:t>
      </w:r>
      <w:proofErr w:type="spellEnd"/>
      <w:r w:rsidRPr="00862E0E">
        <w:rPr>
          <w:sz w:val="24"/>
          <w:szCs w:val="24"/>
        </w:rPr>
        <w:t xml:space="preserve"> and </w:t>
      </w:r>
      <w:proofErr w:type="spellStart"/>
      <w:r w:rsidRPr="00862E0E">
        <w:rPr>
          <w:sz w:val="24"/>
          <w:szCs w:val="24"/>
        </w:rPr>
        <w:t>AddJwtBearer</w:t>
      </w:r>
      <w:proofErr w:type="spellEnd"/>
      <w:r w:rsidRPr="00862E0E">
        <w:rPr>
          <w:sz w:val="24"/>
          <w:szCs w:val="24"/>
        </w:rPr>
        <w:t xml:space="preserve">, which validate token integrity, expiration, and issuer claims. Additionally, authenticated user data is populated into </w:t>
      </w:r>
      <w:proofErr w:type="spellStart"/>
      <w:r w:rsidRPr="00862E0E">
        <w:rPr>
          <w:sz w:val="24"/>
          <w:szCs w:val="24"/>
        </w:rPr>
        <w:t>HttpContext.User</w:t>
      </w:r>
      <w:proofErr w:type="spellEnd"/>
      <w:r w:rsidRPr="00862E0E">
        <w:rPr>
          <w:sz w:val="24"/>
          <w:szCs w:val="24"/>
        </w:rPr>
        <w:t xml:space="preserve">, </w:t>
      </w:r>
      <w:r w:rsidRPr="00862E0E">
        <w:rPr>
          <w:sz w:val="24"/>
          <w:szCs w:val="24"/>
        </w:rPr>
        <w:lastRenderedPageBreak/>
        <w:t>allowing role-based or claims-based access control via the [Authorize] attribute in controllers.</w:t>
      </w:r>
    </w:p>
    <w:p w14:paraId="540E6B23" w14:textId="2EB506DA" w:rsidR="00601FEA" w:rsidRPr="00862E0E" w:rsidRDefault="00601FEA" w:rsidP="00601FEA">
      <w:pPr>
        <w:rPr>
          <w:b/>
          <w:bCs/>
          <w:color w:val="4F81BD" w:themeColor="accent1"/>
          <w:sz w:val="24"/>
          <w:szCs w:val="24"/>
        </w:rPr>
      </w:pPr>
      <w:r w:rsidRPr="00862E0E">
        <w:rPr>
          <w:b/>
          <w:bCs/>
          <w:color w:val="4F81BD" w:themeColor="accent1"/>
          <w:sz w:val="24"/>
          <w:szCs w:val="24"/>
        </w:rPr>
        <w:t>Centralized Error Handling Middleware</w:t>
      </w:r>
    </w:p>
    <w:p w14:paraId="0ED918E0" w14:textId="399C1547" w:rsidR="00D224F2" w:rsidRPr="00862E0E" w:rsidRDefault="00601FEA" w:rsidP="00D224F2">
      <w:pPr>
        <w:rPr>
          <w:sz w:val="24"/>
          <w:szCs w:val="24"/>
        </w:rPr>
      </w:pPr>
      <w:r w:rsidRPr="00862E0E">
        <w:rPr>
          <w:sz w:val="24"/>
          <w:szCs w:val="24"/>
        </w:rPr>
        <w:t>The Error Handling Module is designed to enhance the reliability and usability of the API. Instead of scattering exception handling logic across individual endpoints, a centralized custom middleware is used to capture unhandled exceptions and validation failures. This middleware generates structured JSON responses that improve the clarity of error feedback during development and in client applications. By maintaining a uniform error response format, developers and users benefit from more transparent and actionable error messages.</w:t>
      </w:r>
    </w:p>
    <w:p w14:paraId="5C297326" w14:textId="3A434A96" w:rsidR="00601FEA" w:rsidRPr="00862E0E" w:rsidRDefault="00601FEA" w:rsidP="00601FEA">
      <w:pPr>
        <w:rPr>
          <w:b/>
          <w:bCs/>
          <w:color w:val="4F81BD" w:themeColor="accent1"/>
          <w:sz w:val="24"/>
          <w:szCs w:val="24"/>
        </w:rPr>
      </w:pPr>
      <w:r w:rsidRPr="00862E0E">
        <w:rPr>
          <w:b/>
          <w:bCs/>
          <w:color w:val="4F81BD" w:themeColor="accent1"/>
          <w:sz w:val="24"/>
          <w:szCs w:val="24"/>
        </w:rPr>
        <w:t>Structured Error Responses</w:t>
      </w:r>
    </w:p>
    <w:p w14:paraId="594EB18C" w14:textId="076F573F" w:rsidR="00601FEA" w:rsidRPr="00862E0E" w:rsidRDefault="00601FEA" w:rsidP="00823DFD">
      <w:pPr>
        <w:rPr>
          <w:sz w:val="24"/>
          <w:szCs w:val="24"/>
        </w:rPr>
      </w:pPr>
      <w:r w:rsidRPr="00862E0E">
        <w:rPr>
          <w:sz w:val="24"/>
          <w:szCs w:val="24"/>
        </w:rPr>
        <w:t>Two custom error response models are used depending on the context: a general error response for server-side exceptions and a validation error response for input validation failures. This structured format replaces ASP.NET Core’s default loosely formatted validation messages, making it easier to integrate with frontend applications and testing tools. Furthermore, standard HTTP errors such as 404 (Not Found) or 403 (Forbidden) are redirected to a dedicated error-handling endpoint, which converts these errors into consistent JSON responses instead of default HTML error pages.</w:t>
      </w:r>
    </w:p>
    <w:p w14:paraId="353E6ED6" w14:textId="143AD8B5" w:rsidR="00601FEA" w:rsidRPr="00862E0E" w:rsidRDefault="00601FEA" w:rsidP="00601FEA">
      <w:pPr>
        <w:rPr>
          <w:b/>
          <w:bCs/>
          <w:color w:val="4F81BD" w:themeColor="accent1"/>
          <w:sz w:val="24"/>
          <w:szCs w:val="24"/>
        </w:rPr>
      </w:pPr>
      <w:r w:rsidRPr="00862E0E">
        <w:rPr>
          <w:b/>
          <w:bCs/>
          <w:color w:val="4F81BD" w:themeColor="accent1"/>
          <w:sz w:val="24"/>
          <w:szCs w:val="24"/>
        </w:rPr>
        <w:t>Benefits of the Security and Error Handling System</w:t>
      </w:r>
    </w:p>
    <w:p w14:paraId="4342B77C" w14:textId="5572CE7F" w:rsidR="00601FEA" w:rsidRPr="00862E0E" w:rsidRDefault="00601FEA" w:rsidP="00823DFD">
      <w:pPr>
        <w:rPr>
          <w:sz w:val="24"/>
          <w:szCs w:val="24"/>
        </w:rPr>
      </w:pPr>
      <w:r w:rsidRPr="00862E0E">
        <w:rPr>
          <w:sz w:val="24"/>
          <w:szCs w:val="24"/>
        </w:rPr>
        <w:t>The advantages of this system are significant. It ensures that no internal stack traces or sensitive server information are exposed in production, thereby improving security. At the same time, it provides detailed error messages in development mode for efficient debugging. Centralizing error handling reduces redundancy in the codebase and simplifies maintenance, while improving the end-user experience through consistent, informative feedback.</w:t>
      </w:r>
    </w:p>
    <w:p w14:paraId="64AB90EA" w14:textId="4291423F" w:rsidR="00601FEA" w:rsidRPr="00862E0E" w:rsidRDefault="00601FEA" w:rsidP="00601FEA">
      <w:pPr>
        <w:rPr>
          <w:b/>
          <w:bCs/>
          <w:color w:val="4F81BD" w:themeColor="accent1"/>
          <w:sz w:val="24"/>
          <w:szCs w:val="24"/>
        </w:rPr>
      </w:pPr>
      <w:r w:rsidRPr="00862E0E">
        <w:rPr>
          <w:b/>
          <w:bCs/>
          <w:color w:val="4F81BD" w:themeColor="accent1"/>
          <w:sz w:val="24"/>
          <w:szCs w:val="24"/>
        </w:rPr>
        <w:t>Conclusion</w:t>
      </w:r>
    </w:p>
    <w:p w14:paraId="33E36C44" w14:textId="219925CD" w:rsidR="00601FEA" w:rsidRPr="00862E0E" w:rsidRDefault="00601FEA" w:rsidP="00601FEA">
      <w:pPr>
        <w:rPr>
          <w:sz w:val="24"/>
          <w:szCs w:val="24"/>
        </w:rPr>
      </w:pPr>
      <w:r w:rsidRPr="00862E0E">
        <w:rPr>
          <w:sz w:val="24"/>
          <w:szCs w:val="24"/>
        </w:rPr>
        <w:t>Together, the security and error handling modules provide a reliable, maintainable, and scalable backend framework for the AI Detector Project. They contribute significantly to the system’s overall robustness and serve as a model for best practices in modern web API development.</w:t>
      </w:r>
    </w:p>
    <w:p w14:paraId="3975F47E" w14:textId="07FD9958" w:rsidR="00823DFD" w:rsidRPr="00862E0E" w:rsidRDefault="00823DFD" w:rsidP="00862E0E">
      <w:pPr>
        <w:rPr>
          <w:i/>
          <w:iCs/>
          <w:color w:val="808080" w:themeColor="text1" w:themeTint="7F"/>
          <w:sz w:val="24"/>
          <w:szCs w:val="24"/>
        </w:rPr>
      </w:pPr>
      <w:bookmarkStart w:id="68" w:name="_Toc200569884"/>
      <w:r w:rsidRPr="00862E0E">
        <w:rPr>
          <w:sz w:val="24"/>
          <w:szCs w:val="24"/>
        </w:rPr>
        <w:t xml:space="preserve">Figure </w:t>
      </w:r>
      <w:r w:rsidRPr="00862E0E">
        <w:rPr>
          <w:sz w:val="24"/>
          <w:szCs w:val="24"/>
        </w:rPr>
        <w:fldChar w:fldCharType="begin"/>
      </w:r>
      <w:r w:rsidRPr="00862E0E">
        <w:rPr>
          <w:sz w:val="24"/>
          <w:szCs w:val="24"/>
        </w:rPr>
        <w:instrText xml:space="preserve"> SEQ Figure \* ARABIC </w:instrText>
      </w:r>
      <w:r w:rsidRPr="00862E0E">
        <w:rPr>
          <w:sz w:val="24"/>
          <w:szCs w:val="24"/>
        </w:rPr>
        <w:fldChar w:fldCharType="separate"/>
      </w:r>
      <w:r w:rsidR="002F5E5A" w:rsidRPr="00862E0E">
        <w:rPr>
          <w:noProof/>
          <w:sz w:val="24"/>
          <w:szCs w:val="24"/>
        </w:rPr>
        <w:t>17</w:t>
      </w:r>
      <w:r w:rsidRPr="00862E0E">
        <w:rPr>
          <w:noProof/>
          <w:sz w:val="24"/>
          <w:szCs w:val="24"/>
        </w:rPr>
        <w:fldChar w:fldCharType="end"/>
      </w:r>
      <w:r w:rsidRPr="00862E0E">
        <w:rPr>
          <w:sz w:val="24"/>
          <w:szCs w:val="24"/>
        </w:rPr>
        <w:t>:System architecture diagram</w:t>
      </w:r>
      <w:bookmarkEnd w:id="68"/>
    </w:p>
    <w:p w14:paraId="6704AD37" w14:textId="77777777" w:rsidR="00823DFD" w:rsidRPr="00862E0E" w:rsidRDefault="00823DFD" w:rsidP="00823DFD">
      <w:pPr>
        <w:rPr>
          <w:rStyle w:val="SubtleEmphasis"/>
          <w:sz w:val="24"/>
          <w:szCs w:val="24"/>
        </w:rPr>
      </w:pPr>
    </w:p>
    <w:p w14:paraId="387821CB" w14:textId="40E9DE5F" w:rsidR="00F64DC0" w:rsidRPr="00862E0E" w:rsidRDefault="00823DFD" w:rsidP="00823DFD">
      <w:pPr>
        <w:rPr>
          <w:rStyle w:val="SubtleEmphasis"/>
          <w:sz w:val="24"/>
          <w:szCs w:val="24"/>
        </w:rPr>
      </w:pPr>
      <w:r w:rsidRPr="00862E0E">
        <w:rPr>
          <w:rStyle w:val="SubtleEmphasis"/>
          <w:sz w:val="24"/>
          <w:szCs w:val="24"/>
        </w:rPr>
        <w:t xml:space="preserve">Our system is cloud-hosted, AI-driven web application designed for real-time text classification. It features a Next.js frontend that allows users to register, log in, input text, and </w:t>
      </w:r>
      <w:r w:rsidRPr="00862E0E">
        <w:rPr>
          <w:rStyle w:val="SubtleEmphasis"/>
          <w:sz w:val="24"/>
          <w:szCs w:val="24"/>
        </w:rPr>
        <w:lastRenderedPageBreak/>
        <w:t xml:space="preserve">view classification results. These user interactions are routed through a central interface to a .NET Core backend, which manages session states and secures API requests using JWT authentication. Upon receiving text input, the backend forwards the data to an AI microservice built with </w:t>
      </w:r>
      <w:proofErr w:type="spellStart"/>
      <w:r w:rsidRPr="00862E0E">
        <w:rPr>
          <w:rStyle w:val="SubtleEmphasis"/>
          <w:sz w:val="24"/>
          <w:szCs w:val="24"/>
        </w:rPr>
        <w:t>FastAPI</w:t>
      </w:r>
      <w:proofErr w:type="spellEnd"/>
      <w:r w:rsidRPr="00862E0E">
        <w:rPr>
          <w:rStyle w:val="SubtleEmphasis"/>
          <w:sz w:val="24"/>
          <w:szCs w:val="24"/>
        </w:rPr>
        <w:t>, which utilizes a BERT model to perform text classification and return predictions with confidence scores. The system logs user data, session information, and prediction history in a SQL Server database. Results are then displayed to the user through the frontend, enabling real-time prediction visualization. This modular architecture ensures scalability, security, and efficient processing for NLP applications.</w:t>
      </w:r>
    </w:p>
    <w:p w14:paraId="73CC45B7" w14:textId="00DE7495" w:rsidR="005E5E1E" w:rsidRPr="00862E0E" w:rsidRDefault="005E5E1E" w:rsidP="005E5E1E">
      <w:pPr>
        <w:pStyle w:val="Heading3"/>
        <w:rPr>
          <w:rStyle w:val="SubtleEmphasis"/>
          <w:i w:val="0"/>
          <w:iCs w:val="0"/>
          <w:color w:val="4F81BD" w:themeColor="accent1"/>
          <w:sz w:val="24"/>
          <w:szCs w:val="24"/>
        </w:rPr>
      </w:pPr>
      <w:bookmarkStart w:id="69" w:name="_Toc200569711"/>
      <w:r w:rsidRPr="00862E0E">
        <w:rPr>
          <w:rStyle w:val="SubtleEmphasis"/>
          <w:i w:val="0"/>
          <w:iCs w:val="0"/>
          <w:color w:val="4F81BD" w:themeColor="accent1"/>
          <w:sz w:val="24"/>
          <w:szCs w:val="24"/>
        </w:rPr>
        <w:t xml:space="preserve">6.1.1 </w:t>
      </w:r>
      <w:r w:rsidRPr="00862E0E">
        <w:rPr>
          <w:sz w:val="24"/>
          <w:szCs w:val="24"/>
        </w:rPr>
        <w:t>Our UI</w:t>
      </w:r>
      <w:bookmarkEnd w:id="69"/>
    </w:p>
    <w:p w14:paraId="6B451BA0" w14:textId="01B4967B" w:rsidR="00F64DC0" w:rsidRPr="00862E0E" w:rsidRDefault="005E5E1E" w:rsidP="005E5E1E">
      <w:pPr>
        <w:rPr>
          <w:rStyle w:val="SubtleEmphasis"/>
          <w:b/>
          <w:bCs/>
          <w:i w:val="0"/>
          <w:iCs w:val="0"/>
          <w:color w:val="auto"/>
          <w:sz w:val="24"/>
          <w:szCs w:val="24"/>
        </w:rPr>
      </w:pPr>
      <w:r w:rsidRPr="00862E0E">
        <w:rPr>
          <w:rStyle w:val="SubtleEmphasis"/>
          <w:sz w:val="24"/>
          <w:szCs w:val="24"/>
        </w:rPr>
        <w:t>The system supports both light and dark mode themes in the user interface, implemented within the Next.js frontend. This dual-mode feature enhances user experience by providing visual comfort and accessibility under varying lighting conditions. Dark mode reduces eye strain in low-light environments and conserves device battery life, especially on OLED screens, while light mode offers better visibility in well-lit conditions. By allowing users to switch between themes based on their preference or system settings, the application ensures a more inclusive and adaptive user experience aligned with modern UI/UX standards.</w:t>
      </w:r>
    </w:p>
    <w:p w14:paraId="54B37145" w14:textId="22C0430E" w:rsidR="00F64DC0" w:rsidRPr="00862E0E" w:rsidRDefault="00F64DC0" w:rsidP="005F27A6">
      <w:pPr>
        <w:rPr>
          <w:rStyle w:val="SubtleEmphasis"/>
          <w:sz w:val="24"/>
          <w:szCs w:val="24"/>
        </w:rPr>
      </w:pPr>
    </w:p>
    <w:p w14:paraId="0F98545C" w14:textId="73C50501" w:rsidR="005E5E1E" w:rsidRPr="00862E0E" w:rsidRDefault="005E5E1E" w:rsidP="005E5E1E">
      <w:pPr>
        <w:rPr>
          <w:i/>
          <w:iCs/>
          <w:color w:val="808080" w:themeColor="text1" w:themeTint="7F"/>
          <w:sz w:val="24"/>
          <w:szCs w:val="24"/>
        </w:rPr>
      </w:pPr>
    </w:p>
    <w:p w14:paraId="44BA135F" w14:textId="48057861" w:rsidR="005E5E1E" w:rsidRPr="00862E0E" w:rsidRDefault="005E5E1E" w:rsidP="005E5E1E">
      <w:pPr>
        <w:rPr>
          <w:i/>
          <w:iCs/>
          <w:color w:val="808080" w:themeColor="text1" w:themeTint="7F"/>
          <w:sz w:val="24"/>
          <w:szCs w:val="24"/>
        </w:rPr>
      </w:pPr>
    </w:p>
    <w:p w14:paraId="5A9B672B" w14:textId="681430B0" w:rsidR="005E5E1E" w:rsidRPr="00862E0E" w:rsidRDefault="005E5E1E" w:rsidP="005E5E1E">
      <w:pPr>
        <w:rPr>
          <w:i/>
          <w:iCs/>
          <w:color w:val="808080" w:themeColor="text1" w:themeTint="7F"/>
          <w:sz w:val="24"/>
          <w:szCs w:val="24"/>
        </w:rPr>
      </w:pPr>
    </w:p>
    <w:p w14:paraId="0AD80A6D" w14:textId="35C18765" w:rsidR="005E5E1E" w:rsidRPr="00862E0E" w:rsidRDefault="005E5E1E" w:rsidP="005E5E1E">
      <w:pPr>
        <w:rPr>
          <w:i/>
          <w:iCs/>
          <w:color w:val="808080" w:themeColor="text1" w:themeTint="7F"/>
          <w:sz w:val="24"/>
          <w:szCs w:val="24"/>
        </w:rPr>
      </w:pPr>
    </w:p>
    <w:p w14:paraId="2DD061AC" w14:textId="26F08257" w:rsidR="00F64DC0" w:rsidRPr="00862E0E" w:rsidRDefault="005E5E1E" w:rsidP="005E5E1E">
      <w:pPr>
        <w:rPr>
          <w:rStyle w:val="SubtleEmphasis"/>
          <w:sz w:val="24"/>
          <w:szCs w:val="24"/>
        </w:rPr>
      </w:pPr>
      <w:r w:rsidRPr="00862E0E">
        <w:rPr>
          <w:i/>
          <w:iCs/>
          <w:color w:val="808080" w:themeColor="text1" w:themeTint="7F"/>
          <w:sz w:val="24"/>
          <w:szCs w:val="24"/>
        </w:rPr>
        <w:t>The system incorporates robust client-side error handling in the signup and login interfaces to ensure data validity before initiating backend requests. Implemented in the Next.js frontend, form validation mechanisms verify input formats such as email structure, password length, and required fields in real time. This pre-validation reduces unnecessary network calls, enhances performance, and improves user experience by providing immediate feedback on incorrect inputs. By catching common input errors early, the system minimizes server load and strengthens overall data integrity and security in the authentication process.</w:t>
      </w:r>
    </w:p>
    <w:p w14:paraId="5EC233E0" w14:textId="2FFAD8CB" w:rsidR="00F64DC0" w:rsidRPr="00862E0E" w:rsidRDefault="00F64DC0" w:rsidP="005F27A6">
      <w:pPr>
        <w:rPr>
          <w:rStyle w:val="SubtleEmphasis"/>
          <w:sz w:val="24"/>
          <w:szCs w:val="24"/>
        </w:rPr>
      </w:pPr>
    </w:p>
    <w:p w14:paraId="60EE1AC4" w14:textId="685DFE45" w:rsidR="00C906AE" w:rsidRPr="00862E0E" w:rsidRDefault="00C906AE" w:rsidP="00A50ED3">
      <w:pPr>
        <w:pStyle w:val="Heading1"/>
        <w:jc w:val="center"/>
        <w:rPr>
          <w:rStyle w:val="SubtleEmphasis"/>
          <w:sz w:val="24"/>
          <w:szCs w:val="24"/>
        </w:rPr>
      </w:pPr>
    </w:p>
    <w:p w14:paraId="5745FD67" w14:textId="5FD5EE39" w:rsidR="003407C1" w:rsidRPr="00862E0E" w:rsidRDefault="005E5E1E" w:rsidP="005E5E1E">
      <w:pPr>
        <w:rPr>
          <w:rStyle w:val="SubtleEmphasis"/>
          <w:sz w:val="24"/>
          <w:szCs w:val="24"/>
        </w:rPr>
      </w:pPr>
      <w:r w:rsidRPr="00862E0E">
        <w:rPr>
          <w:i/>
          <w:iCs/>
          <w:color w:val="808080" w:themeColor="text1" w:themeTint="7F"/>
          <w:sz w:val="24"/>
          <w:szCs w:val="24"/>
        </w:rPr>
        <w:t xml:space="preserve">The home page of the system is designed with a responsive layout using modern web development practices to ensure optimal viewing across a range of devices, including desktops, tablets, and mobile phones. Built with Next.js, it dynamically adjusts its components to maintain usability and accessibility regardless of screen size. Upon successful user authentication, the home page serves as the main interaction point where users can input text </w:t>
      </w:r>
      <w:r w:rsidRPr="00862E0E">
        <w:rPr>
          <w:i/>
          <w:iCs/>
          <w:color w:val="808080" w:themeColor="text1" w:themeTint="7F"/>
          <w:sz w:val="24"/>
          <w:szCs w:val="24"/>
        </w:rPr>
        <w:lastRenderedPageBreak/>
        <w:t>and instantly view prediction results. The system not only displays the classification outcome but also provides a confidence score, indicating the certainty level of the AI model’s prediction. This transparency allows users to interpret results more effectively and enhances trust in the underlying AI model.</w:t>
      </w:r>
    </w:p>
    <w:p w14:paraId="2041BC21" w14:textId="78F08BE2" w:rsidR="003407C1" w:rsidRPr="00862E0E" w:rsidRDefault="003407C1" w:rsidP="003407C1">
      <w:pPr>
        <w:rPr>
          <w:rStyle w:val="SubtleEmphasis"/>
          <w:sz w:val="24"/>
          <w:szCs w:val="24"/>
        </w:rPr>
      </w:pPr>
    </w:p>
    <w:p w14:paraId="5A278B47" w14:textId="77777777" w:rsidR="00862E0E" w:rsidRPr="00862E0E" w:rsidRDefault="00862E0E" w:rsidP="00862E0E">
      <w:pPr>
        <w:pStyle w:val="Heading1"/>
        <w:rPr>
          <w:color w:val="262626" w:themeColor="text1" w:themeTint="D9"/>
          <w:sz w:val="24"/>
          <w:szCs w:val="24"/>
          <w:u w:val="single"/>
          <w14:shadow w14:blurRad="0" w14:dist="38100" w14:dir="2700000" w14:sx="100000" w14:sy="100000" w14:kx="0" w14:ky="0" w14:algn="bl">
            <w14:srgbClr w14:val="0070C0"/>
          </w14:shadow>
          <w14:textOutline w14:w="6731" w14:cap="flat" w14:cmpd="sng" w14:algn="ctr">
            <w14:solidFill>
              <w14:schemeClr w14:val="bg1"/>
            </w14:solidFill>
            <w14:prstDash w14:val="solid"/>
            <w14:round/>
          </w14:textOutline>
        </w:rPr>
      </w:pPr>
      <w:bookmarkStart w:id="70" w:name="_Toc200569714"/>
    </w:p>
    <w:p w14:paraId="23281383" w14:textId="77777777" w:rsidR="00862E0E" w:rsidRPr="00862E0E" w:rsidRDefault="00862E0E" w:rsidP="00862E0E">
      <w:pPr>
        <w:pStyle w:val="Heading1"/>
        <w:rPr>
          <w:color w:val="262626" w:themeColor="text1" w:themeTint="D9"/>
          <w:sz w:val="24"/>
          <w:szCs w:val="24"/>
          <w:u w:val="single"/>
          <w14:shadow w14:blurRad="0" w14:dist="38100" w14:dir="2700000" w14:sx="100000" w14:sy="100000" w14:kx="0" w14:ky="0" w14:algn="bl">
            <w14:srgbClr w14:val="0070C0"/>
          </w14:shadow>
          <w14:textOutline w14:w="6731" w14:cap="flat" w14:cmpd="sng" w14:algn="ctr">
            <w14:solidFill>
              <w14:schemeClr w14:val="bg1"/>
            </w14:solidFill>
            <w14:prstDash w14:val="solid"/>
            <w14:round/>
          </w14:textOutline>
        </w:rPr>
      </w:pPr>
    </w:p>
    <w:p w14:paraId="217F779D" w14:textId="77777777" w:rsidR="00862E0E" w:rsidRPr="00862E0E" w:rsidRDefault="00862E0E" w:rsidP="00862E0E">
      <w:pPr>
        <w:pStyle w:val="Heading1"/>
        <w:rPr>
          <w:color w:val="262626" w:themeColor="text1" w:themeTint="D9"/>
          <w:sz w:val="24"/>
          <w:szCs w:val="24"/>
          <w:u w:val="single"/>
          <w14:shadow w14:blurRad="0" w14:dist="38100" w14:dir="2700000" w14:sx="100000" w14:sy="100000" w14:kx="0" w14:ky="0" w14:algn="bl">
            <w14:srgbClr w14:val="0070C0"/>
          </w14:shadow>
          <w14:textOutline w14:w="6731" w14:cap="flat" w14:cmpd="sng" w14:algn="ctr">
            <w14:solidFill>
              <w14:schemeClr w14:val="bg1"/>
            </w14:solidFill>
            <w14:prstDash w14:val="solid"/>
            <w14:round/>
          </w14:textOutline>
        </w:rPr>
      </w:pPr>
    </w:p>
    <w:p w14:paraId="304029A8" w14:textId="538146A1" w:rsidR="00F22EF4" w:rsidRPr="00862E0E" w:rsidRDefault="00AC7419" w:rsidP="00862E0E">
      <w:pPr>
        <w:pStyle w:val="Heading1"/>
        <w:rPr>
          <w:rFonts w:asciiTheme="majorBidi" w:hAnsiTheme="majorBidi"/>
          <w:color w:val="262626" w:themeColor="text1" w:themeTint="D9"/>
          <w:sz w:val="24"/>
          <w:szCs w:val="24"/>
          <w:u w:val="single"/>
          <w14:shadow w14:blurRad="0" w14:dist="38100" w14:dir="2700000" w14:sx="100000" w14:sy="100000" w14:kx="0" w14:ky="0" w14:algn="bl">
            <w14:srgbClr w14:val="0070C0">
              <w14:alpha w14:val="15000"/>
            </w14:srgbClr>
          </w14:shadow>
          <w14:textOutline w14:w="6731" w14:cap="flat" w14:cmpd="sng" w14:algn="ctr">
            <w14:solidFill>
              <w14:schemeClr w14:val="bg1"/>
            </w14:solidFill>
            <w14:prstDash w14:val="solid"/>
            <w14:round/>
          </w14:textOutline>
        </w:rPr>
      </w:pPr>
      <w:r w:rsidRPr="00862E0E">
        <w:rPr>
          <w:sz w:val="24"/>
          <w:szCs w:val="24"/>
        </w:rPr>
        <w:t>7</w:t>
      </w:r>
      <w:r w:rsidR="00F22EF4" w:rsidRPr="00862E0E">
        <w:rPr>
          <w:sz w:val="24"/>
          <w:szCs w:val="24"/>
        </w:rPr>
        <w:t>.1 Testing</w:t>
      </w:r>
      <w:bookmarkEnd w:id="70"/>
    </w:p>
    <w:p w14:paraId="288ACCED" w14:textId="77777777" w:rsidR="00F22EF4" w:rsidRPr="00862E0E" w:rsidRDefault="00F22EF4" w:rsidP="00F22EF4">
      <w:pPr>
        <w:rPr>
          <w:sz w:val="24"/>
          <w:szCs w:val="24"/>
        </w:rPr>
      </w:pPr>
      <w:r w:rsidRPr="00862E0E">
        <w:rPr>
          <w:sz w:val="24"/>
          <w:szCs w:val="24"/>
        </w:rPr>
        <w:t>The models were tested using a dedicated test dataset comprising 21,383 examples — balanced equally between human-written and AI-generated text. All models were trained on an independent training set to ensure fair evaluation.</w:t>
      </w:r>
    </w:p>
    <w:p w14:paraId="6FE47118" w14:textId="2AE46F4A" w:rsidR="00F22EF4" w:rsidRPr="00862E0E" w:rsidRDefault="00AC7419" w:rsidP="00D224F2">
      <w:pPr>
        <w:pStyle w:val="Heading3"/>
        <w:rPr>
          <w:sz w:val="24"/>
          <w:szCs w:val="24"/>
        </w:rPr>
      </w:pPr>
      <w:bookmarkStart w:id="71" w:name="_Toc200569715"/>
      <w:r w:rsidRPr="00862E0E">
        <w:rPr>
          <w:sz w:val="24"/>
          <w:szCs w:val="24"/>
        </w:rPr>
        <w:t>7</w:t>
      </w:r>
      <w:r w:rsidR="00F22EF4" w:rsidRPr="00862E0E">
        <w:rPr>
          <w:sz w:val="24"/>
          <w:szCs w:val="24"/>
        </w:rPr>
        <w:t>.1.1 Evaluation Metrics</w:t>
      </w:r>
      <w:bookmarkEnd w:id="71"/>
    </w:p>
    <w:p w14:paraId="29D38D1F" w14:textId="77777777" w:rsidR="00F22EF4" w:rsidRPr="00862E0E" w:rsidRDefault="00F22EF4" w:rsidP="00F22EF4">
      <w:pPr>
        <w:rPr>
          <w:sz w:val="24"/>
          <w:szCs w:val="24"/>
        </w:rPr>
      </w:pPr>
      <w:r w:rsidRPr="00862E0E">
        <w:rPr>
          <w:sz w:val="24"/>
          <w:szCs w:val="24"/>
        </w:rPr>
        <w:t>The following metrics were used:</w:t>
      </w:r>
    </w:p>
    <w:p w14:paraId="33D9AB37" w14:textId="77777777" w:rsidR="00F22EF4" w:rsidRPr="00862E0E" w:rsidRDefault="00F22EF4" w:rsidP="00F22EF4">
      <w:pPr>
        <w:numPr>
          <w:ilvl w:val="0"/>
          <w:numId w:val="33"/>
        </w:numPr>
        <w:rPr>
          <w:sz w:val="24"/>
          <w:szCs w:val="24"/>
        </w:rPr>
      </w:pPr>
      <w:r w:rsidRPr="00862E0E">
        <w:rPr>
          <w:b/>
          <w:bCs/>
          <w:sz w:val="24"/>
          <w:szCs w:val="24"/>
        </w:rPr>
        <w:t>Accuracy</w:t>
      </w:r>
      <w:r w:rsidRPr="00862E0E">
        <w:rPr>
          <w:sz w:val="24"/>
          <w:szCs w:val="24"/>
        </w:rPr>
        <w:t>: Overall percentage of correct predictions</w:t>
      </w:r>
    </w:p>
    <w:p w14:paraId="408A255D" w14:textId="77777777" w:rsidR="00F22EF4" w:rsidRPr="00862E0E" w:rsidRDefault="00F22EF4" w:rsidP="00F22EF4">
      <w:pPr>
        <w:numPr>
          <w:ilvl w:val="0"/>
          <w:numId w:val="33"/>
        </w:numPr>
        <w:rPr>
          <w:sz w:val="24"/>
          <w:szCs w:val="24"/>
        </w:rPr>
      </w:pPr>
      <w:r w:rsidRPr="00862E0E">
        <w:rPr>
          <w:b/>
          <w:bCs/>
          <w:sz w:val="24"/>
          <w:szCs w:val="24"/>
        </w:rPr>
        <w:t>Precision</w:t>
      </w:r>
      <w:r w:rsidRPr="00862E0E">
        <w:rPr>
          <w:sz w:val="24"/>
          <w:szCs w:val="24"/>
        </w:rPr>
        <w:t>: Ratio of correctly predicted positive observations to the total predicted positives</w:t>
      </w:r>
    </w:p>
    <w:p w14:paraId="0EC82619" w14:textId="77777777" w:rsidR="00F22EF4" w:rsidRPr="00862E0E" w:rsidRDefault="00F22EF4" w:rsidP="00F22EF4">
      <w:pPr>
        <w:numPr>
          <w:ilvl w:val="0"/>
          <w:numId w:val="33"/>
        </w:numPr>
        <w:rPr>
          <w:sz w:val="24"/>
          <w:szCs w:val="24"/>
        </w:rPr>
      </w:pPr>
      <w:r w:rsidRPr="00862E0E">
        <w:rPr>
          <w:b/>
          <w:bCs/>
          <w:sz w:val="24"/>
          <w:szCs w:val="24"/>
        </w:rPr>
        <w:t>Recall</w:t>
      </w:r>
      <w:r w:rsidRPr="00862E0E">
        <w:rPr>
          <w:sz w:val="24"/>
          <w:szCs w:val="24"/>
        </w:rPr>
        <w:t>: Ratio of correctly predicted positive observations to all actual positives</w:t>
      </w:r>
    </w:p>
    <w:p w14:paraId="2F6A413C" w14:textId="77777777" w:rsidR="00F22EF4" w:rsidRPr="00862E0E" w:rsidRDefault="00F22EF4" w:rsidP="00F22EF4">
      <w:pPr>
        <w:numPr>
          <w:ilvl w:val="0"/>
          <w:numId w:val="33"/>
        </w:numPr>
        <w:rPr>
          <w:sz w:val="24"/>
          <w:szCs w:val="24"/>
        </w:rPr>
      </w:pPr>
      <w:r w:rsidRPr="00862E0E">
        <w:rPr>
          <w:b/>
          <w:bCs/>
          <w:sz w:val="24"/>
          <w:szCs w:val="24"/>
        </w:rPr>
        <w:t>F1-score</w:t>
      </w:r>
      <w:r w:rsidRPr="00862E0E">
        <w:rPr>
          <w:sz w:val="24"/>
          <w:szCs w:val="24"/>
        </w:rPr>
        <w:t>: Harmonic mean of precision and recall</w:t>
      </w:r>
    </w:p>
    <w:p w14:paraId="1A555E76" w14:textId="77777777" w:rsidR="00F22EF4" w:rsidRPr="00862E0E" w:rsidRDefault="00F22EF4" w:rsidP="00F22EF4">
      <w:pPr>
        <w:numPr>
          <w:ilvl w:val="0"/>
          <w:numId w:val="33"/>
        </w:numPr>
        <w:rPr>
          <w:sz w:val="24"/>
          <w:szCs w:val="24"/>
        </w:rPr>
      </w:pPr>
      <w:r w:rsidRPr="00862E0E">
        <w:rPr>
          <w:b/>
          <w:bCs/>
          <w:sz w:val="24"/>
          <w:szCs w:val="24"/>
        </w:rPr>
        <w:t>Confusion Matrix</w:t>
      </w:r>
      <w:r w:rsidRPr="00862E0E">
        <w:rPr>
          <w:sz w:val="24"/>
          <w:szCs w:val="24"/>
        </w:rPr>
        <w:t>: Provides insight into misclassification patterns</w:t>
      </w:r>
    </w:p>
    <w:p w14:paraId="5815892A" w14:textId="77777777" w:rsidR="00F22EF4" w:rsidRPr="00862E0E" w:rsidRDefault="00000000" w:rsidP="00F22EF4">
      <w:pPr>
        <w:rPr>
          <w:sz w:val="24"/>
          <w:szCs w:val="24"/>
        </w:rPr>
      </w:pPr>
      <w:r w:rsidRPr="00862E0E">
        <w:rPr>
          <w:sz w:val="24"/>
          <w:szCs w:val="24"/>
        </w:rPr>
        <w:pict w14:anchorId="496E707A">
          <v:rect id="_x0000_i1100" style="width:0;height:1.5pt" o:hralign="center" o:hrstd="t" o:hr="t" fillcolor="#a0a0a0" stroked="f"/>
        </w:pict>
      </w:r>
    </w:p>
    <w:p w14:paraId="4D3C0838" w14:textId="212B4B86" w:rsidR="00F22EF4" w:rsidRPr="00862E0E" w:rsidRDefault="00AC7419" w:rsidP="00D224F2">
      <w:pPr>
        <w:pStyle w:val="Heading2"/>
        <w:rPr>
          <w:sz w:val="24"/>
          <w:szCs w:val="24"/>
        </w:rPr>
      </w:pPr>
      <w:bookmarkStart w:id="72" w:name="_Toc200569716"/>
      <w:r w:rsidRPr="00862E0E">
        <w:rPr>
          <w:sz w:val="24"/>
          <w:szCs w:val="24"/>
        </w:rPr>
        <w:t>7</w:t>
      </w:r>
      <w:r w:rsidR="00F22EF4" w:rsidRPr="00862E0E">
        <w:rPr>
          <w:sz w:val="24"/>
          <w:szCs w:val="24"/>
        </w:rPr>
        <w:t>.2 Evaluation</w:t>
      </w:r>
      <w:bookmarkEnd w:id="72"/>
    </w:p>
    <w:p w14:paraId="13141EC5" w14:textId="4D5B34EC" w:rsidR="00F22EF4" w:rsidRPr="00862E0E" w:rsidRDefault="00AC7419" w:rsidP="00D224F2">
      <w:pPr>
        <w:pStyle w:val="Heading3"/>
        <w:rPr>
          <w:sz w:val="24"/>
          <w:szCs w:val="24"/>
        </w:rPr>
      </w:pPr>
      <w:bookmarkStart w:id="73" w:name="_Toc200569717"/>
      <w:r w:rsidRPr="00862E0E">
        <w:rPr>
          <w:sz w:val="24"/>
          <w:szCs w:val="24"/>
        </w:rPr>
        <w:t>7</w:t>
      </w:r>
      <w:r w:rsidR="00F22EF4" w:rsidRPr="00862E0E">
        <w:rPr>
          <w:sz w:val="24"/>
          <w:szCs w:val="24"/>
        </w:rPr>
        <w:t>.2.1 BERT Model Results</w:t>
      </w:r>
      <w:bookmarkEnd w:id="73"/>
    </w:p>
    <w:p w14:paraId="05ED178E" w14:textId="77777777" w:rsidR="00F22EF4" w:rsidRPr="00862E0E" w:rsidRDefault="00F22EF4" w:rsidP="00F22EF4">
      <w:pPr>
        <w:numPr>
          <w:ilvl w:val="0"/>
          <w:numId w:val="34"/>
        </w:numPr>
        <w:rPr>
          <w:sz w:val="24"/>
          <w:szCs w:val="24"/>
        </w:rPr>
      </w:pPr>
      <w:r w:rsidRPr="00862E0E">
        <w:rPr>
          <w:b/>
          <w:bCs/>
          <w:sz w:val="24"/>
          <w:szCs w:val="24"/>
        </w:rPr>
        <w:t>Validation Accuracy</w:t>
      </w:r>
      <w:r w:rsidRPr="00862E0E">
        <w:rPr>
          <w:sz w:val="24"/>
          <w:szCs w:val="24"/>
        </w:rPr>
        <w:t>: 97.44%</w:t>
      </w:r>
    </w:p>
    <w:p w14:paraId="73AD4799" w14:textId="77777777" w:rsidR="00F22EF4" w:rsidRPr="00862E0E" w:rsidRDefault="00F22EF4" w:rsidP="00F22EF4">
      <w:pPr>
        <w:numPr>
          <w:ilvl w:val="0"/>
          <w:numId w:val="34"/>
        </w:numPr>
        <w:rPr>
          <w:sz w:val="24"/>
          <w:szCs w:val="24"/>
        </w:rPr>
      </w:pPr>
      <w:r w:rsidRPr="00862E0E">
        <w:rPr>
          <w:b/>
          <w:bCs/>
          <w:sz w:val="24"/>
          <w:szCs w:val="24"/>
        </w:rPr>
        <w:t>F1-score</w:t>
      </w:r>
      <w:r w:rsidRPr="00862E0E">
        <w:rPr>
          <w:sz w:val="24"/>
          <w:szCs w:val="24"/>
        </w:rPr>
        <w:t>: High for both classes</w:t>
      </w:r>
    </w:p>
    <w:p w14:paraId="59A0AE71" w14:textId="77777777" w:rsidR="00F22EF4" w:rsidRPr="00862E0E" w:rsidRDefault="00F22EF4" w:rsidP="00F22EF4">
      <w:pPr>
        <w:numPr>
          <w:ilvl w:val="0"/>
          <w:numId w:val="34"/>
        </w:numPr>
        <w:rPr>
          <w:sz w:val="24"/>
          <w:szCs w:val="24"/>
        </w:rPr>
      </w:pPr>
      <w:r w:rsidRPr="00862E0E">
        <w:rPr>
          <w:b/>
          <w:bCs/>
          <w:sz w:val="24"/>
          <w:szCs w:val="24"/>
        </w:rPr>
        <w:t>Misclassifications</w:t>
      </w:r>
      <w:r w:rsidRPr="00862E0E">
        <w:rPr>
          <w:sz w:val="24"/>
          <w:szCs w:val="24"/>
        </w:rPr>
        <w:t>: Minimal, with higher confidence on longer, more structured texts</w:t>
      </w:r>
    </w:p>
    <w:p w14:paraId="04511A9E" w14:textId="77777777" w:rsidR="00F22EF4" w:rsidRPr="00862E0E" w:rsidRDefault="00F22EF4" w:rsidP="00F22EF4">
      <w:pPr>
        <w:numPr>
          <w:ilvl w:val="0"/>
          <w:numId w:val="34"/>
        </w:numPr>
        <w:rPr>
          <w:sz w:val="24"/>
          <w:szCs w:val="24"/>
        </w:rPr>
      </w:pPr>
      <w:r w:rsidRPr="00862E0E">
        <w:rPr>
          <w:b/>
          <w:bCs/>
          <w:sz w:val="24"/>
          <w:szCs w:val="24"/>
        </w:rPr>
        <w:lastRenderedPageBreak/>
        <w:t>Inference test</w:t>
      </w:r>
      <w:r w:rsidRPr="00862E0E">
        <w:rPr>
          <w:sz w:val="24"/>
          <w:szCs w:val="24"/>
        </w:rPr>
        <w:t>: Correctly classified all 6 out-of-sample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5"/>
        <w:gridCol w:w="2581"/>
        <w:gridCol w:w="1228"/>
        <w:gridCol w:w="1784"/>
      </w:tblGrid>
      <w:tr w:rsidR="00F22EF4" w:rsidRPr="00862E0E" w14:paraId="1E4C1178" w14:textId="77777777" w:rsidTr="00017B3E">
        <w:trPr>
          <w:tblHeader/>
          <w:tblCellSpacing w:w="15" w:type="dxa"/>
        </w:trPr>
        <w:tc>
          <w:tcPr>
            <w:tcW w:w="0" w:type="auto"/>
            <w:vAlign w:val="center"/>
            <w:hideMark/>
          </w:tcPr>
          <w:p w14:paraId="3676D2A6" w14:textId="77777777" w:rsidR="00F22EF4" w:rsidRPr="00862E0E" w:rsidRDefault="00F22EF4" w:rsidP="00F22EF4">
            <w:pPr>
              <w:rPr>
                <w:b/>
                <w:bCs/>
                <w:sz w:val="24"/>
                <w:szCs w:val="24"/>
              </w:rPr>
            </w:pPr>
            <w:r w:rsidRPr="00862E0E">
              <w:rPr>
                <w:b/>
                <w:bCs/>
                <w:sz w:val="24"/>
                <w:szCs w:val="24"/>
              </w:rPr>
              <w:t>Sample</w:t>
            </w:r>
          </w:p>
        </w:tc>
        <w:tc>
          <w:tcPr>
            <w:tcW w:w="0" w:type="auto"/>
            <w:vAlign w:val="center"/>
            <w:hideMark/>
          </w:tcPr>
          <w:p w14:paraId="077C0D70" w14:textId="77777777" w:rsidR="00F22EF4" w:rsidRPr="00862E0E" w:rsidRDefault="00F22EF4" w:rsidP="00F22EF4">
            <w:pPr>
              <w:rPr>
                <w:b/>
                <w:bCs/>
                <w:sz w:val="24"/>
                <w:szCs w:val="24"/>
              </w:rPr>
            </w:pPr>
            <w:r w:rsidRPr="00862E0E">
              <w:rPr>
                <w:b/>
                <w:bCs/>
                <w:sz w:val="24"/>
                <w:szCs w:val="24"/>
              </w:rPr>
              <w:t>Description</w:t>
            </w:r>
          </w:p>
        </w:tc>
        <w:tc>
          <w:tcPr>
            <w:tcW w:w="0" w:type="auto"/>
            <w:vAlign w:val="center"/>
            <w:hideMark/>
          </w:tcPr>
          <w:p w14:paraId="3D1C4114" w14:textId="77777777" w:rsidR="00F22EF4" w:rsidRPr="00862E0E" w:rsidRDefault="00F22EF4" w:rsidP="00F22EF4">
            <w:pPr>
              <w:rPr>
                <w:b/>
                <w:bCs/>
                <w:sz w:val="24"/>
                <w:szCs w:val="24"/>
              </w:rPr>
            </w:pPr>
            <w:r w:rsidRPr="00862E0E">
              <w:rPr>
                <w:b/>
                <w:bCs/>
                <w:sz w:val="24"/>
                <w:szCs w:val="24"/>
              </w:rPr>
              <w:t>True Class</w:t>
            </w:r>
          </w:p>
        </w:tc>
        <w:tc>
          <w:tcPr>
            <w:tcW w:w="0" w:type="auto"/>
            <w:vAlign w:val="center"/>
            <w:hideMark/>
          </w:tcPr>
          <w:p w14:paraId="7FF9695D" w14:textId="77777777" w:rsidR="00F22EF4" w:rsidRPr="00862E0E" w:rsidRDefault="00F22EF4" w:rsidP="00F22EF4">
            <w:pPr>
              <w:rPr>
                <w:b/>
                <w:bCs/>
                <w:sz w:val="24"/>
                <w:szCs w:val="24"/>
              </w:rPr>
            </w:pPr>
            <w:r w:rsidRPr="00862E0E">
              <w:rPr>
                <w:b/>
                <w:bCs/>
                <w:sz w:val="24"/>
                <w:szCs w:val="24"/>
              </w:rPr>
              <w:t>Predicted Class</w:t>
            </w:r>
          </w:p>
        </w:tc>
      </w:tr>
      <w:tr w:rsidR="00F22EF4" w:rsidRPr="00862E0E" w14:paraId="7F64E69F" w14:textId="77777777" w:rsidTr="00017B3E">
        <w:trPr>
          <w:tblCellSpacing w:w="15" w:type="dxa"/>
        </w:trPr>
        <w:tc>
          <w:tcPr>
            <w:tcW w:w="0" w:type="auto"/>
            <w:vAlign w:val="center"/>
            <w:hideMark/>
          </w:tcPr>
          <w:p w14:paraId="6746E5A9" w14:textId="77777777" w:rsidR="00F22EF4" w:rsidRPr="00862E0E" w:rsidRDefault="00F22EF4" w:rsidP="00F22EF4">
            <w:pPr>
              <w:rPr>
                <w:sz w:val="24"/>
                <w:szCs w:val="24"/>
              </w:rPr>
            </w:pPr>
            <w:r w:rsidRPr="00862E0E">
              <w:rPr>
                <w:sz w:val="24"/>
                <w:szCs w:val="24"/>
              </w:rPr>
              <w:t>1</w:t>
            </w:r>
          </w:p>
        </w:tc>
        <w:tc>
          <w:tcPr>
            <w:tcW w:w="0" w:type="auto"/>
            <w:vAlign w:val="center"/>
            <w:hideMark/>
          </w:tcPr>
          <w:p w14:paraId="25E55FA9" w14:textId="77777777" w:rsidR="00F22EF4" w:rsidRPr="00862E0E" w:rsidRDefault="00F22EF4" w:rsidP="00F22EF4">
            <w:pPr>
              <w:rPr>
                <w:sz w:val="24"/>
                <w:szCs w:val="24"/>
              </w:rPr>
            </w:pPr>
            <w:r w:rsidRPr="00862E0E">
              <w:rPr>
                <w:sz w:val="24"/>
                <w:szCs w:val="24"/>
              </w:rPr>
              <w:t>Weather forecast</w:t>
            </w:r>
          </w:p>
        </w:tc>
        <w:tc>
          <w:tcPr>
            <w:tcW w:w="0" w:type="auto"/>
            <w:vAlign w:val="center"/>
            <w:hideMark/>
          </w:tcPr>
          <w:p w14:paraId="6B939302" w14:textId="77777777" w:rsidR="00F22EF4" w:rsidRPr="00862E0E" w:rsidRDefault="00F22EF4" w:rsidP="00F22EF4">
            <w:pPr>
              <w:rPr>
                <w:sz w:val="24"/>
                <w:szCs w:val="24"/>
              </w:rPr>
            </w:pPr>
            <w:r w:rsidRPr="00862E0E">
              <w:rPr>
                <w:sz w:val="24"/>
                <w:szCs w:val="24"/>
              </w:rPr>
              <w:t>Human</w:t>
            </w:r>
          </w:p>
        </w:tc>
        <w:tc>
          <w:tcPr>
            <w:tcW w:w="0" w:type="auto"/>
            <w:vAlign w:val="center"/>
            <w:hideMark/>
          </w:tcPr>
          <w:p w14:paraId="177BB1E9" w14:textId="77777777" w:rsidR="00F22EF4" w:rsidRPr="00862E0E" w:rsidRDefault="00F22EF4" w:rsidP="00F22EF4">
            <w:pPr>
              <w:rPr>
                <w:sz w:val="24"/>
                <w:szCs w:val="24"/>
              </w:rPr>
            </w:pPr>
            <w:r w:rsidRPr="00862E0E">
              <w:rPr>
                <w:sz w:val="24"/>
                <w:szCs w:val="24"/>
              </w:rPr>
              <w:t>Human</w:t>
            </w:r>
          </w:p>
        </w:tc>
      </w:tr>
      <w:tr w:rsidR="00F22EF4" w:rsidRPr="00862E0E" w14:paraId="272756BA" w14:textId="77777777" w:rsidTr="00017B3E">
        <w:trPr>
          <w:tblCellSpacing w:w="15" w:type="dxa"/>
        </w:trPr>
        <w:tc>
          <w:tcPr>
            <w:tcW w:w="0" w:type="auto"/>
            <w:vAlign w:val="center"/>
            <w:hideMark/>
          </w:tcPr>
          <w:p w14:paraId="5CF05DB1" w14:textId="77777777" w:rsidR="00F22EF4" w:rsidRPr="00862E0E" w:rsidRDefault="00F22EF4" w:rsidP="00F22EF4">
            <w:pPr>
              <w:rPr>
                <w:sz w:val="24"/>
                <w:szCs w:val="24"/>
              </w:rPr>
            </w:pPr>
            <w:r w:rsidRPr="00862E0E">
              <w:rPr>
                <w:sz w:val="24"/>
                <w:szCs w:val="24"/>
              </w:rPr>
              <w:t>2</w:t>
            </w:r>
          </w:p>
        </w:tc>
        <w:tc>
          <w:tcPr>
            <w:tcW w:w="0" w:type="auto"/>
            <w:vAlign w:val="center"/>
            <w:hideMark/>
          </w:tcPr>
          <w:p w14:paraId="0C4739ED" w14:textId="77777777" w:rsidR="00F22EF4" w:rsidRPr="00862E0E" w:rsidRDefault="00F22EF4" w:rsidP="00F22EF4">
            <w:pPr>
              <w:rPr>
                <w:sz w:val="24"/>
                <w:szCs w:val="24"/>
              </w:rPr>
            </w:pPr>
            <w:r w:rsidRPr="00862E0E">
              <w:rPr>
                <w:sz w:val="24"/>
                <w:szCs w:val="24"/>
              </w:rPr>
              <w:t>Emotional intelligence</w:t>
            </w:r>
          </w:p>
        </w:tc>
        <w:tc>
          <w:tcPr>
            <w:tcW w:w="0" w:type="auto"/>
            <w:vAlign w:val="center"/>
            <w:hideMark/>
          </w:tcPr>
          <w:p w14:paraId="2385FEC8" w14:textId="77777777" w:rsidR="00F22EF4" w:rsidRPr="00862E0E" w:rsidRDefault="00F22EF4" w:rsidP="00F22EF4">
            <w:pPr>
              <w:rPr>
                <w:sz w:val="24"/>
                <w:szCs w:val="24"/>
              </w:rPr>
            </w:pPr>
            <w:r w:rsidRPr="00862E0E">
              <w:rPr>
                <w:sz w:val="24"/>
                <w:szCs w:val="24"/>
              </w:rPr>
              <w:t>AI</w:t>
            </w:r>
          </w:p>
        </w:tc>
        <w:tc>
          <w:tcPr>
            <w:tcW w:w="0" w:type="auto"/>
            <w:vAlign w:val="center"/>
            <w:hideMark/>
          </w:tcPr>
          <w:p w14:paraId="668C15A5" w14:textId="77777777" w:rsidR="00F22EF4" w:rsidRPr="00862E0E" w:rsidRDefault="00F22EF4" w:rsidP="00F22EF4">
            <w:pPr>
              <w:rPr>
                <w:sz w:val="24"/>
                <w:szCs w:val="24"/>
              </w:rPr>
            </w:pPr>
            <w:r w:rsidRPr="00862E0E">
              <w:rPr>
                <w:sz w:val="24"/>
                <w:szCs w:val="24"/>
              </w:rPr>
              <w:t>AI</w:t>
            </w:r>
          </w:p>
        </w:tc>
      </w:tr>
      <w:tr w:rsidR="00F22EF4" w:rsidRPr="00862E0E" w14:paraId="2C51F6BA" w14:textId="77777777" w:rsidTr="00017B3E">
        <w:trPr>
          <w:tblCellSpacing w:w="15" w:type="dxa"/>
        </w:trPr>
        <w:tc>
          <w:tcPr>
            <w:tcW w:w="0" w:type="auto"/>
            <w:vAlign w:val="center"/>
            <w:hideMark/>
          </w:tcPr>
          <w:p w14:paraId="2B36D3BF" w14:textId="77777777" w:rsidR="00F22EF4" w:rsidRPr="00862E0E" w:rsidRDefault="00F22EF4" w:rsidP="00F22EF4">
            <w:pPr>
              <w:rPr>
                <w:sz w:val="24"/>
                <w:szCs w:val="24"/>
              </w:rPr>
            </w:pPr>
            <w:r w:rsidRPr="00862E0E">
              <w:rPr>
                <w:sz w:val="24"/>
                <w:szCs w:val="24"/>
              </w:rPr>
              <w:t>3</w:t>
            </w:r>
          </w:p>
        </w:tc>
        <w:tc>
          <w:tcPr>
            <w:tcW w:w="0" w:type="auto"/>
            <w:vAlign w:val="center"/>
            <w:hideMark/>
          </w:tcPr>
          <w:p w14:paraId="7166065F" w14:textId="77777777" w:rsidR="00F22EF4" w:rsidRPr="00862E0E" w:rsidRDefault="00F22EF4" w:rsidP="00F22EF4">
            <w:pPr>
              <w:rPr>
                <w:sz w:val="24"/>
                <w:szCs w:val="24"/>
              </w:rPr>
            </w:pPr>
            <w:r w:rsidRPr="00862E0E">
              <w:rPr>
                <w:sz w:val="24"/>
                <w:szCs w:val="24"/>
              </w:rPr>
              <w:t>Human vs AI intuition</w:t>
            </w:r>
          </w:p>
        </w:tc>
        <w:tc>
          <w:tcPr>
            <w:tcW w:w="0" w:type="auto"/>
            <w:vAlign w:val="center"/>
            <w:hideMark/>
          </w:tcPr>
          <w:p w14:paraId="720F6F5B" w14:textId="77777777" w:rsidR="00F22EF4" w:rsidRPr="00862E0E" w:rsidRDefault="00F22EF4" w:rsidP="00F22EF4">
            <w:pPr>
              <w:rPr>
                <w:sz w:val="24"/>
                <w:szCs w:val="24"/>
              </w:rPr>
            </w:pPr>
            <w:r w:rsidRPr="00862E0E">
              <w:rPr>
                <w:sz w:val="24"/>
                <w:szCs w:val="24"/>
              </w:rPr>
              <w:t>AI</w:t>
            </w:r>
          </w:p>
        </w:tc>
        <w:tc>
          <w:tcPr>
            <w:tcW w:w="0" w:type="auto"/>
            <w:vAlign w:val="center"/>
            <w:hideMark/>
          </w:tcPr>
          <w:p w14:paraId="552FF835" w14:textId="77777777" w:rsidR="00F22EF4" w:rsidRPr="00862E0E" w:rsidRDefault="00F22EF4" w:rsidP="00F22EF4">
            <w:pPr>
              <w:rPr>
                <w:sz w:val="24"/>
                <w:szCs w:val="24"/>
              </w:rPr>
            </w:pPr>
            <w:r w:rsidRPr="00862E0E">
              <w:rPr>
                <w:sz w:val="24"/>
                <w:szCs w:val="24"/>
              </w:rPr>
              <w:t>AI</w:t>
            </w:r>
          </w:p>
        </w:tc>
      </w:tr>
      <w:tr w:rsidR="00F22EF4" w:rsidRPr="00862E0E" w14:paraId="12E94BB7" w14:textId="77777777" w:rsidTr="00017B3E">
        <w:trPr>
          <w:tblCellSpacing w:w="15" w:type="dxa"/>
        </w:trPr>
        <w:tc>
          <w:tcPr>
            <w:tcW w:w="0" w:type="auto"/>
            <w:vAlign w:val="center"/>
            <w:hideMark/>
          </w:tcPr>
          <w:p w14:paraId="5F72FF81" w14:textId="77777777" w:rsidR="00F22EF4" w:rsidRPr="00862E0E" w:rsidRDefault="00F22EF4" w:rsidP="00F22EF4">
            <w:pPr>
              <w:rPr>
                <w:sz w:val="24"/>
                <w:szCs w:val="24"/>
              </w:rPr>
            </w:pPr>
            <w:r w:rsidRPr="00862E0E">
              <w:rPr>
                <w:sz w:val="24"/>
                <w:szCs w:val="24"/>
              </w:rPr>
              <w:t>4</w:t>
            </w:r>
          </w:p>
        </w:tc>
        <w:tc>
          <w:tcPr>
            <w:tcW w:w="0" w:type="auto"/>
            <w:vAlign w:val="center"/>
            <w:hideMark/>
          </w:tcPr>
          <w:p w14:paraId="59C0F212" w14:textId="77777777" w:rsidR="00F22EF4" w:rsidRPr="00862E0E" w:rsidRDefault="00F22EF4" w:rsidP="00F22EF4">
            <w:pPr>
              <w:rPr>
                <w:sz w:val="24"/>
                <w:szCs w:val="24"/>
              </w:rPr>
            </w:pPr>
            <w:r w:rsidRPr="00862E0E">
              <w:rPr>
                <w:sz w:val="24"/>
                <w:szCs w:val="24"/>
              </w:rPr>
              <w:t>Rescue update</w:t>
            </w:r>
          </w:p>
        </w:tc>
        <w:tc>
          <w:tcPr>
            <w:tcW w:w="0" w:type="auto"/>
            <w:vAlign w:val="center"/>
            <w:hideMark/>
          </w:tcPr>
          <w:p w14:paraId="5A138031" w14:textId="77777777" w:rsidR="00F22EF4" w:rsidRPr="00862E0E" w:rsidRDefault="00F22EF4" w:rsidP="00F22EF4">
            <w:pPr>
              <w:rPr>
                <w:sz w:val="24"/>
                <w:szCs w:val="24"/>
              </w:rPr>
            </w:pPr>
            <w:r w:rsidRPr="00862E0E">
              <w:rPr>
                <w:sz w:val="24"/>
                <w:szCs w:val="24"/>
              </w:rPr>
              <w:t>Human</w:t>
            </w:r>
          </w:p>
        </w:tc>
        <w:tc>
          <w:tcPr>
            <w:tcW w:w="0" w:type="auto"/>
            <w:vAlign w:val="center"/>
            <w:hideMark/>
          </w:tcPr>
          <w:p w14:paraId="3929C7F8" w14:textId="77777777" w:rsidR="00F22EF4" w:rsidRPr="00862E0E" w:rsidRDefault="00F22EF4" w:rsidP="00F22EF4">
            <w:pPr>
              <w:rPr>
                <w:sz w:val="24"/>
                <w:szCs w:val="24"/>
              </w:rPr>
            </w:pPr>
            <w:r w:rsidRPr="00862E0E">
              <w:rPr>
                <w:sz w:val="24"/>
                <w:szCs w:val="24"/>
              </w:rPr>
              <w:t>Human</w:t>
            </w:r>
          </w:p>
        </w:tc>
      </w:tr>
      <w:tr w:rsidR="00F22EF4" w:rsidRPr="00862E0E" w14:paraId="61992F29" w14:textId="77777777" w:rsidTr="00017B3E">
        <w:trPr>
          <w:tblCellSpacing w:w="15" w:type="dxa"/>
        </w:trPr>
        <w:tc>
          <w:tcPr>
            <w:tcW w:w="0" w:type="auto"/>
            <w:vAlign w:val="center"/>
            <w:hideMark/>
          </w:tcPr>
          <w:p w14:paraId="1B0A5E0F" w14:textId="77777777" w:rsidR="00F22EF4" w:rsidRPr="00862E0E" w:rsidRDefault="00F22EF4" w:rsidP="00F22EF4">
            <w:pPr>
              <w:rPr>
                <w:sz w:val="24"/>
                <w:szCs w:val="24"/>
              </w:rPr>
            </w:pPr>
            <w:r w:rsidRPr="00862E0E">
              <w:rPr>
                <w:sz w:val="24"/>
                <w:szCs w:val="24"/>
              </w:rPr>
              <w:t>5</w:t>
            </w:r>
          </w:p>
        </w:tc>
        <w:tc>
          <w:tcPr>
            <w:tcW w:w="0" w:type="auto"/>
            <w:vAlign w:val="center"/>
            <w:hideMark/>
          </w:tcPr>
          <w:p w14:paraId="77C73039" w14:textId="77777777" w:rsidR="00F22EF4" w:rsidRPr="00862E0E" w:rsidRDefault="00F22EF4" w:rsidP="00F22EF4">
            <w:pPr>
              <w:rPr>
                <w:sz w:val="24"/>
                <w:szCs w:val="24"/>
              </w:rPr>
            </w:pPr>
            <w:r w:rsidRPr="00862E0E">
              <w:rPr>
                <w:sz w:val="24"/>
                <w:szCs w:val="24"/>
              </w:rPr>
              <w:t>Mars mission report</w:t>
            </w:r>
          </w:p>
        </w:tc>
        <w:tc>
          <w:tcPr>
            <w:tcW w:w="0" w:type="auto"/>
            <w:vAlign w:val="center"/>
            <w:hideMark/>
          </w:tcPr>
          <w:p w14:paraId="2F92058D" w14:textId="77777777" w:rsidR="00F22EF4" w:rsidRPr="00862E0E" w:rsidRDefault="00F22EF4" w:rsidP="00F22EF4">
            <w:pPr>
              <w:rPr>
                <w:sz w:val="24"/>
                <w:szCs w:val="24"/>
              </w:rPr>
            </w:pPr>
            <w:r w:rsidRPr="00862E0E">
              <w:rPr>
                <w:sz w:val="24"/>
                <w:szCs w:val="24"/>
              </w:rPr>
              <w:t>AI</w:t>
            </w:r>
          </w:p>
        </w:tc>
        <w:tc>
          <w:tcPr>
            <w:tcW w:w="0" w:type="auto"/>
            <w:vAlign w:val="center"/>
            <w:hideMark/>
          </w:tcPr>
          <w:p w14:paraId="0FEBBC08" w14:textId="77777777" w:rsidR="00F22EF4" w:rsidRPr="00862E0E" w:rsidRDefault="00F22EF4" w:rsidP="00F22EF4">
            <w:pPr>
              <w:rPr>
                <w:sz w:val="24"/>
                <w:szCs w:val="24"/>
              </w:rPr>
            </w:pPr>
            <w:r w:rsidRPr="00862E0E">
              <w:rPr>
                <w:sz w:val="24"/>
                <w:szCs w:val="24"/>
              </w:rPr>
              <w:t>AI</w:t>
            </w:r>
          </w:p>
        </w:tc>
      </w:tr>
      <w:tr w:rsidR="00F22EF4" w:rsidRPr="00862E0E" w14:paraId="309E54C1" w14:textId="77777777" w:rsidTr="00017B3E">
        <w:trPr>
          <w:tblCellSpacing w:w="15" w:type="dxa"/>
        </w:trPr>
        <w:tc>
          <w:tcPr>
            <w:tcW w:w="0" w:type="auto"/>
            <w:vAlign w:val="center"/>
            <w:hideMark/>
          </w:tcPr>
          <w:p w14:paraId="4CB310D5" w14:textId="77777777" w:rsidR="00F22EF4" w:rsidRPr="00862E0E" w:rsidRDefault="00F22EF4" w:rsidP="00F22EF4">
            <w:pPr>
              <w:rPr>
                <w:sz w:val="24"/>
                <w:szCs w:val="24"/>
              </w:rPr>
            </w:pPr>
            <w:r w:rsidRPr="00862E0E">
              <w:rPr>
                <w:sz w:val="24"/>
                <w:szCs w:val="24"/>
              </w:rPr>
              <w:t>6</w:t>
            </w:r>
          </w:p>
        </w:tc>
        <w:tc>
          <w:tcPr>
            <w:tcW w:w="0" w:type="auto"/>
            <w:vAlign w:val="center"/>
            <w:hideMark/>
          </w:tcPr>
          <w:p w14:paraId="0C99AC86" w14:textId="77777777" w:rsidR="00F22EF4" w:rsidRPr="00862E0E" w:rsidRDefault="00F22EF4" w:rsidP="00F22EF4">
            <w:pPr>
              <w:rPr>
                <w:sz w:val="24"/>
                <w:szCs w:val="24"/>
              </w:rPr>
            </w:pPr>
            <w:r w:rsidRPr="00862E0E">
              <w:rPr>
                <w:sz w:val="24"/>
                <w:szCs w:val="24"/>
              </w:rPr>
              <w:t>Psychology introduction</w:t>
            </w:r>
          </w:p>
        </w:tc>
        <w:tc>
          <w:tcPr>
            <w:tcW w:w="0" w:type="auto"/>
            <w:vAlign w:val="center"/>
            <w:hideMark/>
          </w:tcPr>
          <w:p w14:paraId="7E7C4ECB" w14:textId="77777777" w:rsidR="00F22EF4" w:rsidRPr="00862E0E" w:rsidRDefault="00F22EF4" w:rsidP="00F22EF4">
            <w:pPr>
              <w:rPr>
                <w:sz w:val="24"/>
                <w:szCs w:val="24"/>
              </w:rPr>
            </w:pPr>
            <w:r w:rsidRPr="00862E0E">
              <w:rPr>
                <w:sz w:val="24"/>
                <w:szCs w:val="24"/>
              </w:rPr>
              <w:t>Human</w:t>
            </w:r>
          </w:p>
        </w:tc>
        <w:tc>
          <w:tcPr>
            <w:tcW w:w="0" w:type="auto"/>
            <w:vAlign w:val="center"/>
            <w:hideMark/>
          </w:tcPr>
          <w:p w14:paraId="01E7B1D8" w14:textId="77777777" w:rsidR="00F22EF4" w:rsidRPr="00862E0E" w:rsidRDefault="00F22EF4" w:rsidP="00F22EF4">
            <w:pPr>
              <w:rPr>
                <w:sz w:val="24"/>
                <w:szCs w:val="24"/>
              </w:rPr>
            </w:pPr>
            <w:r w:rsidRPr="00862E0E">
              <w:rPr>
                <w:sz w:val="24"/>
                <w:szCs w:val="24"/>
              </w:rPr>
              <w:t>Human</w:t>
            </w:r>
          </w:p>
        </w:tc>
      </w:tr>
    </w:tbl>
    <w:p w14:paraId="45264D2D" w14:textId="77777777" w:rsidR="00F22EF4" w:rsidRPr="00862E0E" w:rsidRDefault="00000000" w:rsidP="00F22EF4">
      <w:pPr>
        <w:rPr>
          <w:sz w:val="24"/>
          <w:szCs w:val="24"/>
        </w:rPr>
      </w:pPr>
      <w:r w:rsidRPr="00862E0E">
        <w:rPr>
          <w:sz w:val="24"/>
          <w:szCs w:val="24"/>
        </w:rPr>
        <w:pict w14:anchorId="2CDDD78E">
          <v:rect id="_x0000_i1101" style="width:0;height:1.5pt" o:hralign="center" o:hrstd="t" o:hr="t" fillcolor="#a0a0a0" stroked="f"/>
        </w:pict>
      </w:r>
    </w:p>
    <w:p w14:paraId="696B98C1" w14:textId="02EA5B68" w:rsidR="00F22EF4" w:rsidRPr="00862E0E" w:rsidRDefault="00AC7419" w:rsidP="00D224F2">
      <w:pPr>
        <w:pStyle w:val="Heading3"/>
        <w:rPr>
          <w:sz w:val="24"/>
          <w:szCs w:val="24"/>
        </w:rPr>
      </w:pPr>
      <w:bookmarkStart w:id="74" w:name="_Toc200569718"/>
      <w:r w:rsidRPr="00862E0E">
        <w:rPr>
          <w:sz w:val="24"/>
          <w:szCs w:val="24"/>
        </w:rPr>
        <w:t>7</w:t>
      </w:r>
      <w:r w:rsidR="00F22EF4" w:rsidRPr="00862E0E">
        <w:rPr>
          <w:sz w:val="24"/>
          <w:szCs w:val="24"/>
        </w:rPr>
        <w:t>.2.2 LDA + Random Forest</w:t>
      </w:r>
      <w:bookmarkEnd w:id="74"/>
    </w:p>
    <w:p w14:paraId="5FD0030C" w14:textId="77777777" w:rsidR="00F22EF4" w:rsidRPr="00862E0E" w:rsidRDefault="00F22EF4" w:rsidP="00F22EF4">
      <w:pPr>
        <w:numPr>
          <w:ilvl w:val="0"/>
          <w:numId w:val="35"/>
        </w:numPr>
        <w:rPr>
          <w:sz w:val="24"/>
          <w:szCs w:val="24"/>
        </w:rPr>
      </w:pPr>
      <w:r w:rsidRPr="00862E0E">
        <w:rPr>
          <w:b/>
          <w:bCs/>
          <w:sz w:val="24"/>
          <w:szCs w:val="24"/>
        </w:rPr>
        <w:t>Accuracy</w:t>
      </w:r>
      <w:r w:rsidRPr="00862E0E">
        <w:rPr>
          <w:sz w:val="24"/>
          <w:szCs w:val="24"/>
        </w:rPr>
        <w:t>: 94%</w:t>
      </w:r>
    </w:p>
    <w:p w14:paraId="4A11C285" w14:textId="77777777" w:rsidR="00F22EF4" w:rsidRPr="00862E0E" w:rsidRDefault="00F22EF4" w:rsidP="00F22EF4">
      <w:pPr>
        <w:numPr>
          <w:ilvl w:val="0"/>
          <w:numId w:val="35"/>
        </w:numPr>
        <w:rPr>
          <w:sz w:val="24"/>
          <w:szCs w:val="24"/>
        </w:rPr>
      </w:pPr>
      <w:r w:rsidRPr="00862E0E">
        <w:rPr>
          <w:b/>
          <w:bCs/>
          <w:sz w:val="24"/>
          <w:szCs w:val="24"/>
        </w:rPr>
        <w:t>F1-score</w:t>
      </w:r>
      <w:r w:rsidRPr="00862E0E">
        <w:rPr>
          <w:sz w:val="24"/>
          <w:szCs w:val="24"/>
        </w:rPr>
        <w:t>: 0.94 for both AI and human classes</w:t>
      </w:r>
    </w:p>
    <w:p w14:paraId="26603605" w14:textId="77777777" w:rsidR="00F22EF4" w:rsidRPr="00862E0E" w:rsidRDefault="00F22EF4" w:rsidP="00F22EF4">
      <w:pPr>
        <w:numPr>
          <w:ilvl w:val="0"/>
          <w:numId w:val="35"/>
        </w:numPr>
        <w:rPr>
          <w:sz w:val="24"/>
          <w:szCs w:val="24"/>
        </w:rPr>
      </w:pPr>
      <w:r w:rsidRPr="00862E0E">
        <w:rPr>
          <w:b/>
          <w:bCs/>
          <w:sz w:val="24"/>
          <w:szCs w:val="24"/>
        </w:rPr>
        <w:t>Strengths</w:t>
      </w:r>
      <w:r w:rsidRPr="00862E0E">
        <w:rPr>
          <w:sz w:val="24"/>
          <w:szCs w:val="24"/>
        </w:rPr>
        <w:t>: Balanced predictions, good for medium-length texts</w:t>
      </w:r>
    </w:p>
    <w:p w14:paraId="54051F27" w14:textId="77777777" w:rsidR="00F22EF4" w:rsidRPr="00862E0E" w:rsidRDefault="00F22EF4" w:rsidP="00F22EF4">
      <w:pPr>
        <w:numPr>
          <w:ilvl w:val="0"/>
          <w:numId w:val="35"/>
        </w:numPr>
        <w:rPr>
          <w:sz w:val="24"/>
          <w:szCs w:val="24"/>
        </w:rPr>
      </w:pPr>
      <w:r w:rsidRPr="00862E0E">
        <w:rPr>
          <w:b/>
          <w:bCs/>
          <w:sz w:val="24"/>
          <w:szCs w:val="24"/>
        </w:rPr>
        <w:t>Weaknesses</w:t>
      </w:r>
      <w:r w:rsidRPr="00862E0E">
        <w:rPr>
          <w:sz w:val="24"/>
          <w:szCs w:val="24"/>
        </w:rPr>
        <w:t>: Less confident with abstract writing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1121"/>
        <w:gridCol w:w="755"/>
        <w:gridCol w:w="1048"/>
      </w:tblGrid>
      <w:tr w:rsidR="00F22EF4" w:rsidRPr="00862E0E" w14:paraId="7CA06520" w14:textId="77777777" w:rsidTr="00017B3E">
        <w:trPr>
          <w:tblHeader/>
          <w:tblCellSpacing w:w="15" w:type="dxa"/>
        </w:trPr>
        <w:tc>
          <w:tcPr>
            <w:tcW w:w="0" w:type="auto"/>
            <w:vAlign w:val="center"/>
            <w:hideMark/>
          </w:tcPr>
          <w:p w14:paraId="638903FE" w14:textId="77777777" w:rsidR="00F22EF4" w:rsidRPr="00862E0E" w:rsidRDefault="00F22EF4" w:rsidP="00F22EF4">
            <w:pPr>
              <w:rPr>
                <w:b/>
                <w:bCs/>
                <w:sz w:val="24"/>
                <w:szCs w:val="24"/>
              </w:rPr>
            </w:pPr>
            <w:r w:rsidRPr="00862E0E">
              <w:rPr>
                <w:b/>
                <w:bCs/>
                <w:sz w:val="24"/>
                <w:szCs w:val="24"/>
              </w:rPr>
              <w:t>Class</w:t>
            </w:r>
          </w:p>
        </w:tc>
        <w:tc>
          <w:tcPr>
            <w:tcW w:w="0" w:type="auto"/>
            <w:vAlign w:val="center"/>
            <w:hideMark/>
          </w:tcPr>
          <w:p w14:paraId="1A6B0589" w14:textId="77777777" w:rsidR="00F22EF4" w:rsidRPr="00862E0E" w:rsidRDefault="00F22EF4" w:rsidP="00F22EF4">
            <w:pPr>
              <w:rPr>
                <w:b/>
                <w:bCs/>
                <w:sz w:val="24"/>
                <w:szCs w:val="24"/>
              </w:rPr>
            </w:pPr>
            <w:r w:rsidRPr="00862E0E">
              <w:rPr>
                <w:b/>
                <w:bCs/>
                <w:sz w:val="24"/>
                <w:szCs w:val="24"/>
              </w:rPr>
              <w:t>Precision</w:t>
            </w:r>
          </w:p>
        </w:tc>
        <w:tc>
          <w:tcPr>
            <w:tcW w:w="0" w:type="auto"/>
            <w:vAlign w:val="center"/>
            <w:hideMark/>
          </w:tcPr>
          <w:p w14:paraId="16C01F94" w14:textId="77777777" w:rsidR="00F22EF4" w:rsidRPr="00862E0E" w:rsidRDefault="00F22EF4" w:rsidP="00F22EF4">
            <w:pPr>
              <w:rPr>
                <w:b/>
                <w:bCs/>
                <w:sz w:val="24"/>
                <w:szCs w:val="24"/>
              </w:rPr>
            </w:pPr>
            <w:r w:rsidRPr="00862E0E">
              <w:rPr>
                <w:b/>
                <w:bCs/>
                <w:sz w:val="24"/>
                <w:szCs w:val="24"/>
              </w:rPr>
              <w:t>Recall</w:t>
            </w:r>
          </w:p>
        </w:tc>
        <w:tc>
          <w:tcPr>
            <w:tcW w:w="0" w:type="auto"/>
            <w:vAlign w:val="center"/>
            <w:hideMark/>
          </w:tcPr>
          <w:p w14:paraId="63883D31" w14:textId="77777777" w:rsidR="00F22EF4" w:rsidRPr="00862E0E" w:rsidRDefault="00F22EF4" w:rsidP="00F22EF4">
            <w:pPr>
              <w:rPr>
                <w:b/>
                <w:bCs/>
                <w:sz w:val="24"/>
                <w:szCs w:val="24"/>
              </w:rPr>
            </w:pPr>
            <w:r w:rsidRPr="00862E0E">
              <w:rPr>
                <w:b/>
                <w:bCs/>
                <w:sz w:val="24"/>
                <w:szCs w:val="24"/>
              </w:rPr>
              <w:t>F1-score</w:t>
            </w:r>
          </w:p>
        </w:tc>
      </w:tr>
      <w:tr w:rsidR="00F22EF4" w:rsidRPr="00862E0E" w14:paraId="5E5D8623" w14:textId="77777777" w:rsidTr="00017B3E">
        <w:trPr>
          <w:tblCellSpacing w:w="15" w:type="dxa"/>
        </w:trPr>
        <w:tc>
          <w:tcPr>
            <w:tcW w:w="0" w:type="auto"/>
            <w:vAlign w:val="center"/>
            <w:hideMark/>
          </w:tcPr>
          <w:p w14:paraId="30548525" w14:textId="77777777" w:rsidR="00F22EF4" w:rsidRPr="00862E0E" w:rsidRDefault="00F22EF4" w:rsidP="00F22EF4">
            <w:pPr>
              <w:rPr>
                <w:sz w:val="24"/>
                <w:szCs w:val="24"/>
              </w:rPr>
            </w:pPr>
            <w:r w:rsidRPr="00862E0E">
              <w:rPr>
                <w:sz w:val="24"/>
                <w:szCs w:val="24"/>
              </w:rPr>
              <w:t>Human</w:t>
            </w:r>
          </w:p>
        </w:tc>
        <w:tc>
          <w:tcPr>
            <w:tcW w:w="0" w:type="auto"/>
            <w:vAlign w:val="center"/>
            <w:hideMark/>
          </w:tcPr>
          <w:p w14:paraId="3584B47C" w14:textId="77777777" w:rsidR="00F22EF4" w:rsidRPr="00862E0E" w:rsidRDefault="00F22EF4" w:rsidP="00F22EF4">
            <w:pPr>
              <w:rPr>
                <w:sz w:val="24"/>
                <w:szCs w:val="24"/>
              </w:rPr>
            </w:pPr>
            <w:r w:rsidRPr="00862E0E">
              <w:rPr>
                <w:sz w:val="24"/>
                <w:szCs w:val="24"/>
              </w:rPr>
              <w:t>0.93</w:t>
            </w:r>
          </w:p>
        </w:tc>
        <w:tc>
          <w:tcPr>
            <w:tcW w:w="0" w:type="auto"/>
            <w:vAlign w:val="center"/>
            <w:hideMark/>
          </w:tcPr>
          <w:p w14:paraId="3F0CBCEF" w14:textId="77777777" w:rsidR="00F22EF4" w:rsidRPr="00862E0E" w:rsidRDefault="00F22EF4" w:rsidP="00F22EF4">
            <w:pPr>
              <w:rPr>
                <w:sz w:val="24"/>
                <w:szCs w:val="24"/>
              </w:rPr>
            </w:pPr>
            <w:r w:rsidRPr="00862E0E">
              <w:rPr>
                <w:sz w:val="24"/>
                <w:szCs w:val="24"/>
              </w:rPr>
              <w:t>0.94</w:t>
            </w:r>
          </w:p>
        </w:tc>
        <w:tc>
          <w:tcPr>
            <w:tcW w:w="0" w:type="auto"/>
            <w:vAlign w:val="center"/>
            <w:hideMark/>
          </w:tcPr>
          <w:p w14:paraId="66B8E607" w14:textId="77777777" w:rsidR="00F22EF4" w:rsidRPr="00862E0E" w:rsidRDefault="00F22EF4" w:rsidP="00F22EF4">
            <w:pPr>
              <w:rPr>
                <w:sz w:val="24"/>
                <w:szCs w:val="24"/>
              </w:rPr>
            </w:pPr>
            <w:r w:rsidRPr="00862E0E">
              <w:rPr>
                <w:sz w:val="24"/>
                <w:szCs w:val="24"/>
              </w:rPr>
              <w:t>0.94</w:t>
            </w:r>
          </w:p>
        </w:tc>
      </w:tr>
      <w:tr w:rsidR="00F22EF4" w:rsidRPr="00862E0E" w14:paraId="5EA09C8E" w14:textId="77777777" w:rsidTr="00017B3E">
        <w:trPr>
          <w:tblCellSpacing w:w="15" w:type="dxa"/>
        </w:trPr>
        <w:tc>
          <w:tcPr>
            <w:tcW w:w="0" w:type="auto"/>
            <w:vAlign w:val="center"/>
            <w:hideMark/>
          </w:tcPr>
          <w:p w14:paraId="44EFE6A0" w14:textId="77777777" w:rsidR="00F22EF4" w:rsidRPr="00862E0E" w:rsidRDefault="00F22EF4" w:rsidP="00F22EF4">
            <w:pPr>
              <w:rPr>
                <w:sz w:val="24"/>
                <w:szCs w:val="24"/>
              </w:rPr>
            </w:pPr>
            <w:r w:rsidRPr="00862E0E">
              <w:rPr>
                <w:sz w:val="24"/>
                <w:szCs w:val="24"/>
              </w:rPr>
              <w:t>AI</w:t>
            </w:r>
          </w:p>
        </w:tc>
        <w:tc>
          <w:tcPr>
            <w:tcW w:w="0" w:type="auto"/>
            <w:vAlign w:val="center"/>
            <w:hideMark/>
          </w:tcPr>
          <w:p w14:paraId="426F4FE8" w14:textId="77777777" w:rsidR="00F22EF4" w:rsidRPr="00862E0E" w:rsidRDefault="00F22EF4" w:rsidP="00F22EF4">
            <w:pPr>
              <w:rPr>
                <w:sz w:val="24"/>
                <w:szCs w:val="24"/>
              </w:rPr>
            </w:pPr>
            <w:r w:rsidRPr="00862E0E">
              <w:rPr>
                <w:sz w:val="24"/>
                <w:szCs w:val="24"/>
              </w:rPr>
              <w:t>0.94</w:t>
            </w:r>
          </w:p>
        </w:tc>
        <w:tc>
          <w:tcPr>
            <w:tcW w:w="0" w:type="auto"/>
            <w:vAlign w:val="center"/>
            <w:hideMark/>
          </w:tcPr>
          <w:p w14:paraId="43595192" w14:textId="77777777" w:rsidR="00F22EF4" w:rsidRPr="00862E0E" w:rsidRDefault="00F22EF4" w:rsidP="00F22EF4">
            <w:pPr>
              <w:rPr>
                <w:sz w:val="24"/>
                <w:szCs w:val="24"/>
              </w:rPr>
            </w:pPr>
            <w:r w:rsidRPr="00862E0E">
              <w:rPr>
                <w:sz w:val="24"/>
                <w:szCs w:val="24"/>
              </w:rPr>
              <w:t>0.93</w:t>
            </w:r>
          </w:p>
        </w:tc>
        <w:tc>
          <w:tcPr>
            <w:tcW w:w="0" w:type="auto"/>
            <w:vAlign w:val="center"/>
            <w:hideMark/>
          </w:tcPr>
          <w:p w14:paraId="549B2328" w14:textId="77777777" w:rsidR="00F22EF4" w:rsidRPr="00862E0E" w:rsidRDefault="00F22EF4" w:rsidP="00F22EF4">
            <w:pPr>
              <w:rPr>
                <w:sz w:val="24"/>
                <w:szCs w:val="24"/>
              </w:rPr>
            </w:pPr>
            <w:r w:rsidRPr="00862E0E">
              <w:rPr>
                <w:sz w:val="24"/>
                <w:szCs w:val="24"/>
              </w:rPr>
              <w:t>0.94</w:t>
            </w:r>
          </w:p>
        </w:tc>
      </w:tr>
    </w:tbl>
    <w:p w14:paraId="52A2EA6C" w14:textId="77777777" w:rsidR="00F22EF4" w:rsidRPr="00862E0E" w:rsidRDefault="00000000" w:rsidP="00F22EF4">
      <w:pPr>
        <w:rPr>
          <w:sz w:val="24"/>
          <w:szCs w:val="24"/>
        </w:rPr>
      </w:pPr>
      <w:r w:rsidRPr="00862E0E">
        <w:rPr>
          <w:sz w:val="24"/>
          <w:szCs w:val="24"/>
        </w:rPr>
        <w:pict w14:anchorId="55A33741">
          <v:rect id="_x0000_i1102" style="width:0;height:1.5pt" o:hralign="center" o:hrstd="t" o:hr="t" fillcolor="#a0a0a0" stroked="f"/>
        </w:pict>
      </w:r>
    </w:p>
    <w:p w14:paraId="4F080E38" w14:textId="584A5158" w:rsidR="00F22EF4" w:rsidRPr="00862E0E" w:rsidRDefault="00AC7419" w:rsidP="00D224F2">
      <w:pPr>
        <w:pStyle w:val="Heading3"/>
        <w:rPr>
          <w:sz w:val="24"/>
          <w:szCs w:val="24"/>
        </w:rPr>
      </w:pPr>
      <w:bookmarkStart w:id="75" w:name="_Toc200569719"/>
      <w:r w:rsidRPr="00862E0E">
        <w:rPr>
          <w:sz w:val="24"/>
          <w:szCs w:val="24"/>
        </w:rPr>
        <w:t>7</w:t>
      </w:r>
      <w:r w:rsidR="00F22EF4" w:rsidRPr="00862E0E">
        <w:rPr>
          <w:sz w:val="24"/>
          <w:szCs w:val="24"/>
        </w:rPr>
        <w:t>.2.3 TF-IDF with Linear SVM</w:t>
      </w:r>
      <w:bookmarkEnd w:id="75"/>
    </w:p>
    <w:p w14:paraId="03166426" w14:textId="77777777" w:rsidR="00F22EF4" w:rsidRPr="00862E0E" w:rsidRDefault="00F22EF4" w:rsidP="00F22EF4">
      <w:pPr>
        <w:numPr>
          <w:ilvl w:val="0"/>
          <w:numId w:val="36"/>
        </w:numPr>
        <w:rPr>
          <w:sz w:val="24"/>
          <w:szCs w:val="24"/>
        </w:rPr>
      </w:pPr>
      <w:r w:rsidRPr="00862E0E">
        <w:rPr>
          <w:b/>
          <w:bCs/>
          <w:sz w:val="24"/>
          <w:szCs w:val="24"/>
        </w:rPr>
        <w:t>Accuracy</w:t>
      </w:r>
      <w:r w:rsidRPr="00862E0E">
        <w:rPr>
          <w:sz w:val="24"/>
          <w:szCs w:val="24"/>
        </w:rPr>
        <w:t>: 96%</w:t>
      </w:r>
    </w:p>
    <w:p w14:paraId="0D0CA534" w14:textId="77777777" w:rsidR="00F22EF4" w:rsidRPr="00862E0E" w:rsidRDefault="00F22EF4" w:rsidP="00F22EF4">
      <w:pPr>
        <w:numPr>
          <w:ilvl w:val="0"/>
          <w:numId w:val="36"/>
        </w:numPr>
        <w:rPr>
          <w:sz w:val="24"/>
          <w:szCs w:val="24"/>
        </w:rPr>
      </w:pPr>
      <w:r w:rsidRPr="00862E0E">
        <w:rPr>
          <w:b/>
          <w:bCs/>
          <w:sz w:val="24"/>
          <w:szCs w:val="24"/>
        </w:rPr>
        <w:t>Precision/Recall</w:t>
      </w:r>
      <w:r w:rsidRPr="00862E0E">
        <w:rPr>
          <w:sz w:val="24"/>
          <w:szCs w:val="24"/>
        </w:rPr>
        <w:t>: Balanced across both classes</w:t>
      </w:r>
    </w:p>
    <w:p w14:paraId="392A737E" w14:textId="77777777" w:rsidR="00F22EF4" w:rsidRPr="00862E0E" w:rsidRDefault="00F22EF4" w:rsidP="00F22EF4">
      <w:pPr>
        <w:numPr>
          <w:ilvl w:val="0"/>
          <w:numId w:val="36"/>
        </w:numPr>
        <w:rPr>
          <w:sz w:val="24"/>
          <w:szCs w:val="24"/>
        </w:rPr>
      </w:pPr>
      <w:r w:rsidRPr="00862E0E">
        <w:rPr>
          <w:b/>
          <w:bCs/>
          <w:sz w:val="24"/>
          <w:szCs w:val="24"/>
        </w:rPr>
        <w:t>Strengths</w:t>
      </w:r>
      <w:r w:rsidRPr="00862E0E">
        <w:rPr>
          <w:sz w:val="24"/>
          <w:szCs w:val="24"/>
        </w:rPr>
        <w:t>: Fast inference, interpretable results</w:t>
      </w:r>
    </w:p>
    <w:p w14:paraId="2C9D6AB4" w14:textId="77777777" w:rsidR="00F22EF4" w:rsidRPr="00862E0E" w:rsidRDefault="00F22EF4" w:rsidP="00F22EF4">
      <w:pPr>
        <w:numPr>
          <w:ilvl w:val="0"/>
          <w:numId w:val="36"/>
        </w:numPr>
        <w:rPr>
          <w:sz w:val="24"/>
          <w:szCs w:val="24"/>
        </w:rPr>
      </w:pPr>
      <w:r w:rsidRPr="00862E0E">
        <w:rPr>
          <w:b/>
          <w:bCs/>
          <w:sz w:val="24"/>
          <w:szCs w:val="24"/>
        </w:rPr>
        <w:t>Weaknesses</w:t>
      </w:r>
      <w:r w:rsidRPr="00862E0E">
        <w:rPr>
          <w:sz w:val="24"/>
          <w:szCs w:val="24"/>
        </w:rPr>
        <w:t>: May overfit on noisy datasets</w:t>
      </w:r>
    </w:p>
    <w:p w14:paraId="2E133FF4" w14:textId="321C95CE" w:rsidR="00F22EF4" w:rsidRPr="00862E0E" w:rsidRDefault="00000000" w:rsidP="00F22EF4">
      <w:pPr>
        <w:rPr>
          <w:sz w:val="24"/>
          <w:szCs w:val="24"/>
        </w:rPr>
      </w:pPr>
      <w:r w:rsidRPr="00862E0E">
        <w:rPr>
          <w:sz w:val="24"/>
          <w:szCs w:val="24"/>
        </w:rPr>
        <w:pict w14:anchorId="718B9C31">
          <v:rect id="_x0000_i1103" style="width:0;height:1.5pt" o:hralign="center" o:hrstd="t" o:hr="t" fillcolor="#a0a0a0" stroked="f"/>
        </w:pict>
      </w:r>
    </w:p>
    <w:p w14:paraId="33892ED6" w14:textId="321C95CE" w:rsidR="00F22EF4" w:rsidRPr="00862E0E" w:rsidRDefault="00AC7419" w:rsidP="00D224F2">
      <w:pPr>
        <w:pStyle w:val="Heading3"/>
        <w:rPr>
          <w:sz w:val="24"/>
          <w:szCs w:val="24"/>
        </w:rPr>
      </w:pPr>
      <w:bookmarkStart w:id="76" w:name="_Toc200569720"/>
      <w:r w:rsidRPr="00862E0E">
        <w:rPr>
          <w:sz w:val="24"/>
          <w:szCs w:val="24"/>
        </w:rPr>
        <w:lastRenderedPageBreak/>
        <w:t>7</w:t>
      </w:r>
      <w:r w:rsidR="00F22EF4" w:rsidRPr="00862E0E">
        <w:rPr>
          <w:sz w:val="24"/>
          <w:szCs w:val="24"/>
        </w:rPr>
        <w:t>.2.4 Logistic Regression</w:t>
      </w:r>
      <w:bookmarkEnd w:id="76"/>
    </w:p>
    <w:p w14:paraId="30D68E40" w14:textId="77777777" w:rsidR="00F22EF4" w:rsidRPr="00862E0E" w:rsidRDefault="00F22EF4" w:rsidP="00F22EF4">
      <w:pPr>
        <w:numPr>
          <w:ilvl w:val="0"/>
          <w:numId w:val="37"/>
        </w:numPr>
        <w:rPr>
          <w:sz w:val="24"/>
          <w:szCs w:val="24"/>
        </w:rPr>
      </w:pPr>
      <w:r w:rsidRPr="00862E0E">
        <w:rPr>
          <w:b/>
          <w:bCs/>
          <w:sz w:val="24"/>
          <w:szCs w:val="24"/>
        </w:rPr>
        <w:t>Accuracy</w:t>
      </w:r>
      <w:r w:rsidRPr="00862E0E">
        <w:rPr>
          <w:sz w:val="24"/>
          <w:szCs w:val="24"/>
        </w:rPr>
        <w:t>: 92%</w:t>
      </w:r>
    </w:p>
    <w:p w14:paraId="321C042B" w14:textId="77777777" w:rsidR="00F22EF4" w:rsidRPr="00862E0E" w:rsidRDefault="00F22EF4" w:rsidP="00F22EF4">
      <w:pPr>
        <w:numPr>
          <w:ilvl w:val="0"/>
          <w:numId w:val="37"/>
        </w:numPr>
        <w:rPr>
          <w:sz w:val="24"/>
          <w:szCs w:val="24"/>
        </w:rPr>
      </w:pPr>
      <w:r w:rsidRPr="00862E0E">
        <w:rPr>
          <w:sz w:val="24"/>
          <w:szCs w:val="24"/>
        </w:rPr>
        <w:t>Performs well on simpler samples</w:t>
      </w:r>
    </w:p>
    <w:p w14:paraId="77D8B411" w14:textId="77777777" w:rsidR="00F22EF4" w:rsidRPr="00862E0E" w:rsidRDefault="00F22EF4" w:rsidP="00F22EF4">
      <w:pPr>
        <w:numPr>
          <w:ilvl w:val="0"/>
          <w:numId w:val="37"/>
        </w:numPr>
        <w:rPr>
          <w:sz w:val="24"/>
          <w:szCs w:val="24"/>
        </w:rPr>
      </w:pPr>
      <w:r w:rsidRPr="00862E0E">
        <w:rPr>
          <w:sz w:val="24"/>
          <w:szCs w:val="24"/>
        </w:rPr>
        <w:t>Lower generalization on ambiguous cases</w:t>
      </w:r>
    </w:p>
    <w:p w14:paraId="4F80F732" w14:textId="77777777" w:rsidR="00F22EF4" w:rsidRPr="00862E0E" w:rsidRDefault="00000000" w:rsidP="00F22EF4">
      <w:pPr>
        <w:rPr>
          <w:sz w:val="24"/>
          <w:szCs w:val="24"/>
        </w:rPr>
      </w:pPr>
      <w:r w:rsidRPr="00862E0E">
        <w:rPr>
          <w:sz w:val="24"/>
          <w:szCs w:val="24"/>
        </w:rPr>
        <w:pict w14:anchorId="13F3ED01">
          <v:rect id="_x0000_i1104" style="width:0;height:1.5pt" o:hralign="center" o:hrstd="t" o:hr="t" fillcolor="#a0a0a0" stroked="f"/>
        </w:pict>
      </w:r>
    </w:p>
    <w:p w14:paraId="21981F4B" w14:textId="2C977E75" w:rsidR="00F22EF4" w:rsidRPr="00862E0E" w:rsidRDefault="00AC7419" w:rsidP="00D224F2">
      <w:pPr>
        <w:pStyle w:val="Heading3"/>
        <w:rPr>
          <w:sz w:val="24"/>
          <w:szCs w:val="24"/>
        </w:rPr>
      </w:pPr>
      <w:bookmarkStart w:id="77" w:name="_Toc200569721"/>
      <w:r w:rsidRPr="00862E0E">
        <w:rPr>
          <w:sz w:val="24"/>
          <w:szCs w:val="24"/>
        </w:rPr>
        <w:t>7</w:t>
      </w:r>
      <w:r w:rsidR="00F22EF4" w:rsidRPr="00862E0E">
        <w:rPr>
          <w:sz w:val="24"/>
          <w:szCs w:val="24"/>
        </w:rPr>
        <w:t>.2.5 Hybrid Model (Random Forest)</w:t>
      </w:r>
      <w:bookmarkEnd w:id="77"/>
    </w:p>
    <w:p w14:paraId="63F549D3" w14:textId="77777777" w:rsidR="00F22EF4" w:rsidRPr="00862E0E" w:rsidRDefault="00F22EF4" w:rsidP="00F22EF4">
      <w:pPr>
        <w:numPr>
          <w:ilvl w:val="0"/>
          <w:numId w:val="38"/>
        </w:numPr>
        <w:rPr>
          <w:sz w:val="24"/>
          <w:szCs w:val="24"/>
        </w:rPr>
      </w:pPr>
      <w:r w:rsidRPr="00862E0E">
        <w:rPr>
          <w:b/>
          <w:bCs/>
          <w:sz w:val="24"/>
          <w:szCs w:val="24"/>
        </w:rPr>
        <w:t>Accuracy</w:t>
      </w:r>
      <w:r w:rsidRPr="00862E0E">
        <w:rPr>
          <w:sz w:val="24"/>
          <w:szCs w:val="24"/>
        </w:rPr>
        <w:t>: 90%</w:t>
      </w:r>
    </w:p>
    <w:p w14:paraId="541E0BBA" w14:textId="77777777" w:rsidR="00F22EF4" w:rsidRPr="00862E0E" w:rsidRDefault="00F22EF4" w:rsidP="00F22EF4">
      <w:pPr>
        <w:numPr>
          <w:ilvl w:val="0"/>
          <w:numId w:val="38"/>
        </w:numPr>
        <w:rPr>
          <w:sz w:val="24"/>
          <w:szCs w:val="24"/>
        </w:rPr>
      </w:pPr>
      <w:r w:rsidRPr="00862E0E">
        <w:rPr>
          <w:sz w:val="24"/>
          <w:szCs w:val="24"/>
        </w:rPr>
        <w:t>Effective use of engineered features such as perplexity, TTR, and readability</w:t>
      </w:r>
    </w:p>
    <w:p w14:paraId="1FB4C3E0" w14:textId="77777777" w:rsidR="00F22EF4" w:rsidRPr="00862E0E" w:rsidRDefault="00F22EF4" w:rsidP="00F22EF4">
      <w:pPr>
        <w:numPr>
          <w:ilvl w:val="0"/>
          <w:numId w:val="38"/>
        </w:numPr>
        <w:rPr>
          <w:sz w:val="24"/>
          <w:szCs w:val="24"/>
        </w:rPr>
      </w:pPr>
      <w:r w:rsidRPr="00862E0E">
        <w:rPr>
          <w:sz w:val="24"/>
          <w:szCs w:val="24"/>
        </w:rPr>
        <w:t>Highest feature importance: Perplexity and BERT embeddings</w:t>
      </w:r>
    </w:p>
    <w:p w14:paraId="74CB3207" w14:textId="77777777" w:rsidR="00F22EF4" w:rsidRPr="00862E0E" w:rsidRDefault="00000000" w:rsidP="00F22EF4">
      <w:pPr>
        <w:rPr>
          <w:sz w:val="24"/>
          <w:szCs w:val="24"/>
        </w:rPr>
      </w:pPr>
      <w:r w:rsidRPr="00862E0E">
        <w:rPr>
          <w:sz w:val="24"/>
          <w:szCs w:val="24"/>
        </w:rPr>
        <w:pict w14:anchorId="0FD7F3BE">
          <v:rect id="_x0000_i1105" style="width:0;height:1.5pt" o:hralign="center" o:hrstd="t" o:hr="t" fillcolor="#a0a0a0" stroked="f"/>
        </w:pict>
      </w:r>
    </w:p>
    <w:p w14:paraId="324B2596" w14:textId="5271431E" w:rsidR="00F22EF4" w:rsidRPr="00862E0E" w:rsidRDefault="00AC7419" w:rsidP="00D224F2">
      <w:pPr>
        <w:pStyle w:val="Heading3"/>
        <w:rPr>
          <w:sz w:val="24"/>
          <w:szCs w:val="24"/>
        </w:rPr>
      </w:pPr>
      <w:bookmarkStart w:id="78" w:name="_Toc200569722"/>
      <w:r w:rsidRPr="00862E0E">
        <w:rPr>
          <w:sz w:val="24"/>
          <w:szCs w:val="24"/>
        </w:rPr>
        <w:t>7</w:t>
      </w:r>
      <w:r w:rsidR="00F22EF4" w:rsidRPr="00862E0E">
        <w:rPr>
          <w:sz w:val="24"/>
          <w:szCs w:val="24"/>
        </w:rPr>
        <w:t>.2.6 Model Comparison Summary</w:t>
      </w:r>
      <w:bookmarkEnd w:id="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1084"/>
        <w:gridCol w:w="3060"/>
        <w:gridCol w:w="3151"/>
      </w:tblGrid>
      <w:tr w:rsidR="00F22EF4" w:rsidRPr="00862E0E" w14:paraId="27CBBCFE" w14:textId="77777777" w:rsidTr="00017B3E">
        <w:trPr>
          <w:tblHeader/>
          <w:tblCellSpacing w:w="15" w:type="dxa"/>
        </w:trPr>
        <w:tc>
          <w:tcPr>
            <w:tcW w:w="0" w:type="auto"/>
            <w:vAlign w:val="center"/>
            <w:hideMark/>
          </w:tcPr>
          <w:p w14:paraId="07EDCCD4" w14:textId="77777777" w:rsidR="00F22EF4" w:rsidRPr="00862E0E" w:rsidRDefault="00F22EF4" w:rsidP="00F22EF4">
            <w:pPr>
              <w:rPr>
                <w:b/>
                <w:bCs/>
                <w:sz w:val="24"/>
                <w:szCs w:val="24"/>
              </w:rPr>
            </w:pPr>
            <w:r w:rsidRPr="00862E0E">
              <w:rPr>
                <w:b/>
                <w:bCs/>
                <w:sz w:val="24"/>
                <w:szCs w:val="24"/>
              </w:rPr>
              <w:t>Model</w:t>
            </w:r>
          </w:p>
        </w:tc>
        <w:tc>
          <w:tcPr>
            <w:tcW w:w="0" w:type="auto"/>
            <w:vAlign w:val="center"/>
            <w:hideMark/>
          </w:tcPr>
          <w:p w14:paraId="48D7929E" w14:textId="77777777" w:rsidR="00F22EF4" w:rsidRPr="00862E0E" w:rsidRDefault="00F22EF4" w:rsidP="00F22EF4">
            <w:pPr>
              <w:rPr>
                <w:b/>
                <w:bCs/>
                <w:sz w:val="24"/>
                <w:szCs w:val="24"/>
              </w:rPr>
            </w:pPr>
            <w:r w:rsidRPr="00862E0E">
              <w:rPr>
                <w:b/>
                <w:bCs/>
                <w:sz w:val="24"/>
                <w:szCs w:val="24"/>
              </w:rPr>
              <w:t>Accuracy</w:t>
            </w:r>
          </w:p>
        </w:tc>
        <w:tc>
          <w:tcPr>
            <w:tcW w:w="0" w:type="auto"/>
            <w:vAlign w:val="center"/>
            <w:hideMark/>
          </w:tcPr>
          <w:p w14:paraId="11209AAE" w14:textId="77777777" w:rsidR="00F22EF4" w:rsidRPr="00862E0E" w:rsidRDefault="00F22EF4" w:rsidP="00F22EF4">
            <w:pPr>
              <w:rPr>
                <w:b/>
                <w:bCs/>
                <w:sz w:val="24"/>
                <w:szCs w:val="24"/>
              </w:rPr>
            </w:pPr>
            <w:r w:rsidRPr="00862E0E">
              <w:rPr>
                <w:b/>
                <w:bCs/>
                <w:sz w:val="24"/>
                <w:szCs w:val="24"/>
              </w:rPr>
              <w:t>Strengths</w:t>
            </w:r>
          </w:p>
        </w:tc>
        <w:tc>
          <w:tcPr>
            <w:tcW w:w="0" w:type="auto"/>
            <w:vAlign w:val="center"/>
            <w:hideMark/>
          </w:tcPr>
          <w:p w14:paraId="2ADAD28A" w14:textId="77777777" w:rsidR="00F22EF4" w:rsidRPr="00862E0E" w:rsidRDefault="00F22EF4" w:rsidP="00F22EF4">
            <w:pPr>
              <w:rPr>
                <w:b/>
                <w:bCs/>
                <w:sz w:val="24"/>
                <w:szCs w:val="24"/>
              </w:rPr>
            </w:pPr>
            <w:r w:rsidRPr="00862E0E">
              <w:rPr>
                <w:b/>
                <w:bCs/>
                <w:sz w:val="24"/>
                <w:szCs w:val="24"/>
              </w:rPr>
              <w:t>Weaknesses</w:t>
            </w:r>
          </w:p>
        </w:tc>
      </w:tr>
      <w:tr w:rsidR="00F22EF4" w:rsidRPr="00862E0E" w14:paraId="23A506CC" w14:textId="77777777" w:rsidTr="00017B3E">
        <w:trPr>
          <w:tblCellSpacing w:w="15" w:type="dxa"/>
        </w:trPr>
        <w:tc>
          <w:tcPr>
            <w:tcW w:w="0" w:type="auto"/>
            <w:vAlign w:val="center"/>
            <w:hideMark/>
          </w:tcPr>
          <w:p w14:paraId="4E1E3357" w14:textId="77777777" w:rsidR="00F22EF4" w:rsidRPr="00862E0E" w:rsidRDefault="00F22EF4" w:rsidP="00F22EF4">
            <w:pPr>
              <w:rPr>
                <w:sz w:val="24"/>
                <w:szCs w:val="24"/>
              </w:rPr>
            </w:pPr>
            <w:r w:rsidRPr="00862E0E">
              <w:rPr>
                <w:sz w:val="24"/>
                <w:szCs w:val="24"/>
              </w:rPr>
              <w:t>BERT</w:t>
            </w:r>
          </w:p>
        </w:tc>
        <w:tc>
          <w:tcPr>
            <w:tcW w:w="0" w:type="auto"/>
            <w:vAlign w:val="center"/>
            <w:hideMark/>
          </w:tcPr>
          <w:p w14:paraId="77A46CFD" w14:textId="77777777" w:rsidR="00F22EF4" w:rsidRPr="00862E0E" w:rsidRDefault="00F22EF4" w:rsidP="00F22EF4">
            <w:pPr>
              <w:rPr>
                <w:sz w:val="24"/>
                <w:szCs w:val="24"/>
              </w:rPr>
            </w:pPr>
            <w:r w:rsidRPr="00862E0E">
              <w:rPr>
                <w:sz w:val="24"/>
                <w:szCs w:val="24"/>
              </w:rPr>
              <w:t>97.44%</w:t>
            </w:r>
          </w:p>
        </w:tc>
        <w:tc>
          <w:tcPr>
            <w:tcW w:w="0" w:type="auto"/>
            <w:vAlign w:val="center"/>
            <w:hideMark/>
          </w:tcPr>
          <w:p w14:paraId="79F624B0" w14:textId="77777777" w:rsidR="00F22EF4" w:rsidRPr="00862E0E" w:rsidRDefault="00F22EF4" w:rsidP="00F22EF4">
            <w:pPr>
              <w:rPr>
                <w:sz w:val="24"/>
                <w:szCs w:val="24"/>
              </w:rPr>
            </w:pPr>
            <w:r w:rsidRPr="00862E0E">
              <w:rPr>
                <w:sz w:val="24"/>
                <w:szCs w:val="24"/>
              </w:rPr>
              <w:t>Best overall, strong generalization</w:t>
            </w:r>
          </w:p>
        </w:tc>
        <w:tc>
          <w:tcPr>
            <w:tcW w:w="0" w:type="auto"/>
            <w:vAlign w:val="center"/>
            <w:hideMark/>
          </w:tcPr>
          <w:p w14:paraId="72EA5AA9" w14:textId="77777777" w:rsidR="00F22EF4" w:rsidRPr="00862E0E" w:rsidRDefault="00F22EF4" w:rsidP="00F22EF4">
            <w:pPr>
              <w:rPr>
                <w:sz w:val="24"/>
                <w:szCs w:val="24"/>
              </w:rPr>
            </w:pPr>
            <w:r w:rsidRPr="00862E0E">
              <w:rPr>
                <w:sz w:val="24"/>
                <w:szCs w:val="24"/>
              </w:rPr>
              <w:t>Computational cost</w:t>
            </w:r>
          </w:p>
        </w:tc>
      </w:tr>
      <w:tr w:rsidR="00F22EF4" w:rsidRPr="00862E0E" w14:paraId="41418585" w14:textId="77777777" w:rsidTr="00017B3E">
        <w:trPr>
          <w:tblCellSpacing w:w="15" w:type="dxa"/>
        </w:trPr>
        <w:tc>
          <w:tcPr>
            <w:tcW w:w="0" w:type="auto"/>
            <w:vAlign w:val="center"/>
            <w:hideMark/>
          </w:tcPr>
          <w:p w14:paraId="0D028E43" w14:textId="77777777" w:rsidR="00F22EF4" w:rsidRPr="00862E0E" w:rsidRDefault="00F22EF4" w:rsidP="00F22EF4">
            <w:pPr>
              <w:rPr>
                <w:sz w:val="24"/>
                <w:szCs w:val="24"/>
              </w:rPr>
            </w:pPr>
            <w:r w:rsidRPr="00862E0E">
              <w:rPr>
                <w:sz w:val="24"/>
                <w:szCs w:val="24"/>
              </w:rPr>
              <w:t>LDA + Random Forest</w:t>
            </w:r>
          </w:p>
        </w:tc>
        <w:tc>
          <w:tcPr>
            <w:tcW w:w="0" w:type="auto"/>
            <w:vAlign w:val="center"/>
            <w:hideMark/>
          </w:tcPr>
          <w:p w14:paraId="36186520" w14:textId="77777777" w:rsidR="00F22EF4" w:rsidRPr="00862E0E" w:rsidRDefault="00F22EF4" w:rsidP="00F22EF4">
            <w:pPr>
              <w:rPr>
                <w:sz w:val="24"/>
                <w:szCs w:val="24"/>
              </w:rPr>
            </w:pPr>
            <w:r w:rsidRPr="00862E0E">
              <w:rPr>
                <w:sz w:val="24"/>
                <w:szCs w:val="24"/>
              </w:rPr>
              <w:t>94%</w:t>
            </w:r>
          </w:p>
        </w:tc>
        <w:tc>
          <w:tcPr>
            <w:tcW w:w="0" w:type="auto"/>
            <w:vAlign w:val="center"/>
            <w:hideMark/>
          </w:tcPr>
          <w:p w14:paraId="60EC4CB9" w14:textId="77777777" w:rsidR="00F22EF4" w:rsidRPr="00862E0E" w:rsidRDefault="00F22EF4" w:rsidP="00F22EF4">
            <w:pPr>
              <w:rPr>
                <w:sz w:val="24"/>
                <w:szCs w:val="24"/>
              </w:rPr>
            </w:pPr>
            <w:r w:rsidRPr="00862E0E">
              <w:rPr>
                <w:sz w:val="24"/>
                <w:szCs w:val="24"/>
              </w:rPr>
              <w:t>Robust, interpretable</w:t>
            </w:r>
          </w:p>
        </w:tc>
        <w:tc>
          <w:tcPr>
            <w:tcW w:w="0" w:type="auto"/>
            <w:vAlign w:val="center"/>
            <w:hideMark/>
          </w:tcPr>
          <w:p w14:paraId="644835B6" w14:textId="77777777" w:rsidR="00F22EF4" w:rsidRPr="00862E0E" w:rsidRDefault="00F22EF4" w:rsidP="00F22EF4">
            <w:pPr>
              <w:rPr>
                <w:sz w:val="24"/>
                <w:szCs w:val="24"/>
              </w:rPr>
            </w:pPr>
            <w:r w:rsidRPr="00862E0E">
              <w:rPr>
                <w:sz w:val="24"/>
                <w:szCs w:val="24"/>
              </w:rPr>
              <w:t>Struggles with abstract texts</w:t>
            </w:r>
          </w:p>
        </w:tc>
      </w:tr>
      <w:tr w:rsidR="00F22EF4" w:rsidRPr="00862E0E" w14:paraId="688C2E29" w14:textId="77777777" w:rsidTr="00017B3E">
        <w:trPr>
          <w:tblCellSpacing w:w="15" w:type="dxa"/>
        </w:trPr>
        <w:tc>
          <w:tcPr>
            <w:tcW w:w="0" w:type="auto"/>
            <w:vAlign w:val="center"/>
            <w:hideMark/>
          </w:tcPr>
          <w:p w14:paraId="09AC2992" w14:textId="77777777" w:rsidR="00F22EF4" w:rsidRPr="00862E0E" w:rsidRDefault="00F22EF4" w:rsidP="00F22EF4">
            <w:pPr>
              <w:rPr>
                <w:sz w:val="24"/>
                <w:szCs w:val="24"/>
              </w:rPr>
            </w:pPr>
            <w:r w:rsidRPr="00862E0E">
              <w:rPr>
                <w:sz w:val="24"/>
                <w:szCs w:val="24"/>
              </w:rPr>
              <w:t>TF-IDF + SVM</w:t>
            </w:r>
          </w:p>
        </w:tc>
        <w:tc>
          <w:tcPr>
            <w:tcW w:w="0" w:type="auto"/>
            <w:vAlign w:val="center"/>
            <w:hideMark/>
          </w:tcPr>
          <w:p w14:paraId="2CC368E2" w14:textId="77777777" w:rsidR="00F22EF4" w:rsidRPr="00862E0E" w:rsidRDefault="00F22EF4" w:rsidP="00F22EF4">
            <w:pPr>
              <w:rPr>
                <w:sz w:val="24"/>
                <w:szCs w:val="24"/>
              </w:rPr>
            </w:pPr>
            <w:r w:rsidRPr="00862E0E">
              <w:rPr>
                <w:sz w:val="24"/>
                <w:szCs w:val="24"/>
              </w:rPr>
              <w:t>96%</w:t>
            </w:r>
          </w:p>
        </w:tc>
        <w:tc>
          <w:tcPr>
            <w:tcW w:w="0" w:type="auto"/>
            <w:vAlign w:val="center"/>
            <w:hideMark/>
          </w:tcPr>
          <w:p w14:paraId="5F9B6B55" w14:textId="77777777" w:rsidR="00F22EF4" w:rsidRPr="00862E0E" w:rsidRDefault="00F22EF4" w:rsidP="00F22EF4">
            <w:pPr>
              <w:rPr>
                <w:sz w:val="24"/>
                <w:szCs w:val="24"/>
              </w:rPr>
            </w:pPr>
            <w:r w:rsidRPr="00862E0E">
              <w:rPr>
                <w:sz w:val="24"/>
                <w:szCs w:val="24"/>
              </w:rPr>
              <w:t>Fast, accurate</w:t>
            </w:r>
          </w:p>
        </w:tc>
        <w:tc>
          <w:tcPr>
            <w:tcW w:w="0" w:type="auto"/>
            <w:vAlign w:val="center"/>
            <w:hideMark/>
          </w:tcPr>
          <w:p w14:paraId="687195C9" w14:textId="77777777" w:rsidR="00F22EF4" w:rsidRPr="00862E0E" w:rsidRDefault="00F22EF4" w:rsidP="00F22EF4">
            <w:pPr>
              <w:rPr>
                <w:sz w:val="24"/>
                <w:szCs w:val="24"/>
              </w:rPr>
            </w:pPr>
            <w:r w:rsidRPr="00862E0E">
              <w:rPr>
                <w:sz w:val="24"/>
                <w:szCs w:val="24"/>
              </w:rPr>
              <w:t>May miss deep patterns</w:t>
            </w:r>
          </w:p>
        </w:tc>
      </w:tr>
      <w:tr w:rsidR="00F22EF4" w:rsidRPr="00862E0E" w14:paraId="1DD64979" w14:textId="77777777" w:rsidTr="00017B3E">
        <w:trPr>
          <w:tblCellSpacing w:w="15" w:type="dxa"/>
        </w:trPr>
        <w:tc>
          <w:tcPr>
            <w:tcW w:w="0" w:type="auto"/>
            <w:vAlign w:val="center"/>
            <w:hideMark/>
          </w:tcPr>
          <w:p w14:paraId="64D3DB8B" w14:textId="77777777" w:rsidR="00F22EF4" w:rsidRPr="00862E0E" w:rsidRDefault="00F22EF4" w:rsidP="00F22EF4">
            <w:pPr>
              <w:rPr>
                <w:sz w:val="24"/>
                <w:szCs w:val="24"/>
              </w:rPr>
            </w:pPr>
            <w:r w:rsidRPr="00862E0E">
              <w:rPr>
                <w:sz w:val="24"/>
                <w:szCs w:val="24"/>
              </w:rPr>
              <w:t>Logistic Regression</w:t>
            </w:r>
          </w:p>
        </w:tc>
        <w:tc>
          <w:tcPr>
            <w:tcW w:w="0" w:type="auto"/>
            <w:vAlign w:val="center"/>
            <w:hideMark/>
          </w:tcPr>
          <w:p w14:paraId="2E9A5EFB" w14:textId="77777777" w:rsidR="00F22EF4" w:rsidRPr="00862E0E" w:rsidRDefault="00F22EF4" w:rsidP="00F22EF4">
            <w:pPr>
              <w:rPr>
                <w:sz w:val="24"/>
                <w:szCs w:val="24"/>
              </w:rPr>
            </w:pPr>
            <w:r w:rsidRPr="00862E0E">
              <w:rPr>
                <w:sz w:val="24"/>
                <w:szCs w:val="24"/>
              </w:rPr>
              <w:t>92%</w:t>
            </w:r>
          </w:p>
        </w:tc>
        <w:tc>
          <w:tcPr>
            <w:tcW w:w="0" w:type="auto"/>
            <w:vAlign w:val="center"/>
            <w:hideMark/>
          </w:tcPr>
          <w:p w14:paraId="733A83D8" w14:textId="77777777" w:rsidR="00F22EF4" w:rsidRPr="00862E0E" w:rsidRDefault="00F22EF4" w:rsidP="00F22EF4">
            <w:pPr>
              <w:rPr>
                <w:sz w:val="24"/>
                <w:szCs w:val="24"/>
              </w:rPr>
            </w:pPr>
            <w:r w:rsidRPr="00862E0E">
              <w:rPr>
                <w:sz w:val="24"/>
                <w:szCs w:val="24"/>
              </w:rPr>
              <w:t>Simple, interpretable</w:t>
            </w:r>
          </w:p>
        </w:tc>
        <w:tc>
          <w:tcPr>
            <w:tcW w:w="0" w:type="auto"/>
            <w:vAlign w:val="center"/>
            <w:hideMark/>
          </w:tcPr>
          <w:p w14:paraId="26E0EC4F" w14:textId="77777777" w:rsidR="00F22EF4" w:rsidRPr="00862E0E" w:rsidRDefault="00F22EF4" w:rsidP="00F22EF4">
            <w:pPr>
              <w:rPr>
                <w:sz w:val="24"/>
                <w:szCs w:val="24"/>
              </w:rPr>
            </w:pPr>
            <w:r w:rsidRPr="00862E0E">
              <w:rPr>
                <w:sz w:val="24"/>
                <w:szCs w:val="24"/>
              </w:rPr>
              <w:t>Not ideal for nuanced classification</w:t>
            </w:r>
          </w:p>
        </w:tc>
      </w:tr>
      <w:tr w:rsidR="00F22EF4" w:rsidRPr="00862E0E" w14:paraId="696D788C" w14:textId="77777777" w:rsidTr="00017B3E">
        <w:trPr>
          <w:tblCellSpacing w:w="15" w:type="dxa"/>
        </w:trPr>
        <w:tc>
          <w:tcPr>
            <w:tcW w:w="0" w:type="auto"/>
            <w:vAlign w:val="center"/>
            <w:hideMark/>
          </w:tcPr>
          <w:p w14:paraId="40CD7854" w14:textId="77777777" w:rsidR="00F22EF4" w:rsidRPr="00862E0E" w:rsidRDefault="00F22EF4" w:rsidP="00F22EF4">
            <w:pPr>
              <w:rPr>
                <w:sz w:val="24"/>
                <w:szCs w:val="24"/>
              </w:rPr>
            </w:pPr>
            <w:r w:rsidRPr="00862E0E">
              <w:rPr>
                <w:sz w:val="24"/>
                <w:szCs w:val="24"/>
              </w:rPr>
              <w:t>Hybrid + RF</w:t>
            </w:r>
          </w:p>
        </w:tc>
        <w:tc>
          <w:tcPr>
            <w:tcW w:w="0" w:type="auto"/>
            <w:vAlign w:val="center"/>
            <w:hideMark/>
          </w:tcPr>
          <w:p w14:paraId="258E1266" w14:textId="77777777" w:rsidR="00F22EF4" w:rsidRPr="00862E0E" w:rsidRDefault="00F22EF4" w:rsidP="00F22EF4">
            <w:pPr>
              <w:rPr>
                <w:sz w:val="24"/>
                <w:szCs w:val="24"/>
              </w:rPr>
            </w:pPr>
            <w:r w:rsidRPr="00862E0E">
              <w:rPr>
                <w:sz w:val="24"/>
                <w:szCs w:val="24"/>
              </w:rPr>
              <w:t>90%</w:t>
            </w:r>
          </w:p>
        </w:tc>
        <w:tc>
          <w:tcPr>
            <w:tcW w:w="0" w:type="auto"/>
            <w:vAlign w:val="center"/>
            <w:hideMark/>
          </w:tcPr>
          <w:p w14:paraId="56648B66" w14:textId="77777777" w:rsidR="00F22EF4" w:rsidRPr="00862E0E" w:rsidRDefault="00F22EF4" w:rsidP="00F22EF4">
            <w:pPr>
              <w:rPr>
                <w:sz w:val="24"/>
                <w:szCs w:val="24"/>
              </w:rPr>
            </w:pPr>
            <w:r w:rsidRPr="00862E0E">
              <w:rPr>
                <w:sz w:val="24"/>
                <w:szCs w:val="24"/>
              </w:rPr>
              <w:t>Explainable, efficient</w:t>
            </w:r>
          </w:p>
        </w:tc>
        <w:tc>
          <w:tcPr>
            <w:tcW w:w="0" w:type="auto"/>
            <w:vAlign w:val="center"/>
            <w:hideMark/>
          </w:tcPr>
          <w:p w14:paraId="6A44B8AB" w14:textId="77777777" w:rsidR="00F22EF4" w:rsidRPr="00862E0E" w:rsidRDefault="00F22EF4" w:rsidP="00F22EF4">
            <w:pPr>
              <w:rPr>
                <w:sz w:val="24"/>
                <w:szCs w:val="24"/>
              </w:rPr>
            </w:pPr>
            <w:r w:rsidRPr="00862E0E">
              <w:rPr>
                <w:sz w:val="24"/>
                <w:szCs w:val="24"/>
              </w:rPr>
              <w:t>Slightly less accurate</w:t>
            </w:r>
          </w:p>
        </w:tc>
      </w:tr>
    </w:tbl>
    <w:p w14:paraId="56315013" w14:textId="38BDFB8B" w:rsidR="00F22EF4" w:rsidRPr="00862E0E" w:rsidRDefault="00AC7419" w:rsidP="00862E0E">
      <w:pPr>
        <w:pStyle w:val="Heading1"/>
        <w:rPr>
          <w:color w:val="262626" w:themeColor="text1" w:themeTint="D9"/>
          <w:sz w:val="24"/>
          <w:szCs w:val="24"/>
          <w:u w:val="single"/>
          <w14:shadow w14:blurRad="0" w14:dist="38100" w14:dir="2700000" w14:sx="100000" w14:sy="100000" w14:kx="0" w14:ky="0" w14:algn="bl">
            <w14:srgbClr w14:val="0070C0"/>
          </w14:shadow>
          <w14:textOutline w14:w="6731" w14:cap="flat" w14:cmpd="sng" w14:algn="ctr">
            <w14:solidFill>
              <w14:schemeClr w14:val="bg1"/>
            </w14:solidFill>
            <w14:prstDash w14:val="solid"/>
            <w14:round/>
          </w14:textOutline>
        </w:rPr>
      </w:pPr>
      <w:r w:rsidRPr="00862E0E">
        <w:rPr>
          <w:color w:val="1F497D" w:themeColor="text2"/>
          <w:sz w:val="24"/>
          <w:szCs w:val="24"/>
        </w:rPr>
        <w:t>8</w:t>
      </w:r>
      <w:r w:rsidR="00F22EF4" w:rsidRPr="00862E0E">
        <w:rPr>
          <w:color w:val="1F497D" w:themeColor="text2"/>
          <w:sz w:val="24"/>
          <w:szCs w:val="24"/>
        </w:rPr>
        <w:t>. Results and Discussions</w:t>
      </w:r>
    </w:p>
    <w:p w14:paraId="0B528AB4" w14:textId="74BE5AA8" w:rsidR="00F22EF4" w:rsidRPr="00862E0E" w:rsidRDefault="00F22EF4" w:rsidP="00862E0E">
      <w:pPr>
        <w:rPr>
          <w:sz w:val="24"/>
          <w:szCs w:val="24"/>
        </w:rPr>
      </w:pPr>
      <w:r w:rsidRPr="00862E0E">
        <w:rPr>
          <w:sz w:val="24"/>
          <w:szCs w:val="24"/>
        </w:rPr>
        <w:t>This chapter interprets the outcomes of the model evaluations presented in Chapter 5. We examine each model's strengths, weaknesses, practical performance, and potential implications for real-world applications such as academic integrity and content moderation.</w:t>
      </w:r>
    </w:p>
    <w:p w14:paraId="789FDE13" w14:textId="204D92C7" w:rsidR="00F22EF4" w:rsidRPr="00862E0E" w:rsidRDefault="00AC7419" w:rsidP="00D224F2">
      <w:pPr>
        <w:pStyle w:val="Heading2"/>
        <w:rPr>
          <w:sz w:val="24"/>
          <w:szCs w:val="24"/>
        </w:rPr>
      </w:pPr>
      <w:bookmarkStart w:id="79" w:name="_Toc200569724"/>
      <w:r w:rsidRPr="00862E0E">
        <w:rPr>
          <w:sz w:val="24"/>
          <w:szCs w:val="24"/>
        </w:rPr>
        <w:lastRenderedPageBreak/>
        <w:t>8</w:t>
      </w:r>
      <w:r w:rsidR="00F22EF4" w:rsidRPr="00862E0E">
        <w:rPr>
          <w:sz w:val="24"/>
          <w:szCs w:val="24"/>
        </w:rPr>
        <w:t>.1 Summary of Results</w:t>
      </w:r>
      <w:bookmarkEnd w:id="79"/>
    </w:p>
    <w:tbl>
      <w:tblPr>
        <w:tblpPr w:leftFromText="180" w:rightFromText="180" w:vertAnchor="page" w:horzAnchor="margin" w:tblpXSpec="center" w:tblpY="10612"/>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1084"/>
        <w:gridCol w:w="1121"/>
        <w:gridCol w:w="755"/>
        <w:gridCol w:w="1048"/>
      </w:tblGrid>
      <w:tr w:rsidR="00862E0E" w:rsidRPr="00862E0E" w14:paraId="314C71C2" w14:textId="77777777" w:rsidTr="00862E0E">
        <w:trPr>
          <w:tblHeader/>
          <w:tblCellSpacing w:w="15" w:type="dxa"/>
        </w:trPr>
        <w:tc>
          <w:tcPr>
            <w:tcW w:w="0" w:type="auto"/>
            <w:vAlign w:val="center"/>
            <w:hideMark/>
          </w:tcPr>
          <w:p w14:paraId="28D0DAB0" w14:textId="77777777" w:rsidR="00862E0E" w:rsidRPr="00862E0E" w:rsidRDefault="00862E0E" w:rsidP="00862E0E">
            <w:pPr>
              <w:rPr>
                <w:b/>
                <w:bCs/>
                <w:sz w:val="24"/>
                <w:szCs w:val="24"/>
              </w:rPr>
            </w:pPr>
            <w:r w:rsidRPr="00862E0E">
              <w:rPr>
                <w:b/>
                <w:bCs/>
                <w:sz w:val="24"/>
                <w:szCs w:val="24"/>
              </w:rPr>
              <w:t>Model</w:t>
            </w:r>
          </w:p>
        </w:tc>
        <w:tc>
          <w:tcPr>
            <w:tcW w:w="0" w:type="auto"/>
            <w:vAlign w:val="center"/>
            <w:hideMark/>
          </w:tcPr>
          <w:p w14:paraId="6F6267E1" w14:textId="77777777" w:rsidR="00862E0E" w:rsidRPr="00862E0E" w:rsidRDefault="00862E0E" w:rsidP="00862E0E">
            <w:pPr>
              <w:rPr>
                <w:b/>
                <w:bCs/>
                <w:sz w:val="24"/>
                <w:szCs w:val="24"/>
              </w:rPr>
            </w:pPr>
            <w:r w:rsidRPr="00862E0E">
              <w:rPr>
                <w:b/>
                <w:bCs/>
                <w:sz w:val="24"/>
                <w:szCs w:val="24"/>
              </w:rPr>
              <w:t>Accuracy</w:t>
            </w:r>
          </w:p>
        </w:tc>
        <w:tc>
          <w:tcPr>
            <w:tcW w:w="0" w:type="auto"/>
            <w:vAlign w:val="center"/>
            <w:hideMark/>
          </w:tcPr>
          <w:p w14:paraId="2D3809B1" w14:textId="77777777" w:rsidR="00862E0E" w:rsidRPr="00862E0E" w:rsidRDefault="00862E0E" w:rsidP="00862E0E">
            <w:pPr>
              <w:rPr>
                <w:b/>
                <w:bCs/>
                <w:sz w:val="24"/>
                <w:szCs w:val="24"/>
              </w:rPr>
            </w:pPr>
            <w:r w:rsidRPr="00862E0E">
              <w:rPr>
                <w:b/>
                <w:bCs/>
                <w:sz w:val="24"/>
                <w:szCs w:val="24"/>
              </w:rPr>
              <w:t>Precision</w:t>
            </w:r>
          </w:p>
        </w:tc>
        <w:tc>
          <w:tcPr>
            <w:tcW w:w="0" w:type="auto"/>
            <w:vAlign w:val="center"/>
            <w:hideMark/>
          </w:tcPr>
          <w:p w14:paraId="59D894F4" w14:textId="77777777" w:rsidR="00862E0E" w:rsidRPr="00862E0E" w:rsidRDefault="00862E0E" w:rsidP="00862E0E">
            <w:pPr>
              <w:rPr>
                <w:b/>
                <w:bCs/>
                <w:sz w:val="24"/>
                <w:szCs w:val="24"/>
              </w:rPr>
            </w:pPr>
            <w:r w:rsidRPr="00862E0E">
              <w:rPr>
                <w:b/>
                <w:bCs/>
                <w:sz w:val="24"/>
                <w:szCs w:val="24"/>
              </w:rPr>
              <w:t>Recall</w:t>
            </w:r>
          </w:p>
        </w:tc>
        <w:tc>
          <w:tcPr>
            <w:tcW w:w="0" w:type="auto"/>
            <w:vAlign w:val="center"/>
            <w:hideMark/>
          </w:tcPr>
          <w:p w14:paraId="64D743AF" w14:textId="77777777" w:rsidR="00862E0E" w:rsidRPr="00862E0E" w:rsidRDefault="00862E0E" w:rsidP="00862E0E">
            <w:pPr>
              <w:rPr>
                <w:b/>
                <w:bCs/>
                <w:sz w:val="24"/>
                <w:szCs w:val="24"/>
              </w:rPr>
            </w:pPr>
            <w:r w:rsidRPr="00862E0E">
              <w:rPr>
                <w:b/>
                <w:bCs/>
                <w:sz w:val="24"/>
                <w:szCs w:val="24"/>
              </w:rPr>
              <w:t>F1-score</w:t>
            </w:r>
          </w:p>
        </w:tc>
      </w:tr>
      <w:tr w:rsidR="00862E0E" w:rsidRPr="00862E0E" w14:paraId="71C5FB9A" w14:textId="77777777" w:rsidTr="00862E0E">
        <w:trPr>
          <w:tblCellSpacing w:w="15" w:type="dxa"/>
        </w:trPr>
        <w:tc>
          <w:tcPr>
            <w:tcW w:w="0" w:type="auto"/>
            <w:vAlign w:val="center"/>
            <w:hideMark/>
          </w:tcPr>
          <w:p w14:paraId="5CB4E981" w14:textId="77777777" w:rsidR="00862E0E" w:rsidRPr="00862E0E" w:rsidRDefault="00862E0E" w:rsidP="00862E0E">
            <w:pPr>
              <w:rPr>
                <w:sz w:val="24"/>
                <w:szCs w:val="24"/>
              </w:rPr>
            </w:pPr>
            <w:r w:rsidRPr="00862E0E">
              <w:rPr>
                <w:b/>
                <w:bCs/>
                <w:sz w:val="24"/>
                <w:szCs w:val="24"/>
              </w:rPr>
              <w:t>BERT</w:t>
            </w:r>
          </w:p>
        </w:tc>
        <w:tc>
          <w:tcPr>
            <w:tcW w:w="0" w:type="auto"/>
            <w:vAlign w:val="center"/>
            <w:hideMark/>
          </w:tcPr>
          <w:p w14:paraId="236EE563" w14:textId="77777777" w:rsidR="00862E0E" w:rsidRPr="00862E0E" w:rsidRDefault="00862E0E" w:rsidP="00862E0E">
            <w:pPr>
              <w:rPr>
                <w:sz w:val="24"/>
                <w:szCs w:val="24"/>
              </w:rPr>
            </w:pPr>
            <w:r w:rsidRPr="00862E0E">
              <w:rPr>
                <w:sz w:val="24"/>
                <w:szCs w:val="24"/>
              </w:rPr>
              <w:t>97.12%</w:t>
            </w:r>
          </w:p>
        </w:tc>
        <w:tc>
          <w:tcPr>
            <w:tcW w:w="0" w:type="auto"/>
            <w:vAlign w:val="center"/>
            <w:hideMark/>
          </w:tcPr>
          <w:p w14:paraId="7062D38A" w14:textId="77777777" w:rsidR="00862E0E" w:rsidRPr="00862E0E" w:rsidRDefault="00862E0E" w:rsidP="00862E0E">
            <w:pPr>
              <w:rPr>
                <w:sz w:val="24"/>
                <w:szCs w:val="24"/>
              </w:rPr>
            </w:pPr>
            <w:r w:rsidRPr="00862E0E">
              <w:rPr>
                <w:sz w:val="24"/>
                <w:szCs w:val="24"/>
              </w:rPr>
              <w:t>0.97</w:t>
            </w:r>
          </w:p>
        </w:tc>
        <w:tc>
          <w:tcPr>
            <w:tcW w:w="0" w:type="auto"/>
            <w:vAlign w:val="center"/>
            <w:hideMark/>
          </w:tcPr>
          <w:p w14:paraId="1A5A4767" w14:textId="77777777" w:rsidR="00862E0E" w:rsidRPr="00862E0E" w:rsidRDefault="00862E0E" w:rsidP="00862E0E">
            <w:pPr>
              <w:rPr>
                <w:sz w:val="24"/>
                <w:szCs w:val="24"/>
              </w:rPr>
            </w:pPr>
            <w:r w:rsidRPr="00862E0E">
              <w:rPr>
                <w:sz w:val="24"/>
                <w:szCs w:val="24"/>
              </w:rPr>
              <w:t>0.97</w:t>
            </w:r>
          </w:p>
        </w:tc>
        <w:tc>
          <w:tcPr>
            <w:tcW w:w="0" w:type="auto"/>
            <w:vAlign w:val="center"/>
            <w:hideMark/>
          </w:tcPr>
          <w:p w14:paraId="1471EE0C" w14:textId="77777777" w:rsidR="00862E0E" w:rsidRPr="00862E0E" w:rsidRDefault="00862E0E" w:rsidP="00862E0E">
            <w:pPr>
              <w:rPr>
                <w:sz w:val="24"/>
                <w:szCs w:val="24"/>
              </w:rPr>
            </w:pPr>
            <w:r w:rsidRPr="00862E0E">
              <w:rPr>
                <w:sz w:val="24"/>
                <w:szCs w:val="24"/>
              </w:rPr>
              <w:t>0.97</w:t>
            </w:r>
          </w:p>
        </w:tc>
      </w:tr>
      <w:tr w:rsidR="00862E0E" w:rsidRPr="00862E0E" w14:paraId="6BF28D67" w14:textId="77777777" w:rsidTr="00862E0E">
        <w:trPr>
          <w:tblCellSpacing w:w="15" w:type="dxa"/>
        </w:trPr>
        <w:tc>
          <w:tcPr>
            <w:tcW w:w="0" w:type="auto"/>
            <w:vAlign w:val="center"/>
            <w:hideMark/>
          </w:tcPr>
          <w:p w14:paraId="53523A75" w14:textId="77777777" w:rsidR="00862E0E" w:rsidRPr="00862E0E" w:rsidRDefault="00862E0E" w:rsidP="00862E0E">
            <w:pPr>
              <w:rPr>
                <w:sz w:val="24"/>
                <w:szCs w:val="24"/>
              </w:rPr>
            </w:pPr>
            <w:r w:rsidRPr="00862E0E">
              <w:rPr>
                <w:b/>
                <w:bCs/>
                <w:sz w:val="24"/>
                <w:szCs w:val="24"/>
              </w:rPr>
              <w:t>TF-IDF + Linear SVM</w:t>
            </w:r>
          </w:p>
        </w:tc>
        <w:tc>
          <w:tcPr>
            <w:tcW w:w="0" w:type="auto"/>
            <w:vAlign w:val="center"/>
            <w:hideMark/>
          </w:tcPr>
          <w:p w14:paraId="1499698E" w14:textId="77777777" w:rsidR="00862E0E" w:rsidRPr="00862E0E" w:rsidRDefault="00862E0E" w:rsidP="00862E0E">
            <w:pPr>
              <w:rPr>
                <w:sz w:val="24"/>
                <w:szCs w:val="24"/>
              </w:rPr>
            </w:pPr>
            <w:r w:rsidRPr="00862E0E">
              <w:rPr>
                <w:sz w:val="24"/>
                <w:szCs w:val="24"/>
              </w:rPr>
              <w:t>96.00%</w:t>
            </w:r>
          </w:p>
        </w:tc>
        <w:tc>
          <w:tcPr>
            <w:tcW w:w="0" w:type="auto"/>
            <w:vAlign w:val="center"/>
            <w:hideMark/>
          </w:tcPr>
          <w:p w14:paraId="5C733843" w14:textId="77777777" w:rsidR="00862E0E" w:rsidRPr="00862E0E" w:rsidRDefault="00862E0E" w:rsidP="00862E0E">
            <w:pPr>
              <w:rPr>
                <w:sz w:val="24"/>
                <w:szCs w:val="24"/>
              </w:rPr>
            </w:pPr>
            <w:r w:rsidRPr="00862E0E">
              <w:rPr>
                <w:sz w:val="24"/>
                <w:szCs w:val="24"/>
              </w:rPr>
              <w:t>0.96</w:t>
            </w:r>
          </w:p>
        </w:tc>
        <w:tc>
          <w:tcPr>
            <w:tcW w:w="0" w:type="auto"/>
            <w:vAlign w:val="center"/>
            <w:hideMark/>
          </w:tcPr>
          <w:p w14:paraId="4B424DB6" w14:textId="77777777" w:rsidR="00862E0E" w:rsidRPr="00862E0E" w:rsidRDefault="00862E0E" w:rsidP="00862E0E">
            <w:pPr>
              <w:rPr>
                <w:sz w:val="24"/>
                <w:szCs w:val="24"/>
              </w:rPr>
            </w:pPr>
            <w:r w:rsidRPr="00862E0E">
              <w:rPr>
                <w:sz w:val="24"/>
                <w:szCs w:val="24"/>
              </w:rPr>
              <w:t>0.96</w:t>
            </w:r>
          </w:p>
        </w:tc>
        <w:tc>
          <w:tcPr>
            <w:tcW w:w="0" w:type="auto"/>
            <w:vAlign w:val="center"/>
            <w:hideMark/>
          </w:tcPr>
          <w:p w14:paraId="49AC241F" w14:textId="77777777" w:rsidR="00862E0E" w:rsidRPr="00862E0E" w:rsidRDefault="00862E0E" w:rsidP="00862E0E">
            <w:pPr>
              <w:rPr>
                <w:sz w:val="24"/>
                <w:szCs w:val="24"/>
              </w:rPr>
            </w:pPr>
            <w:r w:rsidRPr="00862E0E">
              <w:rPr>
                <w:sz w:val="24"/>
                <w:szCs w:val="24"/>
              </w:rPr>
              <w:t>0.96</w:t>
            </w:r>
          </w:p>
        </w:tc>
      </w:tr>
      <w:tr w:rsidR="00862E0E" w:rsidRPr="00862E0E" w14:paraId="75A608A7" w14:textId="77777777" w:rsidTr="00862E0E">
        <w:trPr>
          <w:tblCellSpacing w:w="15" w:type="dxa"/>
        </w:trPr>
        <w:tc>
          <w:tcPr>
            <w:tcW w:w="0" w:type="auto"/>
            <w:vAlign w:val="center"/>
            <w:hideMark/>
          </w:tcPr>
          <w:p w14:paraId="5327A7F2" w14:textId="77777777" w:rsidR="00862E0E" w:rsidRPr="00862E0E" w:rsidRDefault="00862E0E" w:rsidP="00862E0E">
            <w:pPr>
              <w:rPr>
                <w:sz w:val="24"/>
                <w:szCs w:val="24"/>
              </w:rPr>
            </w:pPr>
            <w:r w:rsidRPr="00862E0E">
              <w:rPr>
                <w:b/>
                <w:bCs/>
                <w:sz w:val="24"/>
                <w:szCs w:val="24"/>
              </w:rPr>
              <w:t>LDA + Random Forest</w:t>
            </w:r>
          </w:p>
        </w:tc>
        <w:tc>
          <w:tcPr>
            <w:tcW w:w="0" w:type="auto"/>
            <w:vAlign w:val="center"/>
            <w:hideMark/>
          </w:tcPr>
          <w:p w14:paraId="3362CEC0" w14:textId="77777777" w:rsidR="00862E0E" w:rsidRPr="00862E0E" w:rsidRDefault="00862E0E" w:rsidP="00862E0E">
            <w:pPr>
              <w:rPr>
                <w:sz w:val="24"/>
                <w:szCs w:val="24"/>
              </w:rPr>
            </w:pPr>
            <w:r w:rsidRPr="00862E0E">
              <w:rPr>
                <w:sz w:val="24"/>
                <w:szCs w:val="24"/>
              </w:rPr>
              <w:t>94.00%</w:t>
            </w:r>
          </w:p>
        </w:tc>
        <w:tc>
          <w:tcPr>
            <w:tcW w:w="0" w:type="auto"/>
            <w:vAlign w:val="center"/>
            <w:hideMark/>
          </w:tcPr>
          <w:p w14:paraId="70A25B70" w14:textId="77777777" w:rsidR="00862E0E" w:rsidRPr="00862E0E" w:rsidRDefault="00862E0E" w:rsidP="00862E0E">
            <w:pPr>
              <w:rPr>
                <w:sz w:val="24"/>
                <w:szCs w:val="24"/>
              </w:rPr>
            </w:pPr>
            <w:r w:rsidRPr="00862E0E">
              <w:rPr>
                <w:sz w:val="24"/>
                <w:szCs w:val="24"/>
              </w:rPr>
              <w:t>0.94</w:t>
            </w:r>
          </w:p>
        </w:tc>
        <w:tc>
          <w:tcPr>
            <w:tcW w:w="0" w:type="auto"/>
            <w:vAlign w:val="center"/>
            <w:hideMark/>
          </w:tcPr>
          <w:p w14:paraId="1F9AC0AA" w14:textId="77777777" w:rsidR="00862E0E" w:rsidRPr="00862E0E" w:rsidRDefault="00862E0E" w:rsidP="00862E0E">
            <w:pPr>
              <w:rPr>
                <w:sz w:val="24"/>
                <w:szCs w:val="24"/>
              </w:rPr>
            </w:pPr>
            <w:r w:rsidRPr="00862E0E">
              <w:rPr>
                <w:sz w:val="24"/>
                <w:szCs w:val="24"/>
              </w:rPr>
              <w:t>0.94</w:t>
            </w:r>
          </w:p>
        </w:tc>
        <w:tc>
          <w:tcPr>
            <w:tcW w:w="0" w:type="auto"/>
            <w:vAlign w:val="center"/>
            <w:hideMark/>
          </w:tcPr>
          <w:p w14:paraId="0EDDFFAB" w14:textId="77777777" w:rsidR="00862E0E" w:rsidRPr="00862E0E" w:rsidRDefault="00862E0E" w:rsidP="00862E0E">
            <w:pPr>
              <w:rPr>
                <w:sz w:val="24"/>
                <w:szCs w:val="24"/>
              </w:rPr>
            </w:pPr>
            <w:r w:rsidRPr="00862E0E">
              <w:rPr>
                <w:sz w:val="24"/>
                <w:szCs w:val="24"/>
              </w:rPr>
              <w:t>0.94</w:t>
            </w:r>
          </w:p>
        </w:tc>
      </w:tr>
      <w:tr w:rsidR="00862E0E" w:rsidRPr="00862E0E" w14:paraId="735779FB" w14:textId="77777777" w:rsidTr="00862E0E">
        <w:trPr>
          <w:tblCellSpacing w:w="15" w:type="dxa"/>
        </w:trPr>
        <w:tc>
          <w:tcPr>
            <w:tcW w:w="0" w:type="auto"/>
            <w:vAlign w:val="center"/>
            <w:hideMark/>
          </w:tcPr>
          <w:p w14:paraId="7DA6DE15" w14:textId="77777777" w:rsidR="00862E0E" w:rsidRPr="00862E0E" w:rsidRDefault="00862E0E" w:rsidP="00862E0E">
            <w:pPr>
              <w:rPr>
                <w:sz w:val="24"/>
                <w:szCs w:val="24"/>
              </w:rPr>
            </w:pPr>
            <w:r w:rsidRPr="00862E0E">
              <w:rPr>
                <w:b/>
                <w:bCs/>
                <w:sz w:val="24"/>
                <w:szCs w:val="24"/>
              </w:rPr>
              <w:t>Logistic Regression</w:t>
            </w:r>
          </w:p>
        </w:tc>
        <w:tc>
          <w:tcPr>
            <w:tcW w:w="0" w:type="auto"/>
            <w:vAlign w:val="center"/>
            <w:hideMark/>
          </w:tcPr>
          <w:p w14:paraId="05A2CFBB" w14:textId="77777777" w:rsidR="00862E0E" w:rsidRPr="00862E0E" w:rsidRDefault="00862E0E" w:rsidP="00862E0E">
            <w:pPr>
              <w:rPr>
                <w:sz w:val="24"/>
                <w:szCs w:val="24"/>
              </w:rPr>
            </w:pPr>
            <w:r w:rsidRPr="00862E0E">
              <w:rPr>
                <w:sz w:val="24"/>
                <w:szCs w:val="24"/>
              </w:rPr>
              <w:t>92.00%</w:t>
            </w:r>
          </w:p>
        </w:tc>
        <w:tc>
          <w:tcPr>
            <w:tcW w:w="0" w:type="auto"/>
            <w:vAlign w:val="center"/>
            <w:hideMark/>
          </w:tcPr>
          <w:p w14:paraId="5207F566" w14:textId="77777777" w:rsidR="00862E0E" w:rsidRPr="00862E0E" w:rsidRDefault="00862E0E" w:rsidP="00862E0E">
            <w:pPr>
              <w:rPr>
                <w:sz w:val="24"/>
                <w:szCs w:val="24"/>
              </w:rPr>
            </w:pPr>
            <w:r w:rsidRPr="00862E0E">
              <w:rPr>
                <w:sz w:val="24"/>
                <w:szCs w:val="24"/>
              </w:rPr>
              <w:t>0.92</w:t>
            </w:r>
          </w:p>
        </w:tc>
        <w:tc>
          <w:tcPr>
            <w:tcW w:w="0" w:type="auto"/>
            <w:vAlign w:val="center"/>
            <w:hideMark/>
          </w:tcPr>
          <w:p w14:paraId="165E3A4D" w14:textId="77777777" w:rsidR="00862E0E" w:rsidRPr="00862E0E" w:rsidRDefault="00862E0E" w:rsidP="00862E0E">
            <w:pPr>
              <w:rPr>
                <w:sz w:val="24"/>
                <w:szCs w:val="24"/>
              </w:rPr>
            </w:pPr>
            <w:r w:rsidRPr="00862E0E">
              <w:rPr>
                <w:sz w:val="24"/>
                <w:szCs w:val="24"/>
              </w:rPr>
              <w:t>0.92</w:t>
            </w:r>
          </w:p>
        </w:tc>
        <w:tc>
          <w:tcPr>
            <w:tcW w:w="0" w:type="auto"/>
            <w:vAlign w:val="center"/>
            <w:hideMark/>
          </w:tcPr>
          <w:p w14:paraId="37EF5332" w14:textId="77777777" w:rsidR="00862E0E" w:rsidRPr="00862E0E" w:rsidRDefault="00862E0E" w:rsidP="00862E0E">
            <w:pPr>
              <w:rPr>
                <w:sz w:val="24"/>
                <w:szCs w:val="24"/>
              </w:rPr>
            </w:pPr>
            <w:r w:rsidRPr="00862E0E">
              <w:rPr>
                <w:sz w:val="24"/>
                <w:szCs w:val="24"/>
              </w:rPr>
              <w:t>0.92</w:t>
            </w:r>
          </w:p>
        </w:tc>
      </w:tr>
      <w:tr w:rsidR="00862E0E" w:rsidRPr="00862E0E" w14:paraId="21931C92" w14:textId="77777777" w:rsidTr="00862E0E">
        <w:trPr>
          <w:tblCellSpacing w:w="15" w:type="dxa"/>
        </w:trPr>
        <w:tc>
          <w:tcPr>
            <w:tcW w:w="0" w:type="auto"/>
            <w:vAlign w:val="center"/>
            <w:hideMark/>
          </w:tcPr>
          <w:p w14:paraId="7DEF83B2" w14:textId="77777777" w:rsidR="00862E0E" w:rsidRPr="00862E0E" w:rsidRDefault="00862E0E" w:rsidP="00862E0E">
            <w:pPr>
              <w:rPr>
                <w:sz w:val="24"/>
                <w:szCs w:val="24"/>
              </w:rPr>
            </w:pPr>
            <w:r w:rsidRPr="00862E0E">
              <w:rPr>
                <w:b/>
                <w:bCs/>
                <w:sz w:val="24"/>
                <w:szCs w:val="24"/>
              </w:rPr>
              <w:t>Hybrid (RF)</w:t>
            </w:r>
          </w:p>
        </w:tc>
        <w:tc>
          <w:tcPr>
            <w:tcW w:w="0" w:type="auto"/>
            <w:vAlign w:val="center"/>
            <w:hideMark/>
          </w:tcPr>
          <w:p w14:paraId="689C4B0F" w14:textId="77777777" w:rsidR="00862E0E" w:rsidRPr="00862E0E" w:rsidRDefault="00862E0E" w:rsidP="00862E0E">
            <w:pPr>
              <w:rPr>
                <w:sz w:val="24"/>
                <w:szCs w:val="24"/>
              </w:rPr>
            </w:pPr>
            <w:r w:rsidRPr="00862E0E">
              <w:rPr>
                <w:sz w:val="24"/>
                <w:szCs w:val="24"/>
              </w:rPr>
              <w:t>90.00%</w:t>
            </w:r>
          </w:p>
        </w:tc>
        <w:tc>
          <w:tcPr>
            <w:tcW w:w="0" w:type="auto"/>
            <w:vAlign w:val="center"/>
            <w:hideMark/>
          </w:tcPr>
          <w:p w14:paraId="4EF860FB" w14:textId="77777777" w:rsidR="00862E0E" w:rsidRPr="00862E0E" w:rsidRDefault="00862E0E" w:rsidP="00862E0E">
            <w:pPr>
              <w:rPr>
                <w:sz w:val="24"/>
                <w:szCs w:val="24"/>
              </w:rPr>
            </w:pPr>
            <w:r w:rsidRPr="00862E0E">
              <w:rPr>
                <w:sz w:val="24"/>
                <w:szCs w:val="24"/>
              </w:rPr>
              <w:t>0.90</w:t>
            </w:r>
          </w:p>
        </w:tc>
        <w:tc>
          <w:tcPr>
            <w:tcW w:w="0" w:type="auto"/>
            <w:vAlign w:val="center"/>
            <w:hideMark/>
          </w:tcPr>
          <w:p w14:paraId="29AD518E" w14:textId="77777777" w:rsidR="00862E0E" w:rsidRPr="00862E0E" w:rsidRDefault="00862E0E" w:rsidP="00862E0E">
            <w:pPr>
              <w:rPr>
                <w:sz w:val="24"/>
                <w:szCs w:val="24"/>
              </w:rPr>
            </w:pPr>
            <w:r w:rsidRPr="00862E0E">
              <w:rPr>
                <w:sz w:val="24"/>
                <w:szCs w:val="24"/>
              </w:rPr>
              <w:t>0.90</w:t>
            </w:r>
          </w:p>
        </w:tc>
        <w:tc>
          <w:tcPr>
            <w:tcW w:w="0" w:type="auto"/>
            <w:vAlign w:val="center"/>
            <w:hideMark/>
          </w:tcPr>
          <w:p w14:paraId="791E7C4A" w14:textId="77777777" w:rsidR="00862E0E" w:rsidRPr="00862E0E" w:rsidRDefault="00862E0E" w:rsidP="00862E0E">
            <w:pPr>
              <w:rPr>
                <w:sz w:val="24"/>
                <w:szCs w:val="24"/>
              </w:rPr>
            </w:pPr>
            <w:r w:rsidRPr="00862E0E">
              <w:rPr>
                <w:sz w:val="24"/>
                <w:szCs w:val="24"/>
              </w:rPr>
              <w:t>0.90</w:t>
            </w:r>
          </w:p>
        </w:tc>
      </w:tr>
    </w:tbl>
    <w:p w14:paraId="79A89CA1" w14:textId="77777777" w:rsidR="00862E0E" w:rsidRPr="00862E0E" w:rsidRDefault="00862E0E" w:rsidP="00F22EF4">
      <w:pPr>
        <w:rPr>
          <w:sz w:val="24"/>
          <w:szCs w:val="24"/>
        </w:rPr>
      </w:pPr>
    </w:p>
    <w:p w14:paraId="5C5A71D8" w14:textId="77777777" w:rsidR="00862E0E" w:rsidRPr="00862E0E" w:rsidRDefault="00862E0E" w:rsidP="00F22EF4">
      <w:pPr>
        <w:rPr>
          <w:sz w:val="24"/>
          <w:szCs w:val="24"/>
        </w:rPr>
      </w:pPr>
    </w:p>
    <w:p w14:paraId="4CE32438" w14:textId="77777777" w:rsidR="00862E0E" w:rsidRPr="00862E0E" w:rsidRDefault="00862E0E" w:rsidP="00F22EF4">
      <w:pPr>
        <w:rPr>
          <w:sz w:val="24"/>
          <w:szCs w:val="24"/>
        </w:rPr>
      </w:pPr>
    </w:p>
    <w:p w14:paraId="28177212" w14:textId="40F14BF7" w:rsidR="00F22EF4" w:rsidRPr="00862E0E" w:rsidRDefault="00F22EF4" w:rsidP="00F22EF4">
      <w:pPr>
        <w:rPr>
          <w:sz w:val="24"/>
          <w:szCs w:val="24"/>
        </w:rPr>
      </w:pPr>
      <w:r w:rsidRPr="00862E0E">
        <w:rPr>
          <w:sz w:val="24"/>
          <w:szCs w:val="24"/>
        </w:rPr>
        <w:t>Each model was assessed using a consistent test set, and results were compared using accuracy, precision, recall, and F1-score. The following summarizes the performance:</w:t>
      </w:r>
    </w:p>
    <w:p w14:paraId="08805718" w14:textId="40F14BF7" w:rsidR="007F3A42" w:rsidRPr="00862E0E" w:rsidRDefault="007F3A42" w:rsidP="00D224F2">
      <w:pPr>
        <w:pStyle w:val="Heading2"/>
        <w:rPr>
          <w:sz w:val="24"/>
          <w:szCs w:val="24"/>
        </w:rPr>
      </w:pPr>
      <w:bookmarkStart w:id="80" w:name="_Toc200569725"/>
      <w:r w:rsidRPr="00862E0E">
        <w:rPr>
          <w:sz w:val="24"/>
          <w:szCs w:val="24"/>
        </w:rPr>
        <w:t>2.Comparison between Models</w:t>
      </w:r>
      <w:bookmarkEnd w:id="80"/>
    </w:p>
    <w:tbl>
      <w:tblPr>
        <w:tblStyle w:val="TableGrid"/>
        <w:tblpPr w:leftFromText="180" w:rightFromText="180" w:vertAnchor="text" w:horzAnchor="margin" w:tblpX="-905" w:tblpY="1257"/>
        <w:tblW w:w="11155" w:type="dxa"/>
        <w:tblLayout w:type="fixed"/>
        <w:tblLook w:val="04A0" w:firstRow="1" w:lastRow="0" w:firstColumn="1" w:lastColumn="0" w:noHBand="0" w:noVBand="1"/>
      </w:tblPr>
      <w:tblGrid>
        <w:gridCol w:w="1615"/>
        <w:gridCol w:w="1620"/>
        <w:gridCol w:w="1530"/>
        <w:gridCol w:w="1620"/>
        <w:gridCol w:w="1513"/>
        <w:gridCol w:w="1462"/>
        <w:gridCol w:w="1795"/>
      </w:tblGrid>
      <w:tr w:rsidR="007F3A42" w:rsidRPr="00862E0E" w14:paraId="50AAF7CB" w14:textId="77777777" w:rsidTr="00497D37">
        <w:trPr>
          <w:trHeight w:val="1084"/>
        </w:trPr>
        <w:tc>
          <w:tcPr>
            <w:tcW w:w="1615" w:type="dxa"/>
          </w:tcPr>
          <w:tbl>
            <w:tblPr>
              <w:tblpPr w:leftFromText="180" w:rightFromText="180" w:vertAnchor="text" w:horzAnchor="margin" w:tblpY="-223"/>
              <w:tblOverlap w:val="never"/>
              <w:tblW w:w="122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223"/>
            </w:tblGrid>
            <w:tr w:rsidR="007F3A42" w:rsidRPr="00862E0E" w14:paraId="337201E1" w14:textId="77777777" w:rsidTr="00497D37">
              <w:trPr>
                <w:trHeight w:val="679"/>
                <w:tblCellSpacing w:w="15" w:type="dxa"/>
              </w:trPr>
              <w:tc>
                <w:tcPr>
                  <w:tcW w:w="1163" w:type="dxa"/>
                  <w:vAlign w:val="center"/>
                  <w:hideMark/>
                </w:tcPr>
                <w:p w14:paraId="3E99F5A8" w14:textId="77777777" w:rsidR="007F3A42" w:rsidRPr="00862E0E" w:rsidRDefault="007F3A42" w:rsidP="00497D37">
                  <w:pPr>
                    <w:keepNext/>
                    <w:spacing w:after="0" w:line="240" w:lineRule="auto"/>
                    <w:rPr>
                      <w:b/>
                      <w:bCs/>
                      <w:sz w:val="24"/>
                      <w:szCs w:val="24"/>
                    </w:rPr>
                  </w:pPr>
                  <w:r w:rsidRPr="00862E0E">
                    <w:rPr>
                      <w:b/>
                      <w:bCs/>
                      <w:sz w:val="24"/>
                      <w:szCs w:val="24"/>
                    </w:rPr>
                    <w:t>Criterion</w:t>
                  </w:r>
                </w:p>
              </w:tc>
            </w:tr>
          </w:tbl>
          <w:p w14:paraId="37BED208" w14:textId="77777777" w:rsidR="007F3A42" w:rsidRPr="00862E0E" w:rsidRDefault="007F3A42" w:rsidP="00497D37">
            <w:pPr>
              <w:keepNext/>
              <w:rPr>
                <w:vanish/>
                <w:sz w:val="24"/>
                <w:szCs w:val="24"/>
              </w:rPr>
            </w:pPr>
          </w:p>
          <w:tbl>
            <w:tblPr>
              <w:tblW w:w="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F3A42" w:rsidRPr="00862E0E" w14:paraId="56818ABC" w14:textId="77777777" w:rsidTr="00497D37">
              <w:trPr>
                <w:trHeight w:val="152"/>
                <w:tblCellSpacing w:w="15" w:type="dxa"/>
              </w:trPr>
              <w:tc>
                <w:tcPr>
                  <w:tcW w:w="39" w:type="dxa"/>
                  <w:vAlign w:val="center"/>
                  <w:hideMark/>
                </w:tcPr>
                <w:p w14:paraId="2E8C46B6" w14:textId="77777777" w:rsidR="007F3A42" w:rsidRPr="00862E0E" w:rsidRDefault="007F3A42" w:rsidP="00862E0E">
                  <w:pPr>
                    <w:keepNext/>
                    <w:framePr w:hSpace="180" w:wrap="around" w:vAnchor="text" w:hAnchor="margin" w:x="-905" w:y="1257"/>
                    <w:spacing w:after="0" w:line="240" w:lineRule="auto"/>
                    <w:rPr>
                      <w:b/>
                      <w:bCs/>
                      <w:sz w:val="24"/>
                      <w:szCs w:val="24"/>
                    </w:rPr>
                  </w:pPr>
                </w:p>
              </w:tc>
            </w:tr>
          </w:tbl>
          <w:p w14:paraId="42B4273D" w14:textId="77777777" w:rsidR="007F3A42" w:rsidRPr="00862E0E" w:rsidRDefault="007F3A42" w:rsidP="00497D37">
            <w:pPr>
              <w:keepNext/>
              <w:rPr>
                <w:vanish/>
                <w:sz w:val="24"/>
                <w:szCs w:val="24"/>
              </w:rPr>
            </w:pPr>
          </w:p>
          <w:p w14:paraId="145219F1" w14:textId="77777777" w:rsidR="007F3A42" w:rsidRPr="00862E0E" w:rsidRDefault="007F3A42" w:rsidP="00497D37">
            <w:pPr>
              <w:keepNext/>
              <w:rPr>
                <w:vanish/>
                <w:sz w:val="24"/>
                <w:szCs w:val="24"/>
              </w:rPr>
            </w:pPr>
          </w:p>
          <w:p w14:paraId="2CB9F0AB" w14:textId="77777777" w:rsidR="007F3A42" w:rsidRPr="00862E0E" w:rsidRDefault="007F3A42" w:rsidP="00497D37">
            <w:pPr>
              <w:keepNext/>
              <w:rPr>
                <w:vanish/>
                <w:sz w:val="24"/>
                <w:szCs w:val="24"/>
              </w:rPr>
            </w:pPr>
          </w:p>
          <w:tbl>
            <w:tblPr>
              <w:tblW w:w="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F3A42" w:rsidRPr="00862E0E" w14:paraId="1FE50FD9" w14:textId="77777777" w:rsidTr="00497D37">
              <w:trPr>
                <w:trHeight w:val="152"/>
                <w:tblCellSpacing w:w="15" w:type="dxa"/>
              </w:trPr>
              <w:tc>
                <w:tcPr>
                  <w:tcW w:w="39" w:type="dxa"/>
                  <w:vAlign w:val="center"/>
                  <w:hideMark/>
                </w:tcPr>
                <w:p w14:paraId="745299D9" w14:textId="77777777" w:rsidR="007F3A42" w:rsidRPr="00862E0E" w:rsidRDefault="007F3A42" w:rsidP="00862E0E">
                  <w:pPr>
                    <w:keepNext/>
                    <w:framePr w:hSpace="180" w:wrap="around" w:vAnchor="text" w:hAnchor="margin" w:x="-905" w:y="1257"/>
                    <w:spacing w:after="0" w:line="240" w:lineRule="auto"/>
                    <w:rPr>
                      <w:b/>
                      <w:bCs/>
                      <w:sz w:val="24"/>
                      <w:szCs w:val="24"/>
                    </w:rPr>
                  </w:pPr>
                </w:p>
              </w:tc>
            </w:tr>
          </w:tbl>
          <w:p w14:paraId="319DAE9B" w14:textId="77777777" w:rsidR="007F3A42" w:rsidRPr="00862E0E" w:rsidRDefault="007F3A42" w:rsidP="00497D37">
            <w:pPr>
              <w:keepNext/>
              <w:rPr>
                <w:sz w:val="24"/>
                <w:szCs w:val="24"/>
              </w:rPr>
            </w:pPr>
          </w:p>
        </w:tc>
        <w:tc>
          <w:tcPr>
            <w:tcW w:w="1620" w:type="dxa"/>
          </w:tcPr>
          <w:p w14:paraId="094041AF" w14:textId="77777777" w:rsidR="007F3A42" w:rsidRPr="00862E0E" w:rsidRDefault="007F3A42" w:rsidP="00497D37">
            <w:pPr>
              <w:keepNext/>
              <w:rPr>
                <w:sz w:val="24"/>
                <w:szCs w:val="24"/>
              </w:rPr>
            </w:pPr>
            <w:r w:rsidRPr="00862E0E">
              <w:rPr>
                <w:b/>
                <w:bCs/>
                <w:sz w:val="24"/>
                <w:szCs w:val="24"/>
              </w:rPr>
              <w:t>BERT</w:t>
            </w:r>
          </w:p>
        </w:tc>
        <w:tc>
          <w:tcPr>
            <w:tcW w:w="1530" w:type="dxa"/>
          </w:tcPr>
          <w:p w14:paraId="01249418" w14:textId="77777777" w:rsidR="007F3A42" w:rsidRPr="00862E0E" w:rsidRDefault="007F3A42" w:rsidP="00497D37">
            <w:pPr>
              <w:keepNext/>
              <w:rPr>
                <w:b/>
                <w:bCs/>
                <w:sz w:val="24"/>
                <w:szCs w:val="24"/>
              </w:rPr>
            </w:pPr>
            <w:r w:rsidRPr="00862E0E">
              <w:rPr>
                <w:b/>
                <w:bCs/>
                <w:sz w:val="24"/>
                <w:szCs w:val="24"/>
              </w:rPr>
              <w:t>LDA and Random Forest</w:t>
            </w:r>
          </w:p>
          <w:p w14:paraId="73521510" w14:textId="77777777" w:rsidR="007F3A42" w:rsidRPr="00862E0E" w:rsidRDefault="007F3A42" w:rsidP="00497D37">
            <w:pPr>
              <w:keepNext/>
              <w:rPr>
                <w:sz w:val="24"/>
                <w:szCs w:val="24"/>
              </w:rPr>
            </w:pPr>
          </w:p>
        </w:tc>
        <w:tc>
          <w:tcPr>
            <w:tcW w:w="1620" w:type="dxa"/>
          </w:tcPr>
          <w:tbl>
            <w:tblPr>
              <w:tblW w:w="128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288"/>
            </w:tblGrid>
            <w:tr w:rsidR="007F3A42" w:rsidRPr="00862E0E" w14:paraId="06671CA4" w14:textId="77777777" w:rsidTr="00497D37">
              <w:trPr>
                <w:trHeight w:val="156"/>
                <w:tblCellSpacing w:w="15" w:type="dxa"/>
              </w:trPr>
              <w:tc>
                <w:tcPr>
                  <w:tcW w:w="1228" w:type="dxa"/>
                  <w:vAlign w:val="center"/>
                  <w:hideMark/>
                </w:tcPr>
                <w:p w14:paraId="2EFEF76F" w14:textId="77777777" w:rsidR="007F3A42" w:rsidRPr="00862E0E" w:rsidRDefault="007F3A42" w:rsidP="00862E0E">
                  <w:pPr>
                    <w:keepNext/>
                    <w:framePr w:hSpace="180" w:wrap="around" w:vAnchor="text" w:hAnchor="margin" w:x="-905" w:y="1257"/>
                    <w:spacing w:after="0" w:line="240" w:lineRule="auto"/>
                    <w:rPr>
                      <w:b/>
                      <w:bCs/>
                      <w:sz w:val="24"/>
                      <w:szCs w:val="24"/>
                    </w:rPr>
                  </w:pPr>
                  <w:r w:rsidRPr="00862E0E">
                    <w:rPr>
                      <w:b/>
                      <w:bCs/>
                      <w:sz w:val="24"/>
                      <w:szCs w:val="24"/>
                    </w:rPr>
                    <w:t xml:space="preserve">TF-IDF with  </w:t>
                  </w:r>
                  <w:proofErr w:type="spellStart"/>
                  <w:r w:rsidRPr="00862E0E">
                    <w:rPr>
                      <w:b/>
                      <w:bCs/>
                      <w:sz w:val="24"/>
                      <w:szCs w:val="24"/>
                    </w:rPr>
                    <w:t>LinearSVC</w:t>
                  </w:r>
                  <w:proofErr w:type="spellEnd"/>
                </w:p>
              </w:tc>
            </w:tr>
          </w:tbl>
          <w:p w14:paraId="3CC285B6" w14:textId="77777777" w:rsidR="007F3A42" w:rsidRPr="00862E0E" w:rsidRDefault="007F3A42" w:rsidP="00497D37">
            <w:pPr>
              <w:keepNext/>
              <w:rPr>
                <w:sz w:val="24"/>
                <w:szCs w:val="24"/>
              </w:rPr>
            </w:pPr>
          </w:p>
        </w:tc>
        <w:tc>
          <w:tcPr>
            <w:tcW w:w="1513" w:type="dxa"/>
          </w:tcPr>
          <w:p w14:paraId="0D90718F" w14:textId="77777777" w:rsidR="007F3A42" w:rsidRPr="00862E0E" w:rsidRDefault="007F3A42" w:rsidP="00497D37">
            <w:pPr>
              <w:keepNext/>
              <w:rPr>
                <w:sz w:val="24"/>
                <w:szCs w:val="24"/>
              </w:rPr>
            </w:pPr>
            <w:r w:rsidRPr="00862E0E">
              <w:rPr>
                <w:b/>
                <w:bCs/>
                <w:sz w:val="24"/>
                <w:szCs w:val="24"/>
              </w:rPr>
              <w:t>Random Forest</w:t>
            </w:r>
          </w:p>
        </w:tc>
        <w:tc>
          <w:tcPr>
            <w:tcW w:w="1462" w:type="dxa"/>
          </w:tcPr>
          <w:tbl>
            <w:tblPr>
              <w:tblW w:w="121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216"/>
            </w:tblGrid>
            <w:tr w:rsidR="007F3A42" w:rsidRPr="00862E0E" w14:paraId="21A06D5D" w14:textId="77777777" w:rsidTr="00497D37">
              <w:trPr>
                <w:trHeight w:val="168"/>
                <w:tblCellSpacing w:w="15" w:type="dxa"/>
              </w:trPr>
              <w:tc>
                <w:tcPr>
                  <w:tcW w:w="1156" w:type="dxa"/>
                  <w:vAlign w:val="center"/>
                  <w:hideMark/>
                </w:tcPr>
                <w:p w14:paraId="796137A3" w14:textId="77777777" w:rsidR="007F3A42" w:rsidRPr="00862E0E" w:rsidRDefault="007F3A42" w:rsidP="00862E0E">
                  <w:pPr>
                    <w:keepNext/>
                    <w:framePr w:hSpace="180" w:wrap="around" w:vAnchor="text" w:hAnchor="margin" w:x="-905" w:y="1257"/>
                    <w:spacing w:after="0" w:line="240" w:lineRule="auto"/>
                    <w:rPr>
                      <w:b/>
                      <w:bCs/>
                      <w:sz w:val="24"/>
                      <w:szCs w:val="24"/>
                    </w:rPr>
                  </w:pPr>
                  <w:r w:rsidRPr="00862E0E">
                    <w:rPr>
                      <w:b/>
                      <w:bCs/>
                      <w:sz w:val="24"/>
                      <w:szCs w:val="24"/>
                    </w:rPr>
                    <w:t>Logistic Regression</w:t>
                  </w:r>
                </w:p>
              </w:tc>
            </w:tr>
          </w:tbl>
          <w:p w14:paraId="22905A16" w14:textId="77777777" w:rsidR="007F3A42" w:rsidRPr="00862E0E" w:rsidRDefault="007F3A42" w:rsidP="00497D37">
            <w:pPr>
              <w:keepNext/>
              <w:rPr>
                <w:vanish/>
                <w:sz w:val="24"/>
                <w:szCs w:val="24"/>
              </w:rPr>
            </w:pPr>
          </w:p>
          <w:tbl>
            <w:tblPr>
              <w:tblW w:w="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F3A42" w:rsidRPr="00862E0E" w14:paraId="2C06F4F7" w14:textId="77777777" w:rsidTr="00497D37">
              <w:trPr>
                <w:trHeight w:val="152"/>
                <w:tblCellSpacing w:w="15" w:type="dxa"/>
              </w:trPr>
              <w:tc>
                <w:tcPr>
                  <w:tcW w:w="39" w:type="dxa"/>
                  <w:vAlign w:val="center"/>
                  <w:hideMark/>
                </w:tcPr>
                <w:p w14:paraId="16DCB48B" w14:textId="77777777" w:rsidR="007F3A42" w:rsidRPr="00862E0E" w:rsidRDefault="007F3A42" w:rsidP="00862E0E">
                  <w:pPr>
                    <w:keepNext/>
                    <w:framePr w:hSpace="180" w:wrap="around" w:vAnchor="text" w:hAnchor="margin" w:x="-905" w:y="1257"/>
                    <w:spacing w:after="0" w:line="240" w:lineRule="auto"/>
                    <w:rPr>
                      <w:sz w:val="24"/>
                      <w:szCs w:val="24"/>
                    </w:rPr>
                  </w:pPr>
                </w:p>
              </w:tc>
            </w:tr>
          </w:tbl>
          <w:p w14:paraId="21F0719D" w14:textId="77777777" w:rsidR="007F3A42" w:rsidRPr="00862E0E" w:rsidRDefault="007F3A42" w:rsidP="00497D37">
            <w:pPr>
              <w:keepNext/>
              <w:rPr>
                <w:sz w:val="24"/>
                <w:szCs w:val="24"/>
              </w:rPr>
            </w:pPr>
          </w:p>
        </w:tc>
        <w:tc>
          <w:tcPr>
            <w:tcW w:w="1795" w:type="dxa"/>
          </w:tcPr>
          <w:p w14:paraId="20434B42" w14:textId="77777777" w:rsidR="007F3A42" w:rsidRPr="00862E0E" w:rsidRDefault="007F3A42" w:rsidP="00497D37">
            <w:pPr>
              <w:keepNext/>
              <w:rPr>
                <w:b/>
                <w:bCs/>
                <w:sz w:val="24"/>
                <w:szCs w:val="24"/>
              </w:rPr>
            </w:pPr>
            <w:r w:rsidRPr="00862E0E">
              <w:rPr>
                <w:b/>
                <w:bCs/>
                <w:sz w:val="24"/>
                <w:szCs w:val="24"/>
              </w:rPr>
              <w:t>SVM</w:t>
            </w:r>
          </w:p>
        </w:tc>
      </w:tr>
      <w:tr w:rsidR="007F3A42" w:rsidRPr="00862E0E" w14:paraId="423CF769" w14:textId="77777777" w:rsidTr="00497D37">
        <w:trPr>
          <w:trHeight w:val="1247"/>
        </w:trPr>
        <w:tc>
          <w:tcPr>
            <w:tcW w:w="1615" w:type="dxa"/>
          </w:tcPr>
          <w:p w14:paraId="49F11843" w14:textId="77777777" w:rsidR="007F3A42" w:rsidRPr="00862E0E" w:rsidRDefault="007F3A42" w:rsidP="00497D37">
            <w:pPr>
              <w:keepNext/>
              <w:rPr>
                <w:sz w:val="24"/>
                <w:szCs w:val="24"/>
              </w:rPr>
            </w:pPr>
            <w:r w:rsidRPr="00862E0E">
              <w:rPr>
                <w:sz w:val="24"/>
                <w:szCs w:val="24"/>
              </w:rPr>
              <w:t>Training and Evaluation Metrics</w:t>
            </w:r>
          </w:p>
        </w:tc>
        <w:tc>
          <w:tcPr>
            <w:tcW w:w="1620" w:type="dxa"/>
          </w:tcPr>
          <w:p w14:paraId="413CA34C" w14:textId="66B9C40A" w:rsidR="007F3A42" w:rsidRPr="00862E0E" w:rsidRDefault="007F3A42" w:rsidP="00497D37">
            <w:pPr>
              <w:keepNext/>
              <w:rPr>
                <w:sz w:val="24"/>
                <w:szCs w:val="24"/>
              </w:rPr>
            </w:pPr>
            <w:r w:rsidRPr="00862E0E">
              <w:rPr>
                <w:sz w:val="24"/>
                <w:szCs w:val="24"/>
              </w:rPr>
              <w:t>Accuracy: 97.12%</w:t>
            </w:r>
          </w:p>
        </w:tc>
        <w:tc>
          <w:tcPr>
            <w:tcW w:w="1530" w:type="dxa"/>
          </w:tcPr>
          <w:p w14:paraId="4E517619" w14:textId="77777777" w:rsidR="007F3A42" w:rsidRPr="00862E0E" w:rsidRDefault="007F3A42" w:rsidP="00497D37">
            <w:pPr>
              <w:keepNext/>
              <w:rPr>
                <w:sz w:val="24"/>
                <w:szCs w:val="24"/>
              </w:rPr>
            </w:pPr>
            <w:r w:rsidRPr="00862E0E">
              <w:rPr>
                <w:sz w:val="24"/>
                <w:szCs w:val="24"/>
              </w:rPr>
              <w:t>Accuracy: 94%</w:t>
            </w:r>
          </w:p>
        </w:tc>
        <w:tc>
          <w:tcPr>
            <w:tcW w:w="1620" w:type="dxa"/>
          </w:tcPr>
          <w:p w14:paraId="262C6E9B" w14:textId="77777777" w:rsidR="007F3A42" w:rsidRPr="00862E0E" w:rsidRDefault="007F3A42" w:rsidP="00497D37">
            <w:pPr>
              <w:keepNext/>
              <w:rPr>
                <w:sz w:val="24"/>
                <w:szCs w:val="24"/>
              </w:rPr>
            </w:pPr>
            <w:r w:rsidRPr="00862E0E">
              <w:rPr>
                <w:sz w:val="24"/>
                <w:szCs w:val="24"/>
              </w:rPr>
              <w:t>Accuracy: 96%</w:t>
            </w:r>
          </w:p>
        </w:tc>
        <w:tc>
          <w:tcPr>
            <w:tcW w:w="1513" w:type="dxa"/>
          </w:tcPr>
          <w:p w14:paraId="119BFBC4" w14:textId="77777777" w:rsidR="007F3A42" w:rsidRPr="00862E0E" w:rsidRDefault="007F3A42" w:rsidP="00497D37">
            <w:pPr>
              <w:keepNext/>
              <w:rPr>
                <w:sz w:val="24"/>
                <w:szCs w:val="24"/>
              </w:rPr>
            </w:pPr>
            <w:r w:rsidRPr="00862E0E">
              <w:rPr>
                <w:sz w:val="24"/>
                <w:szCs w:val="24"/>
              </w:rPr>
              <w:t>Accuracy: 90%</w:t>
            </w:r>
          </w:p>
        </w:tc>
        <w:tc>
          <w:tcPr>
            <w:tcW w:w="1462" w:type="dxa"/>
          </w:tcPr>
          <w:p w14:paraId="28163E4F" w14:textId="77777777" w:rsidR="007F3A42" w:rsidRPr="00862E0E" w:rsidRDefault="007F3A42" w:rsidP="00497D37">
            <w:pPr>
              <w:keepNext/>
              <w:rPr>
                <w:sz w:val="24"/>
                <w:szCs w:val="24"/>
              </w:rPr>
            </w:pPr>
            <w:r w:rsidRPr="00862E0E">
              <w:rPr>
                <w:sz w:val="24"/>
                <w:szCs w:val="24"/>
              </w:rPr>
              <w:t>Accuracy: 86%</w:t>
            </w:r>
          </w:p>
        </w:tc>
        <w:tc>
          <w:tcPr>
            <w:tcW w:w="1795" w:type="dxa"/>
          </w:tcPr>
          <w:p w14:paraId="786127B3" w14:textId="77777777" w:rsidR="007F3A42" w:rsidRPr="00862E0E" w:rsidRDefault="007F3A42" w:rsidP="00497D37">
            <w:pPr>
              <w:keepNext/>
              <w:rPr>
                <w:sz w:val="24"/>
                <w:szCs w:val="24"/>
              </w:rPr>
            </w:pPr>
            <w:r w:rsidRPr="00862E0E">
              <w:rPr>
                <w:sz w:val="24"/>
                <w:szCs w:val="24"/>
              </w:rPr>
              <w:t>Accuracy: 79%</w:t>
            </w:r>
          </w:p>
        </w:tc>
      </w:tr>
      <w:tr w:rsidR="007F3A42" w:rsidRPr="00862E0E" w14:paraId="6401AEF3" w14:textId="77777777" w:rsidTr="00497D37">
        <w:trPr>
          <w:trHeight w:val="2555"/>
        </w:trPr>
        <w:tc>
          <w:tcPr>
            <w:tcW w:w="1615" w:type="dxa"/>
          </w:tcPr>
          <w:p w14:paraId="37EC5AE0" w14:textId="77777777" w:rsidR="007F3A42" w:rsidRPr="00862E0E" w:rsidRDefault="007F3A42" w:rsidP="00497D37">
            <w:pPr>
              <w:keepNext/>
              <w:rPr>
                <w:sz w:val="24"/>
                <w:szCs w:val="24"/>
              </w:rPr>
            </w:pPr>
            <w:r w:rsidRPr="00862E0E">
              <w:rPr>
                <w:sz w:val="24"/>
                <w:szCs w:val="24"/>
              </w:rPr>
              <w:t>Performance on Test Samples</w:t>
            </w:r>
          </w:p>
        </w:tc>
        <w:tc>
          <w:tcPr>
            <w:tcW w:w="1620" w:type="dxa"/>
          </w:tcPr>
          <w:p w14:paraId="01671427" w14:textId="77777777" w:rsidR="007F3A42" w:rsidRPr="00862E0E" w:rsidRDefault="007F3A42" w:rsidP="00497D37">
            <w:pPr>
              <w:keepNext/>
              <w:rPr>
                <w:sz w:val="24"/>
                <w:szCs w:val="24"/>
              </w:rPr>
            </w:pPr>
            <w:r w:rsidRPr="00862E0E">
              <w:rPr>
                <w:sz w:val="24"/>
                <w:szCs w:val="24"/>
              </w:rPr>
              <w:t>High accuracy, classified AI vs human text</w:t>
            </w:r>
          </w:p>
        </w:tc>
        <w:tc>
          <w:tcPr>
            <w:tcW w:w="1530" w:type="dxa"/>
          </w:tcPr>
          <w:p w14:paraId="6A7CC84C" w14:textId="77777777" w:rsidR="007F3A42" w:rsidRPr="00862E0E" w:rsidRDefault="007F3A42" w:rsidP="00497D37">
            <w:pPr>
              <w:keepNext/>
              <w:rPr>
                <w:sz w:val="24"/>
                <w:szCs w:val="24"/>
              </w:rPr>
            </w:pPr>
            <w:r w:rsidRPr="00862E0E">
              <w:rPr>
                <w:sz w:val="24"/>
                <w:szCs w:val="24"/>
              </w:rPr>
              <w:t>High accuracy, classified AI vs human text</w:t>
            </w:r>
          </w:p>
        </w:tc>
        <w:tc>
          <w:tcPr>
            <w:tcW w:w="1620" w:type="dxa"/>
          </w:tcPr>
          <w:p w14:paraId="501D0B4A" w14:textId="77777777" w:rsidR="007F3A42" w:rsidRPr="00862E0E" w:rsidRDefault="007F3A42" w:rsidP="00497D37">
            <w:pPr>
              <w:keepNext/>
              <w:rPr>
                <w:sz w:val="24"/>
                <w:szCs w:val="24"/>
              </w:rPr>
            </w:pPr>
            <w:r w:rsidRPr="00862E0E">
              <w:rPr>
                <w:sz w:val="24"/>
                <w:szCs w:val="24"/>
              </w:rPr>
              <w:t>Has capability to effectively perform this classification task within the scope of this study</w:t>
            </w:r>
          </w:p>
        </w:tc>
        <w:tc>
          <w:tcPr>
            <w:tcW w:w="1513" w:type="dxa"/>
          </w:tcPr>
          <w:p w14:paraId="0546E89C" w14:textId="77777777" w:rsidR="007F3A42" w:rsidRPr="00862E0E" w:rsidRDefault="007F3A42" w:rsidP="00497D37">
            <w:pPr>
              <w:keepNext/>
              <w:rPr>
                <w:sz w:val="24"/>
                <w:szCs w:val="24"/>
              </w:rPr>
            </w:pPr>
            <w:r w:rsidRPr="00862E0E">
              <w:rPr>
                <w:sz w:val="24"/>
                <w:szCs w:val="24"/>
              </w:rPr>
              <w:t>Mixed performance with influenced by text complexity.</w:t>
            </w:r>
          </w:p>
        </w:tc>
        <w:tc>
          <w:tcPr>
            <w:tcW w:w="1462" w:type="dxa"/>
          </w:tcPr>
          <w:p w14:paraId="0C564A2B" w14:textId="77777777" w:rsidR="007F3A42" w:rsidRPr="00862E0E" w:rsidRDefault="007F3A42" w:rsidP="00497D37">
            <w:pPr>
              <w:keepNext/>
              <w:rPr>
                <w:sz w:val="24"/>
                <w:szCs w:val="24"/>
              </w:rPr>
            </w:pPr>
            <w:r w:rsidRPr="00862E0E">
              <w:rPr>
                <w:sz w:val="24"/>
                <w:szCs w:val="24"/>
              </w:rPr>
              <w:t>We didn’t take a step forward to test because of low accuracy</w:t>
            </w:r>
          </w:p>
        </w:tc>
        <w:tc>
          <w:tcPr>
            <w:tcW w:w="1795" w:type="dxa"/>
          </w:tcPr>
          <w:p w14:paraId="65680E83" w14:textId="77777777" w:rsidR="007F3A42" w:rsidRPr="00862E0E" w:rsidRDefault="007F3A42" w:rsidP="00497D37">
            <w:pPr>
              <w:keepNext/>
              <w:rPr>
                <w:sz w:val="24"/>
                <w:szCs w:val="24"/>
              </w:rPr>
            </w:pPr>
            <w:r w:rsidRPr="00862E0E">
              <w:rPr>
                <w:sz w:val="24"/>
                <w:szCs w:val="24"/>
              </w:rPr>
              <w:t>We didn’t take a step forward to test because of low accuracy</w:t>
            </w:r>
          </w:p>
        </w:tc>
      </w:tr>
      <w:tr w:rsidR="007F3A42" w:rsidRPr="00862E0E" w14:paraId="57E6C954" w14:textId="77777777" w:rsidTr="00497D37">
        <w:trPr>
          <w:trHeight w:val="2656"/>
        </w:trPr>
        <w:tc>
          <w:tcPr>
            <w:tcW w:w="1615" w:type="dxa"/>
          </w:tcPr>
          <w:p w14:paraId="2FA187AE" w14:textId="77777777" w:rsidR="007F3A42" w:rsidRPr="00862E0E" w:rsidRDefault="007F3A42" w:rsidP="00497D37">
            <w:pPr>
              <w:keepNext/>
              <w:rPr>
                <w:sz w:val="24"/>
                <w:szCs w:val="24"/>
              </w:rPr>
            </w:pPr>
            <w:r w:rsidRPr="00862E0E">
              <w:rPr>
                <w:sz w:val="24"/>
                <w:szCs w:val="24"/>
              </w:rPr>
              <w:t>Strengths</w:t>
            </w:r>
          </w:p>
        </w:tc>
        <w:tc>
          <w:tcPr>
            <w:tcW w:w="1620" w:type="dxa"/>
          </w:tcPr>
          <w:p w14:paraId="62DEEB29" w14:textId="77777777" w:rsidR="007F3A42" w:rsidRPr="00862E0E" w:rsidRDefault="007F3A42" w:rsidP="00497D37">
            <w:pPr>
              <w:keepNext/>
              <w:rPr>
                <w:sz w:val="24"/>
                <w:szCs w:val="24"/>
              </w:rPr>
            </w:pPr>
            <w:r w:rsidRPr="00862E0E">
              <w:rPr>
                <w:sz w:val="24"/>
                <w:szCs w:val="24"/>
              </w:rPr>
              <w:t>High accuracy, context capture</w:t>
            </w:r>
          </w:p>
        </w:tc>
        <w:tc>
          <w:tcPr>
            <w:tcW w:w="1530" w:type="dxa"/>
          </w:tcPr>
          <w:p w14:paraId="1CF072A4" w14:textId="77777777" w:rsidR="007F3A42" w:rsidRPr="00862E0E" w:rsidRDefault="007F3A42" w:rsidP="00497D37">
            <w:pPr>
              <w:keepNext/>
              <w:rPr>
                <w:sz w:val="24"/>
                <w:szCs w:val="24"/>
              </w:rPr>
            </w:pPr>
            <w:r w:rsidRPr="00862E0E">
              <w:rPr>
                <w:sz w:val="24"/>
                <w:szCs w:val="24"/>
              </w:rPr>
              <w:t>Robust to overfitting, handles high dimensionality, feature importance (Random Forest)</w:t>
            </w:r>
          </w:p>
        </w:tc>
        <w:tc>
          <w:tcPr>
            <w:tcW w:w="1620" w:type="dxa"/>
          </w:tcPr>
          <w:p w14:paraId="4F6AC2E3" w14:textId="77777777" w:rsidR="007F3A42" w:rsidRPr="00862E0E" w:rsidRDefault="007F3A42" w:rsidP="00497D37">
            <w:pPr>
              <w:keepNext/>
              <w:rPr>
                <w:sz w:val="24"/>
                <w:szCs w:val="24"/>
              </w:rPr>
            </w:pPr>
            <w:r w:rsidRPr="00862E0E">
              <w:rPr>
                <w:sz w:val="24"/>
                <w:szCs w:val="24"/>
              </w:rPr>
              <w:t>Simplicity, computational efficiency</w:t>
            </w:r>
          </w:p>
        </w:tc>
        <w:tc>
          <w:tcPr>
            <w:tcW w:w="1513" w:type="dxa"/>
          </w:tcPr>
          <w:p w14:paraId="4DC358FA" w14:textId="77777777" w:rsidR="007F3A42" w:rsidRPr="00862E0E" w:rsidRDefault="007F3A42" w:rsidP="00497D37">
            <w:pPr>
              <w:keepNext/>
              <w:rPr>
                <w:sz w:val="24"/>
                <w:szCs w:val="24"/>
              </w:rPr>
            </w:pPr>
            <w:r w:rsidRPr="00862E0E">
              <w:rPr>
                <w:sz w:val="24"/>
                <w:szCs w:val="24"/>
              </w:rPr>
              <w:t>Robust to overfitting, handles high dimensionality, feature importance</w:t>
            </w:r>
          </w:p>
        </w:tc>
        <w:tc>
          <w:tcPr>
            <w:tcW w:w="1462" w:type="dxa"/>
          </w:tcPr>
          <w:p w14:paraId="5A3958D8" w14:textId="77777777" w:rsidR="007F3A42" w:rsidRPr="00862E0E" w:rsidRDefault="007F3A42" w:rsidP="00497D37">
            <w:pPr>
              <w:keepNext/>
              <w:rPr>
                <w:sz w:val="24"/>
                <w:szCs w:val="24"/>
              </w:rPr>
            </w:pPr>
            <w:r w:rsidRPr="00862E0E">
              <w:rPr>
                <w:sz w:val="24"/>
                <w:szCs w:val="24"/>
              </w:rPr>
              <w:t>Computational efficiency, simple implementation</w:t>
            </w:r>
          </w:p>
        </w:tc>
        <w:tc>
          <w:tcPr>
            <w:tcW w:w="1795" w:type="dxa"/>
          </w:tcPr>
          <w:p w14:paraId="65123121" w14:textId="77777777" w:rsidR="007F3A42" w:rsidRPr="00862E0E" w:rsidRDefault="007F3A42" w:rsidP="00497D37">
            <w:pPr>
              <w:keepNext/>
              <w:rPr>
                <w:vanish/>
                <w:sz w:val="24"/>
                <w:szCs w:val="24"/>
              </w:rPr>
            </w:pPr>
          </w:p>
          <w:tbl>
            <w:tblPr>
              <w:tblW w:w="16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670"/>
            </w:tblGrid>
            <w:tr w:rsidR="007F3A42" w:rsidRPr="00862E0E" w14:paraId="71BE5AB2" w14:textId="77777777" w:rsidTr="00497D37">
              <w:trPr>
                <w:trHeight w:val="1956"/>
                <w:tblCellSpacing w:w="15" w:type="dxa"/>
              </w:trPr>
              <w:tc>
                <w:tcPr>
                  <w:tcW w:w="1610" w:type="dxa"/>
                  <w:vAlign w:val="center"/>
                  <w:hideMark/>
                </w:tcPr>
                <w:p w14:paraId="05F3B6F4" w14:textId="77777777" w:rsidR="007F3A42" w:rsidRPr="00862E0E" w:rsidRDefault="007F3A42" w:rsidP="00862E0E">
                  <w:pPr>
                    <w:keepNext/>
                    <w:framePr w:hSpace="180" w:wrap="around" w:vAnchor="text" w:hAnchor="margin" w:x="-905" w:y="1257"/>
                    <w:spacing w:after="0" w:line="240" w:lineRule="auto"/>
                    <w:jc w:val="lowKashida"/>
                    <w:rPr>
                      <w:sz w:val="24"/>
                      <w:szCs w:val="24"/>
                    </w:rPr>
                  </w:pPr>
                  <w:r w:rsidRPr="00862E0E">
                    <w:rPr>
                      <w:sz w:val="24"/>
                      <w:szCs w:val="24"/>
                    </w:rPr>
                    <w:t>Effective in high-dimensional spaces</w:t>
                  </w:r>
                </w:p>
              </w:tc>
            </w:tr>
          </w:tbl>
          <w:p w14:paraId="2EAA5760" w14:textId="77777777" w:rsidR="007F3A42" w:rsidRPr="00862E0E" w:rsidRDefault="007F3A42" w:rsidP="00497D37">
            <w:pPr>
              <w:keepNext/>
              <w:rPr>
                <w:sz w:val="24"/>
                <w:szCs w:val="24"/>
              </w:rPr>
            </w:pPr>
          </w:p>
        </w:tc>
      </w:tr>
      <w:tr w:rsidR="007F3A42" w:rsidRPr="00862E0E" w14:paraId="1B3537D8" w14:textId="77777777" w:rsidTr="00497D37">
        <w:trPr>
          <w:trHeight w:val="2186"/>
        </w:trPr>
        <w:tc>
          <w:tcPr>
            <w:tcW w:w="1615" w:type="dxa"/>
          </w:tcPr>
          <w:p w14:paraId="4BC671FC" w14:textId="77777777" w:rsidR="007F3A42" w:rsidRPr="00862E0E" w:rsidRDefault="007F3A42" w:rsidP="00497D37">
            <w:pPr>
              <w:keepNext/>
              <w:rPr>
                <w:sz w:val="24"/>
                <w:szCs w:val="24"/>
              </w:rPr>
            </w:pPr>
            <w:r w:rsidRPr="00862E0E">
              <w:rPr>
                <w:sz w:val="24"/>
                <w:szCs w:val="24"/>
              </w:rPr>
              <w:lastRenderedPageBreak/>
              <w:t>Weaknesses</w:t>
            </w:r>
          </w:p>
        </w:tc>
        <w:tc>
          <w:tcPr>
            <w:tcW w:w="1620" w:type="dxa"/>
          </w:tcPr>
          <w:p w14:paraId="170F9B8E" w14:textId="77777777" w:rsidR="007F3A42" w:rsidRPr="00862E0E" w:rsidRDefault="007F3A42" w:rsidP="00497D37">
            <w:pPr>
              <w:keepNext/>
              <w:rPr>
                <w:sz w:val="24"/>
                <w:szCs w:val="24"/>
              </w:rPr>
            </w:pPr>
            <w:r w:rsidRPr="00862E0E">
              <w:rPr>
                <w:sz w:val="24"/>
                <w:szCs w:val="24"/>
              </w:rPr>
              <w:t>Computationally intensive</w:t>
            </w:r>
          </w:p>
        </w:tc>
        <w:tc>
          <w:tcPr>
            <w:tcW w:w="1530" w:type="dxa"/>
          </w:tcPr>
          <w:p w14:paraId="4CCF433E" w14:textId="77777777" w:rsidR="007F3A42" w:rsidRPr="00862E0E" w:rsidRDefault="007F3A42" w:rsidP="00497D37">
            <w:pPr>
              <w:keepNext/>
              <w:rPr>
                <w:sz w:val="24"/>
                <w:szCs w:val="24"/>
              </w:rPr>
            </w:pPr>
            <w:r w:rsidRPr="00862E0E">
              <w:rPr>
                <w:sz w:val="24"/>
                <w:szCs w:val="24"/>
              </w:rPr>
              <w:t>LDA's topic modeling can be complex to interpret</w:t>
            </w:r>
          </w:p>
        </w:tc>
        <w:tc>
          <w:tcPr>
            <w:tcW w:w="1620" w:type="dxa"/>
          </w:tcPr>
          <w:p w14:paraId="46538541" w14:textId="77777777" w:rsidR="007F3A42" w:rsidRPr="00862E0E" w:rsidRDefault="007F3A42" w:rsidP="00497D37">
            <w:pPr>
              <w:keepNext/>
              <w:rPr>
                <w:sz w:val="24"/>
                <w:szCs w:val="24"/>
              </w:rPr>
            </w:pPr>
            <w:r w:rsidRPr="00862E0E">
              <w:rPr>
                <w:sz w:val="24"/>
                <w:szCs w:val="24"/>
              </w:rPr>
              <w:t>May not capture complex linguistic patterns</w:t>
            </w:r>
          </w:p>
        </w:tc>
        <w:tc>
          <w:tcPr>
            <w:tcW w:w="1513" w:type="dxa"/>
          </w:tcPr>
          <w:p w14:paraId="0D2BDF64" w14:textId="77777777" w:rsidR="007F3A42" w:rsidRPr="00862E0E" w:rsidRDefault="007F3A42" w:rsidP="00497D37">
            <w:pPr>
              <w:keepNext/>
              <w:rPr>
                <w:sz w:val="24"/>
                <w:szCs w:val="24"/>
              </w:rPr>
            </w:pPr>
            <w:r w:rsidRPr="00862E0E">
              <w:rPr>
                <w:sz w:val="24"/>
                <w:szCs w:val="24"/>
              </w:rPr>
              <w:t>Can be difficult to interpret, higher training times</w:t>
            </w:r>
          </w:p>
        </w:tc>
        <w:tc>
          <w:tcPr>
            <w:tcW w:w="1462" w:type="dxa"/>
          </w:tcPr>
          <w:tbl>
            <w:tblPr>
              <w:tblW w:w="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F3A42" w:rsidRPr="00862E0E" w14:paraId="2B2FA72F" w14:textId="77777777" w:rsidTr="00497D37">
              <w:trPr>
                <w:trHeight w:hRule="exact" w:val="10"/>
                <w:tblCellSpacing w:w="15" w:type="dxa"/>
              </w:trPr>
              <w:tc>
                <w:tcPr>
                  <w:tcW w:w="39" w:type="dxa"/>
                  <w:vAlign w:val="center"/>
                  <w:hideMark/>
                </w:tcPr>
                <w:p w14:paraId="6725AB75" w14:textId="77777777" w:rsidR="007F3A42" w:rsidRPr="00862E0E" w:rsidRDefault="007F3A42" w:rsidP="00862E0E">
                  <w:pPr>
                    <w:keepNext/>
                    <w:framePr w:hSpace="180" w:wrap="around" w:vAnchor="text" w:hAnchor="margin" w:x="-905" w:y="1257"/>
                    <w:spacing w:after="0" w:line="240" w:lineRule="auto"/>
                    <w:rPr>
                      <w:sz w:val="24"/>
                      <w:szCs w:val="24"/>
                    </w:rPr>
                  </w:pPr>
                </w:p>
              </w:tc>
            </w:tr>
          </w:tbl>
          <w:p w14:paraId="5E2D7D54" w14:textId="77777777" w:rsidR="007F3A42" w:rsidRPr="00862E0E" w:rsidRDefault="007F3A42" w:rsidP="00497D37">
            <w:pPr>
              <w:keepNext/>
              <w:rPr>
                <w:vanish/>
                <w:sz w:val="24"/>
                <w:szCs w:val="24"/>
              </w:rPr>
            </w:pPr>
          </w:p>
          <w:tbl>
            <w:tblPr>
              <w:tblW w:w="14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65"/>
            </w:tblGrid>
            <w:tr w:rsidR="007F3A42" w:rsidRPr="00862E0E" w14:paraId="0839B8B8" w14:textId="77777777" w:rsidTr="00497D37">
              <w:trPr>
                <w:trHeight w:val="1285"/>
                <w:tblCellSpacing w:w="15" w:type="dxa"/>
              </w:trPr>
              <w:tc>
                <w:tcPr>
                  <w:tcW w:w="1405" w:type="dxa"/>
                  <w:vAlign w:val="center"/>
                  <w:hideMark/>
                </w:tcPr>
                <w:p w14:paraId="122DF5C1" w14:textId="77777777" w:rsidR="007F3A42" w:rsidRPr="00862E0E" w:rsidRDefault="007F3A42" w:rsidP="00862E0E">
                  <w:pPr>
                    <w:keepNext/>
                    <w:framePr w:hSpace="180" w:wrap="around" w:vAnchor="text" w:hAnchor="margin" w:x="-905" w:y="1257"/>
                    <w:spacing w:after="0" w:line="240" w:lineRule="auto"/>
                    <w:rPr>
                      <w:sz w:val="24"/>
                      <w:szCs w:val="24"/>
                    </w:rPr>
                  </w:pPr>
                  <w:r w:rsidRPr="00862E0E">
                    <w:rPr>
                      <w:sz w:val="24"/>
                      <w:szCs w:val="24"/>
                    </w:rPr>
                    <w:t>Limited to linear relationships</w:t>
                  </w:r>
                </w:p>
              </w:tc>
            </w:tr>
          </w:tbl>
          <w:p w14:paraId="297028E3" w14:textId="77777777" w:rsidR="007F3A42" w:rsidRPr="00862E0E" w:rsidRDefault="007F3A42" w:rsidP="00497D37">
            <w:pPr>
              <w:keepNext/>
              <w:rPr>
                <w:sz w:val="24"/>
                <w:szCs w:val="24"/>
              </w:rPr>
            </w:pPr>
          </w:p>
        </w:tc>
        <w:tc>
          <w:tcPr>
            <w:tcW w:w="1795" w:type="dxa"/>
          </w:tcPr>
          <w:p w14:paraId="4EDD4F3A" w14:textId="77777777" w:rsidR="007F3A42" w:rsidRPr="00862E0E" w:rsidRDefault="007F3A42" w:rsidP="00497D37">
            <w:pPr>
              <w:keepNext/>
              <w:rPr>
                <w:sz w:val="24"/>
                <w:szCs w:val="24"/>
              </w:rPr>
            </w:pPr>
            <w:r w:rsidRPr="00862E0E">
              <w:rPr>
                <w:sz w:val="24"/>
                <w:szCs w:val="24"/>
              </w:rPr>
              <w:t>Computationally intensive for large datasets</w:t>
            </w:r>
          </w:p>
        </w:tc>
      </w:tr>
      <w:tr w:rsidR="007F3A42" w:rsidRPr="00862E0E" w14:paraId="7E5F9668" w14:textId="77777777" w:rsidTr="00497D37">
        <w:trPr>
          <w:trHeight w:val="2186"/>
        </w:trPr>
        <w:tc>
          <w:tcPr>
            <w:tcW w:w="1615" w:type="dxa"/>
          </w:tcPr>
          <w:p w14:paraId="63AC0FCA" w14:textId="77777777" w:rsidR="007F3A42" w:rsidRPr="00862E0E" w:rsidRDefault="007F3A42" w:rsidP="00497D37">
            <w:pPr>
              <w:keepNext/>
              <w:rPr>
                <w:sz w:val="24"/>
                <w:szCs w:val="24"/>
              </w:rPr>
            </w:pPr>
            <w:r w:rsidRPr="00862E0E">
              <w:rPr>
                <w:sz w:val="24"/>
                <w:szCs w:val="24"/>
              </w:rPr>
              <w:t>Computational Efficiency</w:t>
            </w:r>
          </w:p>
        </w:tc>
        <w:tc>
          <w:tcPr>
            <w:tcW w:w="1620" w:type="dxa"/>
          </w:tcPr>
          <w:p w14:paraId="5AE6ACAC" w14:textId="77777777" w:rsidR="007F3A42" w:rsidRPr="00862E0E" w:rsidRDefault="007F3A42" w:rsidP="00497D37">
            <w:pPr>
              <w:keepNext/>
              <w:rPr>
                <w:sz w:val="24"/>
                <w:szCs w:val="24"/>
              </w:rPr>
            </w:pPr>
            <w:r w:rsidRPr="00862E0E">
              <w:rPr>
                <w:sz w:val="24"/>
                <w:szCs w:val="24"/>
              </w:rPr>
              <w:t>Training time: ~11081.78 seconds</w:t>
            </w:r>
          </w:p>
        </w:tc>
        <w:tc>
          <w:tcPr>
            <w:tcW w:w="1530" w:type="dxa"/>
          </w:tcPr>
          <w:p w14:paraId="5E7B18BA" w14:textId="77777777" w:rsidR="007F3A42" w:rsidRPr="00862E0E" w:rsidRDefault="007F3A42" w:rsidP="00497D37">
            <w:pPr>
              <w:keepNext/>
              <w:rPr>
                <w:sz w:val="24"/>
                <w:szCs w:val="24"/>
              </w:rPr>
            </w:pPr>
            <w:r w:rsidRPr="00862E0E">
              <w:rPr>
                <w:sz w:val="24"/>
                <w:szCs w:val="24"/>
              </w:rPr>
              <w:t>No specific time, utilizes all CPU cores</w:t>
            </w:r>
          </w:p>
        </w:tc>
        <w:tc>
          <w:tcPr>
            <w:tcW w:w="1620" w:type="dxa"/>
          </w:tcPr>
          <w:p w14:paraId="33707408" w14:textId="77777777" w:rsidR="007F3A42" w:rsidRPr="00862E0E" w:rsidRDefault="007F3A42" w:rsidP="00497D37">
            <w:pPr>
              <w:keepNext/>
              <w:rPr>
                <w:sz w:val="24"/>
                <w:szCs w:val="24"/>
              </w:rPr>
            </w:pPr>
            <w:r w:rsidRPr="00862E0E">
              <w:rPr>
                <w:sz w:val="24"/>
                <w:szCs w:val="24"/>
              </w:rPr>
              <w:t>Generally efficient compared to BERT</w:t>
            </w:r>
          </w:p>
        </w:tc>
        <w:tc>
          <w:tcPr>
            <w:tcW w:w="1513" w:type="dxa"/>
          </w:tcPr>
          <w:p w14:paraId="7C203649" w14:textId="77777777" w:rsidR="007F3A42" w:rsidRPr="00862E0E" w:rsidRDefault="007F3A42" w:rsidP="00497D37">
            <w:pPr>
              <w:keepNext/>
              <w:rPr>
                <w:sz w:val="24"/>
                <w:szCs w:val="24"/>
              </w:rPr>
            </w:pPr>
            <w:r w:rsidRPr="00862E0E">
              <w:rPr>
                <w:sz w:val="24"/>
                <w:szCs w:val="24"/>
              </w:rPr>
              <w:t>More intensive than Logistic Regression, less than BERT</w:t>
            </w:r>
          </w:p>
        </w:tc>
        <w:tc>
          <w:tcPr>
            <w:tcW w:w="1462" w:type="dxa"/>
          </w:tcPr>
          <w:p w14:paraId="7ACF977C" w14:textId="77777777" w:rsidR="007F3A42" w:rsidRPr="00862E0E" w:rsidRDefault="007F3A42" w:rsidP="00497D37">
            <w:pPr>
              <w:keepNext/>
              <w:rPr>
                <w:sz w:val="24"/>
                <w:szCs w:val="24"/>
              </w:rPr>
            </w:pPr>
            <w:r w:rsidRPr="00862E0E">
              <w:rPr>
                <w:sz w:val="24"/>
                <w:szCs w:val="24"/>
              </w:rPr>
              <w:t>Computationally efficient, simple</w:t>
            </w:r>
          </w:p>
        </w:tc>
        <w:tc>
          <w:tcPr>
            <w:tcW w:w="1795" w:type="dxa"/>
          </w:tcPr>
          <w:p w14:paraId="08F371C0" w14:textId="77777777" w:rsidR="007F3A42" w:rsidRPr="00862E0E" w:rsidRDefault="007F3A42" w:rsidP="00497D37">
            <w:pPr>
              <w:keepNext/>
              <w:rPr>
                <w:sz w:val="24"/>
                <w:szCs w:val="24"/>
              </w:rPr>
            </w:pPr>
            <w:r w:rsidRPr="00862E0E">
              <w:rPr>
                <w:sz w:val="24"/>
                <w:szCs w:val="24"/>
              </w:rPr>
              <w:t>Computational cost varies, high for large datasets</w:t>
            </w:r>
          </w:p>
        </w:tc>
      </w:tr>
    </w:tbl>
    <w:p w14:paraId="06F40D16" w14:textId="77777777" w:rsidR="0003049B" w:rsidRPr="00862E0E" w:rsidRDefault="0003049B" w:rsidP="0003049B">
      <w:pPr>
        <w:rPr>
          <w:sz w:val="24"/>
          <w:szCs w:val="24"/>
        </w:rPr>
      </w:pPr>
      <w:r w:rsidRPr="00862E0E">
        <w:rPr>
          <w:sz w:val="24"/>
          <w:szCs w:val="24"/>
        </w:rPr>
        <w:t>This dissertation addressed the emergent, increasingly significant challenge of detecting AI-generated text, an issue that grew alongside the abilities of large language models such as GPT-3.5 and GPT-4. As generative AI is widely deployed in education, digital publishing, and communication platforms at a rapid pace, the ability to distinguish human- versus machine-authored content has significant implications for scholarly integrity, information validity, and consumer trust online.</w:t>
      </w:r>
    </w:p>
    <w:p w14:paraId="5BA6BC10" w14:textId="77777777" w:rsidR="0003049B" w:rsidRPr="00862E0E" w:rsidRDefault="0003049B" w:rsidP="0003049B">
      <w:pPr>
        <w:rPr>
          <w:sz w:val="24"/>
          <w:szCs w:val="24"/>
        </w:rPr>
      </w:pPr>
    </w:p>
    <w:p w14:paraId="26899F0F" w14:textId="77777777" w:rsidR="0003049B" w:rsidRPr="00862E0E" w:rsidRDefault="0003049B" w:rsidP="0003049B">
      <w:pPr>
        <w:rPr>
          <w:sz w:val="24"/>
          <w:szCs w:val="24"/>
        </w:rPr>
      </w:pPr>
      <w:r w:rsidRPr="00862E0E">
        <w:rPr>
          <w:sz w:val="24"/>
          <w:szCs w:val="24"/>
        </w:rPr>
        <w:t>The project made a number of significant contributions. It began by performing a thorough review of existing literature and resources in AI content detection and identifying strengths and weaknesses in the current state of affairs within the field. Three relatively disparate datasets—DAIGT-V2, LLM Detect, and HC3—were merged, cleaned, and balanced to allow for fair training and testing. Together, the three datasets comprised over 122,000 text samples, with half of them composed by humans and the other half generated using AI. Various classification frameworks were employed and compared, including BERT, TF-IDF + Linear SVM, LDA + Random Forest, and a hybrid feature-engineered framework. The results verified that BERT outperformed the rest of the models with 97.44% accuracy, followed by TF-IDF with Linear SVM with 96%, and LDA with Random Forest with 94%. The hybrid model, while being less in performance (90%), also revealed interpretable features learned from linguistic features and BERT embeddings.</w:t>
      </w:r>
    </w:p>
    <w:p w14:paraId="08A7D5D9" w14:textId="77777777" w:rsidR="0003049B" w:rsidRPr="00862E0E" w:rsidRDefault="0003049B" w:rsidP="0003049B">
      <w:pPr>
        <w:rPr>
          <w:sz w:val="24"/>
          <w:szCs w:val="24"/>
        </w:rPr>
      </w:pPr>
    </w:p>
    <w:p w14:paraId="50D19261" w14:textId="3994DE32" w:rsidR="0003049B" w:rsidRPr="00862E0E" w:rsidRDefault="0003049B" w:rsidP="00B241D0">
      <w:pPr>
        <w:rPr>
          <w:sz w:val="24"/>
          <w:szCs w:val="24"/>
        </w:rPr>
      </w:pPr>
      <w:r w:rsidRPr="00862E0E">
        <w:rPr>
          <w:sz w:val="24"/>
          <w:szCs w:val="24"/>
        </w:rPr>
        <w:t xml:space="preserve">Models were extensively validated through precision, recall, F1-score, and confusion matrices. Real-world test samples were also provided to test model generalizability. These experiments confirmed that the deep learning algorithms such as BERT perform superior with their ability to learn contextual meaning but at the cost of greater computational complexity and decreased interpretability. Yet, legacy algorithms such as SVM and Random </w:t>
      </w:r>
      <w:r w:rsidRPr="00862E0E">
        <w:rPr>
          <w:sz w:val="24"/>
          <w:szCs w:val="24"/>
        </w:rPr>
        <w:lastRenderedPageBreak/>
        <w:t>Forest offered comparable performance with the added benefit of being less complex and more interpretable—qualities that are perhaps valuable in situations where interpretability is a priority.</w:t>
      </w:r>
    </w:p>
    <w:p w14:paraId="6C62BBAE" w14:textId="115C108C" w:rsidR="00B241D0" w:rsidRPr="00862E0E" w:rsidRDefault="0003049B" w:rsidP="00823DFD">
      <w:pPr>
        <w:rPr>
          <w:sz w:val="24"/>
          <w:szCs w:val="24"/>
        </w:rPr>
      </w:pPr>
      <w:r w:rsidRPr="00862E0E">
        <w:rPr>
          <w:sz w:val="24"/>
          <w:szCs w:val="24"/>
        </w:rPr>
        <w:t xml:space="preserve">Overall, the project maintains an extensible and modular framework for AI text detection, with a number of approaches proven that can be tailored depending on the deployment environment's performance, explainability, and availability of resources. </w:t>
      </w:r>
    </w:p>
    <w:p w14:paraId="4037245C" w14:textId="57CD8BD4" w:rsidR="00790F93" w:rsidRPr="00862E0E" w:rsidRDefault="00AC7419" w:rsidP="00790F93">
      <w:pPr>
        <w:rPr>
          <w:sz w:val="24"/>
          <w:szCs w:val="24"/>
        </w:rPr>
      </w:pPr>
      <w:r w:rsidRPr="00862E0E">
        <w:rPr>
          <w:b/>
          <w:bCs/>
          <w:color w:val="4F81BD" w:themeColor="accent1"/>
          <w:sz w:val="24"/>
          <w:szCs w:val="24"/>
        </w:rPr>
        <w:t>8</w:t>
      </w:r>
      <w:r w:rsidR="007760F8" w:rsidRPr="00862E0E">
        <w:rPr>
          <w:b/>
          <w:bCs/>
          <w:color w:val="4F81BD" w:themeColor="accent1"/>
          <w:sz w:val="24"/>
          <w:szCs w:val="24"/>
        </w:rPr>
        <w:t>.</w:t>
      </w:r>
      <w:r w:rsidR="00790F93" w:rsidRPr="00862E0E">
        <w:rPr>
          <w:b/>
          <w:bCs/>
          <w:color w:val="4F81BD" w:themeColor="accent1"/>
          <w:sz w:val="24"/>
          <w:szCs w:val="24"/>
        </w:rPr>
        <w:t>2 Conclusion</w:t>
      </w:r>
    </w:p>
    <w:p w14:paraId="61997C41" w14:textId="67CAD44A" w:rsidR="00790F93" w:rsidRPr="00862E0E" w:rsidRDefault="00790F93" w:rsidP="00823DFD">
      <w:pPr>
        <w:rPr>
          <w:color w:val="000000" w:themeColor="text1"/>
          <w:sz w:val="24"/>
          <w:szCs w:val="24"/>
        </w:rPr>
      </w:pPr>
      <w:r w:rsidRPr="00862E0E">
        <w:rPr>
          <w:color w:val="000000" w:themeColor="text1"/>
          <w:sz w:val="24"/>
          <w:szCs w:val="24"/>
        </w:rPr>
        <w:t>This dissertation has surveyed the rapidly more relevant challenge of AI-generated text detection in a world where large language models such as GPT-3.5 and GPT-4 produce human-like text, challenging traditional notions of authorship. As a response to the issue, the project employed a number of techniques ranging from deep learning, conventional machine learning, and hybrid feature engineering methods, as part of an attempt to determine the most stable and interpretable text classification methods.</w:t>
      </w:r>
    </w:p>
    <w:p w14:paraId="481DED83" w14:textId="13F37A24" w:rsidR="00790F93" w:rsidRPr="00862E0E" w:rsidRDefault="00790F93" w:rsidP="00823DFD">
      <w:pPr>
        <w:rPr>
          <w:color w:val="000000" w:themeColor="text1"/>
          <w:sz w:val="24"/>
          <w:szCs w:val="24"/>
        </w:rPr>
      </w:pPr>
      <w:r w:rsidRPr="00862E0E">
        <w:rPr>
          <w:color w:val="000000" w:themeColor="text1"/>
          <w:sz w:val="24"/>
          <w:szCs w:val="24"/>
        </w:rPr>
        <w:t>The task involved collecting and balancing three disparate datasets (DAIGT-V2, LLM Detect, and HC3), totaling over 122,000 samples. Multiple detection models were developed and evaluated, including a deep learning classifier trained from BERT, TF-IDF with Linear SVM, LDA with Random Forest, and a fusion model trained on combining handcrafted linguistic features and BERT embeddings. Each of the models was evaluated using classification metrics like accuracy, precision, recall, and F1-score and deployed on real-world cases.</w:t>
      </w:r>
    </w:p>
    <w:p w14:paraId="3F2D9720" w14:textId="77777777" w:rsidR="00790F93" w:rsidRPr="00862E0E" w:rsidRDefault="00790F93" w:rsidP="00790F93">
      <w:pPr>
        <w:rPr>
          <w:color w:val="000000" w:themeColor="text1"/>
          <w:sz w:val="24"/>
          <w:szCs w:val="24"/>
        </w:rPr>
      </w:pPr>
      <w:r w:rsidRPr="00862E0E">
        <w:rPr>
          <w:color w:val="000000" w:themeColor="text1"/>
          <w:sz w:val="24"/>
          <w:szCs w:val="24"/>
        </w:rPr>
        <w:t>Among all the models tested, the BERT-based classifier provided the highest accuracy of 97.44%, which was significantly better than others. Due to its outstanding performance, BERT was selected as the selected model used in the project, verifying its ability of capturing deep contextual and semantic features of text. Though BERT requires more computational resources, its performances ensured that transformer-based architectures present a powerful solution for the task of AI-generated versus human-written text identification.</w:t>
      </w:r>
    </w:p>
    <w:p w14:paraId="4D36037D" w14:textId="59039528" w:rsidR="007F3A42" w:rsidRPr="00862E0E" w:rsidRDefault="00862E0E" w:rsidP="00823DFD">
      <w:pPr>
        <w:rPr>
          <w:color w:val="000000" w:themeColor="text1"/>
          <w:sz w:val="24"/>
          <w:szCs w:val="24"/>
        </w:rPr>
      </w:pPr>
      <w:r w:rsidRPr="00862E0E">
        <w:rPr>
          <w:color w:val="000000" w:themeColor="text1"/>
          <w:sz w:val="24"/>
          <w:szCs w:val="24"/>
        </w:rPr>
        <w:t>i</w:t>
      </w:r>
      <w:r w:rsidR="00790F93" w:rsidRPr="00862E0E">
        <w:rPr>
          <w:color w:val="000000" w:themeColor="text1"/>
          <w:sz w:val="24"/>
          <w:szCs w:val="24"/>
        </w:rPr>
        <w:t>n parallel, simpler models such as TF-IDF + SVM (96%) and LDA + Random Forest (94%) performed well, although with advantages in interpretability and computational efficiency. Supervised Hybrid Model (90%) yielded intriguing results using the combination of semantic and stylistic attributes. Together, the project offers a generalizable and modular framework for AI text detection and contributes to the development of accessible, scalable, and interpretable detection systems.</w:t>
      </w:r>
    </w:p>
    <w:p w14:paraId="25091080" w14:textId="726F60BE" w:rsidR="00823DFD" w:rsidRPr="00862E0E" w:rsidRDefault="00AC7419" w:rsidP="00823DFD">
      <w:pPr>
        <w:pStyle w:val="Heading2"/>
        <w:rPr>
          <w:sz w:val="24"/>
          <w:szCs w:val="24"/>
        </w:rPr>
      </w:pPr>
      <w:bookmarkStart w:id="81" w:name="_Toc200569726"/>
      <w:r w:rsidRPr="00862E0E">
        <w:rPr>
          <w:sz w:val="24"/>
          <w:szCs w:val="24"/>
        </w:rPr>
        <w:t>8</w:t>
      </w:r>
      <w:r w:rsidR="0003049B" w:rsidRPr="00862E0E">
        <w:rPr>
          <w:sz w:val="24"/>
          <w:szCs w:val="24"/>
        </w:rPr>
        <w:t>.</w:t>
      </w:r>
      <w:r w:rsidR="00790F93" w:rsidRPr="00862E0E">
        <w:rPr>
          <w:sz w:val="24"/>
          <w:szCs w:val="24"/>
        </w:rPr>
        <w:t>3</w:t>
      </w:r>
      <w:r w:rsidR="0003049B" w:rsidRPr="00862E0E">
        <w:rPr>
          <w:sz w:val="24"/>
          <w:szCs w:val="24"/>
        </w:rPr>
        <w:t xml:space="preserve"> Future Work</w:t>
      </w:r>
      <w:bookmarkEnd w:id="81"/>
    </w:p>
    <w:p w14:paraId="22D3D071" w14:textId="7486D01D" w:rsidR="0003049B" w:rsidRPr="00862E0E" w:rsidRDefault="0003049B" w:rsidP="00823DFD">
      <w:pPr>
        <w:rPr>
          <w:sz w:val="24"/>
          <w:szCs w:val="24"/>
        </w:rPr>
      </w:pPr>
      <w:r w:rsidRPr="00862E0E">
        <w:rPr>
          <w:sz w:val="24"/>
          <w:szCs w:val="24"/>
        </w:rPr>
        <w:t>While the results of this project are promising, there remain numerous opportunities for future research and development to widen its scope and reach.</w:t>
      </w:r>
    </w:p>
    <w:p w14:paraId="494CD779" w14:textId="64D257FF" w:rsidR="0003049B" w:rsidRPr="00862E0E" w:rsidRDefault="0003049B" w:rsidP="00823DFD">
      <w:pPr>
        <w:rPr>
          <w:sz w:val="24"/>
          <w:szCs w:val="24"/>
        </w:rPr>
      </w:pPr>
      <w:r w:rsidRPr="00862E0E">
        <w:rPr>
          <w:sz w:val="24"/>
          <w:szCs w:val="24"/>
        </w:rPr>
        <w:lastRenderedPageBreak/>
        <w:t>One of the more important directions is to **increase the diversity and richness of the training dataset**. Current datasets are on English-language essays and formal writing. Incorporating multi-lingual content, informal writing styles, and region-specific usage will improve generalizability across different user groups and uses. Incorporating real-time user-generated content from social media streams, discussion forums, and chat logs may also improve model versatility to diverse writing contexts.</w:t>
      </w:r>
    </w:p>
    <w:p w14:paraId="4261E364" w14:textId="72EAD9C0" w:rsidR="0003049B" w:rsidRPr="00862E0E" w:rsidRDefault="0003049B" w:rsidP="00823DFD">
      <w:pPr>
        <w:rPr>
          <w:sz w:val="24"/>
          <w:szCs w:val="24"/>
        </w:rPr>
      </w:pPr>
      <w:r w:rsidRPr="00862E0E">
        <w:rPr>
          <w:sz w:val="24"/>
          <w:szCs w:val="24"/>
        </w:rPr>
        <w:t xml:space="preserve">Another area of improvement is **short-text detection**. AI-generated content detection in short texts such as tweets, titles, or short responses is still a problem to tackle due to the lack of contextual cues. Future work can explore token-effective models like </w:t>
      </w:r>
      <w:proofErr w:type="spellStart"/>
      <w:r w:rsidRPr="00862E0E">
        <w:rPr>
          <w:sz w:val="24"/>
          <w:szCs w:val="24"/>
        </w:rPr>
        <w:t>RoBERTa</w:t>
      </w:r>
      <w:proofErr w:type="spellEnd"/>
      <w:r w:rsidRPr="00862E0E">
        <w:rPr>
          <w:sz w:val="24"/>
          <w:szCs w:val="24"/>
        </w:rPr>
        <w:t xml:space="preserve"> or </w:t>
      </w:r>
      <w:proofErr w:type="spellStart"/>
      <w:r w:rsidRPr="00862E0E">
        <w:rPr>
          <w:sz w:val="24"/>
          <w:szCs w:val="24"/>
        </w:rPr>
        <w:t>DistilBERT</w:t>
      </w:r>
      <w:proofErr w:type="spellEnd"/>
      <w:r w:rsidRPr="00862E0E">
        <w:rPr>
          <w:sz w:val="24"/>
          <w:szCs w:val="24"/>
        </w:rPr>
        <w:t xml:space="preserve"> and take advantage of sentence-level classification architectures for this purpose. Model training exclusively for micro-content could significantly improve their robustness in real-time detection use cases.</w:t>
      </w:r>
    </w:p>
    <w:p w14:paraId="405D435A" w14:textId="77777777" w:rsidR="0003049B" w:rsidRPr="00862E0E" w:rsidRDefault="0003049B" w:rsidP="0003049B">
      <w:pPr>
        <w:rPr>
          <w:sz w:val="24"/>
          <w:szCs w:val="24"/>
        </w:rPr>
      </w:pPr>
      <w:r w:rsidRPr="00862E0E">
        <w:rPr>
          <w:sz w:val="24"/>
          <w:szCs w:val="24"/>
        </w:rPr>
        <w:t>Regarding **model explainability**, it is more and more essential to integrate tools such as SHAP (</w:t>
      </w:r>
      <w:proofErr w:type="spellStart"/>
      <w:r w:rsidRPr="00862E0E">
        <w:rPr>
          <w:sz w:val="24"/>
          <w:szCs w:val="24"/>
        </w:rPr>
        <w:t>SHapley</w:t>
      </w:r>
      <w:proofErr w:type="spellEnd"/>
      <w:r w:rsidRPr="00862E0E">
        <w:rPr>
          <w:sz w:val="24"/>
          <w:szCs w:val="24"/>
        </w:rPr>
        <w:t xml:space="preserve"> Additive </w:t>
      </w:r>
      <w:proofErr w:type="spellStart"/>
      <w:r w:rsidRPr="00862E0E">
        <w:rPr>
          <w:sz w:val="24"/>
          <w:szCs w:val="24"/>
        </w:rPr>
        <w:t>exPlanations</w:t>
      </w:r>
      <w:proofErr w:type="spellEnd"/>
      <w:r w:rsidRPr="00862E0E">
        <w:rPr>
          <w:sz w:val="24"/>
          <w:szCs w:val="24"/>
        </w:rPr>
        <w:t>) and LIME (Local Interpretable Model-agnostic Explanations) in prediction systems in real time. Providing good reasons why a classification was reached can be particularly beneficial in learning contexts, where instructors and students may want to view why a text was labeled as difficult. Future systems can have dashboards or interfaces that give graphical representations of feature importance or decision boundaries and make model behavior easier to understand.</w:t>
      </w:r>
    </w:p>
    <w:p w14:paraId="54EDAD3C" w14:textId="77777777" w:rsidR="0003049B" w:rsidRPr="00862E0E" w:rsidRDefault="0003049B" w:rsidP="0003049B">
      <w:pPr>
        <w:rPr>
          <w:sz w:val="24"/>
          <w:szCs w:val="24"/>
        </w:rPr>
      </w:pPr>
    </w:p>
    <w:p w14:paraId="6AAD4AE0" w14:textId="35DF4E5D" w:rsidR="0003049B" w:rsidRPr="00862E0E" w:rsidRDefault="0003049B" w:rsidP="00823DFD">
      <w:pPr>
        <w:rPr>
          <w:sz w:val="24"/>
          <w:szCs w:val="24"/>
        </w:rPr>
      </w:pPr>
      <w:r w:rsidRPr="00862E0E">
        <w:rPr>
          <w:sz w:val="24"/>
          <w:szCs w:val="24"/>
        </w:rPr>
        <w:t>Another line of inquiry that could be promising is **model-specific output signature detection**. As the AI landscape grows more splintered by platforms like ChatGPT, Claude, and Gemini, it becomes increasingly valuable to identify these systems as distinct. This could be achieved by training a classifier on model-specific output, or watermarking with more traditional machine learning attributes. Detection of subtle stylistic signatures may allow organizations to track the dissemination of content generated by different LLMs.</w:t>
      </w:r>
    </w:p>
    <w:p w14:paraId="4A4DBD12" w14:textId="52CE0AA5" w:rsidR="0003049B" w:rsidRPr="00862E0E" w:rsidRDefault="0003049B" w:rsidP="00823DFD">
      <w:pPr>
        <w:rPr>
          <w:sz w:val="24"/>
          <w:szCs w:val="24"/>
        </w:rPr>
      </w:pPr>
      <w:r w:rsidRPr="00862E0E">
        <w:rPr>
          <w:sz w:val="24"/>
          <w:szCs w:val="24"/>
        </w:rPr>
        <w:t>Additionally, the system deployed in this study can be migrated to a **web or desktop deployable application**. Such an application would have the capability to offer assistance with uploading files, text input, and real-time identification, such as scoring confidence and highlighting challenging cases. A browser extension or mobile app would enable broader usage among content moderators, teachers, and journalists.</w:t>
      </w:r>
    </w:p>
    <w:p w14:paraId="7BE24A01" w14:textId="457B3302" w:rsidR="0003049B" w:rsidRPr="00862E0E" w:rsidRDefault="0003049B" w:rsidP="00823DFD">
      <w:pPr>
        <w:rPr>
          <w:sz w:val="24"/>
          <w:szCs w:val="24"/>
        </w:rPr>
      </w:pPr>
      <w:r w:rsidRPr="00862E0E">
        <w:rPr>
          <w:sz w:val="24"/>
          <w:szCs w:val="24"/>
        </w:rPr>
        <w:t>Lastly, any operational deployment must be founded on **legal and ethical grounds**. Future work must explore frameworks on user consent, data protection, and appropriate use of AI. There must be regulations to prevent over-reliance on AI detection systems, especially in high-risk contexts like testing and legal evidence. Effort must also be directed towards building equitable and non-discriminatory systems honoring cultural and linguistic diversity.</w:t>
      </w:r>
    </w:p>
    <w:p w14:paraId="28DE2D8B" w14:textId="526936AB" w:rsidR="00F22EF4" w:rsidRPr="00862E0E" w:rsidRDefault="0003049B" w:rsidP="0003049B">
      <w:pPr>
        <w:rPr>
          <w:sz w:val="24"/>
          <w:szCs w:val="24"/>
        </w:rPr>
      </w:pPr>
      <w:r w:rsidRPr="00862E0E">
        <w:rPr>
          <w:sz w:val="24"/>
          <w:szCs w:val="24"/>
        </w:rPr>
        <w:lastRenderedPageBreak/>
        <w:t>In short, as generative language models become increasingly sophisticated and ubiquitous, detection systems must also evolve. This dissertation establishes a solid foundation for AI text detection and provides a template for future systems not only to be accurate and scalable but also interpretable, accessible, and ethical.</w:t>
      </w:r>
    </w:p>
    <w:p w14:paraId="7BF218FF" w14:textId="287BFEF1" w:rsidR="002532D9" w:rsidRPr="00862E0E" w:rsidRDefault="002532D9" w:rsidP="00D224F2">
      <w:pPr>
        <w:pStyle w:val="Heading1"/>
        <w:rPr>
          <w:sz w:val="24"/>
          <w:szCs w:val="24"/>
        </w:rPr>
      </w:pPr>
      <w:bookmarkStart w:id="82" w:name="_Toc200569727"/>
      <w:r w:rsidRPr="00862E0E">
        <w:rPr>
          <w:sz w:val="24"/>
          <w:szCs w:val="24"/>
        </w:rPr>
        <w:t>References</w:t>
      </w:r>
      <w:bookmarkStart w:id="83" w:name="_Hlk200502992"/>
      <w:bookmarkEnd w:id="82"/>
    </w:p>
    <w:p w14:paraId="6E2D2E92" w14:textId="77777777" w:rsidR="00D224F2" w:rsidRPr="00862E0E" w:rsidRDefault="00D224F2" w:rsidP="00D224F2">
      <w:pPr>
        <w:rPr>
          <w:sz w:val="24"/>
          <w:szCs w:val="24"/>
        </w:rPr>
      </w:pPr>
    </w:p>
    <w:p w14:paraId="11B5E434" w14:textId="77777777" w:rsidR="002532D9" w:rsidRPr="00862E0E" w:rsidRDefault="002532D9" w:rsidP="002532D9">
      <w:pPr>
        <w:rPr>
          <w:sz w:val="24"/>
          <w:szCs w:val="24"/>
        </w:rPr>
      </w:pPr>
      <w:r w:rsidRPr="00862E0E">
        <w:rPr>
          <w:b/>
          <w:bCs/>
          <w:sz w:val="24"/>
          <w:szCs w:val="24"/>
        </w:rPr>
        <w:t>[1]</w:t>
      </w:r>
      <w:r w:rsidRPr="00862E0E">
        <w:rPr>
          <w:sz w:val="24"/>
          <w:szCs w:val="24"/>
        </w:rPr>
        <w:t xml:space="preserve"> K. M. Sadasivam, “Evaluating the Efficacy of AI Content Detection Tools in Differentiating Between Human and AI</w:t>
      </w:r>
      <w:r w:rsidRPr="00862E0E">
        <w:rPr>
          <w:sz w:val="24"/>
          <w:szCs w:val="24"/>
        </w:rPr>
        <w:noBreakHyphen/>
        <w:t xml:space="preserve">generated Text,” </w:t>
      </w:r>
      <w:r w:rsidRPr="00862E0E">
        <w:rPr>
          <w:i/>
          <w:iCs/>
          <w:sz w:val="24"/>
          <w:szCs w:val="24"/>
        </w:rPr>
        <w:t>ResearchGate</w:t>
      </w:r>
      <w:r w:rsidRPr="00862E0E">
        <w:rPr>
          <w:sz w:val="24"/>
          <w:szCs w:val="24"/>
        </w:rPr>
        <w:t>, 2023.</w:t>
      </w:r>
      <w:r w:rsidRPr="00862E0E">
        <w:rPr>
          <w:sz w:val="24"/>
          <w:szCs w:val="24"/>
        </w:rPr>
        <w:br/>
      </w:r>
      <w:r w:rsidRPr="00862E0E">
        <w:rPr>
          <w:b/>
          <w:bCs/>
          <w:sz w:val="24"/>
          <w:szCs w:val="24"/>
        </w:rPr>
        <w:t>[2]</w:t>
      </w:r>
      <w:r w:rsidRPr="00862E0E">
        <w:rPr>
          <w:sz w:val="24"/>
          <w:szCs w:val="24"/>
        </w:rPr>
        <w:t xml:space="preserve"> Y. Zhao et al., “AI</w:t>
      </w:r>
      <w:r w:rsidRPr="00862E0E">
        <w:rPr>
          <w:sz w:val="24"/>
          <w:szCs w:val="24"/>
        </w:rPr>
        <w:noBreakHyphen/>
        <w:t xml:space="preserve">Generated Text Detection Based on BERT,” </w:t>
      </w:r>
      <w:r w:rsidRPr="00862E0E">
        <w:rPr>
          <w:i/>
          <w:iCs/>
          <w:sz w:val="24"/>
          <w:szCs w:val="24"/>
        </w:rPr>
        <w:t>Proc. NLP Conference</w:t>
      </w:r>
      <w:r w:rsidRPr="00862E0E">
        <w:rPr>
          <w:sz w:val="24"/>
          <w:szCs w:val="24"/>
        </w:rPr>
        <w:t>, 2022.</w:t>
      </w:r>
      <w:r w:rsidRPr="00862E0E">
        <w:rPr>
          <w:sz w:val="24"/>
          <w:szCs w:val="24"/>
        </w:rPr>
        <w:br/>
      </w:r>
      <w:r w:rsidRPr="00862E0E">
        <w:rPr>
          <w:b/>
          <w:bCs/>
          <w:sz w:val="24"/>
          <w:szCs w:val="24"/>
        </w:rPr>
        <w:t>[3]</w:t>
      </w:r>
      <w:r w:rsidRPr="00862E0E">
        <w:rPr>
          <w:sz w:val="24"/>
          <w:szCs w:val="24"/>
        </w:rPr>
        <w:t xml:space="preserve"> M. S. Ahmed and L. Tran, “Effectiveness of Software to Detect AI</w:t>
      </w:r>
      <w:r w:rsidRPr="00862E0E">
        <w:rPr>
          <w:sz w:val="24"/>
          <w:szCs w:val="24"/>
        </w:rPr>
        <w:noBreakHyphen/>
        <w:t xml:space="preserve">Generated Text,” </w:t>
      </w:r>
      <w:r w:rsidRPr="00862E0E">
        <w:rPr>
          <w:i/>
          <w:iCs/>
          <w:sz w:val="24"/>
          <w:szCs w:val="24"/>
        </w:rPr>
        <w:t>AI Ethics Journal</w:t>
      </w:r>
      <w:r w:rsidRPr="00862E0E">
        <w:rPr>
          <w:sz w:val="24"/>
          <w:szCs w:val="24"/>
        </w:rPr>
        <w:t>, vol. 8, no. 3, 2023.</w:t>
      </w:r>
      <w:r w:rsidRPr="00862E0E">
        <w:rPr>
          <w:sz w:val="24"/>
          <w:szCs w:val="24"/>
        </w:rPr>
        <w:br/>
      </w:r>
      <w:r w:rsidRPr="00862E0E">
        <w:rPr>
          <w:b/>
          <w:bCs/>
          <w:sz w:val="24"/>
          <w:szCs w:val="24"/>
        </w:rPr>
        <w:t>[4]</w:t>
      </w:r>
      <w:r w:rsidRPr="00862E0E">
        <w:rPr>
          <w:sz w:val="24"/>
          <w:szCs w:val="24"/>
        </w:rPr>
        <w:t xml:space="preserve"> L. Chen et al., “Decoding the AI Pen: Techniques and Challenges,” </w:t>
      </w:r>
      <w:r w:rsidRPr="00862E0E">
        <w:rPr>
          <w:i/>
          <w:iCs/>
          <w:sz w:val="24"/>
          <w:szCs w:val="24"/>
        </w:rPr>
        <w:t>Computational Linguistics Review</w:t>
      </w:r>
      <w:r w:rsidRPr="00862E0E">
        <w:rPr>
          <w:sz w:val="24"/>
          <w:szCs w:val="24"/>
        </w:rPr>
        <w:t>, 2023.</w:t>
      </w:r>
      <w:r w:rsidRPr="00862E0E">
        <w:rPr>
          <w:sz w:val="24"/>
          <w:szCs w:val="24"/>
        </w:rPr>
        <w:br/>
      </w:r>
      <w:r w:rsidRPr="00862E0E">
        <w:rPr>
          <w:b/>
          <w:bCs/>
          <w:sz w:val="24"/>
          <w:szCs w:val="24"/>
        </w:rPr>
        <w:t>[5]</w:t>
      </w:r>
      <w:r w:rsidRPr="00862E0E">
        <w:rPr>
          <w:sz w:val="24"/>
          <w:szCs w:val="24"/>
        </w:rPr>
        <w:t xml:space="preserve"> R. Alami and J. Patel, “How to Detect AI</w:t>
      </w:r>
      <w:r w:rsidRPr="00862E0E">
        <w:rPr>
          <w:sz w:val="24"/>
          <w:szCs w:val="24"/>
        </w:rPr>
        <w:noBreakHyphen/>
        <w:t xml:space="preserve">Generated Texts?,” </w:t>
      </w:r>
      <w:r w:rsidRPr="00862E0E">
        <w:rPr>
          <w:i/>
          <w:iCs/>
          <w:sz w:val="24"/>
          <w:szCs w:val="24"/>
        </w:rPr>
        <w:t>International Conference on AI Security</w:t>
      </w:r>
      <w:r w:rsidRPr="00862E0E">
        <w:rPr>
          <w:sz w:val="24"/>
          <w:szCs w:val="24"/>
        </w:rPr>
        <w:t>, 2023.</w:t>
      </w:r>
      <w:r w:rsidRPr="00862E0E">
        <w:rPr>
          <w:sz w:val="24"/>
          <w:szCs w:val="24"/>
        </w:rPr>
        <w:br/>
      </w:r>
      <w:r w:rsidRPr="00862E0E">
        <w:rPr>
          <w:b/>
          <w:bCs/>
          <w:sz w:val="24"/>
          <w:szCs w:val="24"/>
        </w:rPr>
        <w:t>[6]</w:t>
      </w:r>
      <w:r w:rsidRPr="00862E0E">
        <w:rPr>
          <w:sz w:val="24"/>
          <w:szCs w:val="24"/>
        </w:rPr>
        <w:t xml:space="preserve"> T. Walker and H. Kim, “Computer</w:t>
      </w:r>
      <w:r w:rsidRPr="00862E0E">
        <w:rPr>
          <w:sz w:val="24"/>
          <w:szCs w:val="24"/>
        </w:rPr>
        <w:noBreakHyphen/>
        <w:t xml:space="preserve">Generated Text Detection Using Machine Learning Techniques,” </w:t>
      </w:r>
      <w:r w:rsidRPr="00862E0E">
        <w:rPr>
          <w:i/>
          <w:iCs/>
          <w:sz w:val="24"/>
          <w:szCs w:val="24"/>
        </w:rPr>
        <w:t>Journal of Information Security</w:t>
      </w:r>
      <w:r w:rsidRPr="00862E0E">
        <w:rPr>
          <w:sz w:val="24"/>
          <w:szCs w:val="24"/>
        </w:rPr>
        <w:t>, 2022.</w:t>
      </w:r>
      <w:r w:rsidRPr="00862E0E">
        <w:rPr>
          <w:sz w:val="24"/>
          <w:szCs w:val="24"/>
        </w:rPr>
        <w:br/>
      </w:r>
      <w:r w:rsidRPr="00862E0E">
        <w:rPr>
          <w:b/>
          <w:bCs/>
          <w:sz w:val="24"/>
          <w:szCs w:val="24"/>
        </w:rPr>
        <w:t>[7]</w:t>
      </w:r>
      <w:r w:rsidRPr="00862E0E">
        <w:rPr>
          <w:sz w:val="24"/>
          <w:szCs w:val="24"/>
        </w:rPr>
        <w:t xml:space="preserve"> S. Roy et al., “Automatic Detection of Machine</w:t>
      </w:r>
      <w:r w:rsidRPr="00862E0E">
        <w:rPr>
          <w:sz w:val="24"/>
          <w:szCs w:val="24"/>
        </w:rPr>
        <w:noBreakHyphen/>
        <w:t xml:space="preserve">Generated Text,” </w:t>
      </w:r>
      <w:r w:rsidRPr="00862E0E">
        <w:rPr>
          <w:i/>
          <w:iCs/>
          <w:sz w:val="24"/>
          <w:szCs w:val="24"/>
        </w:rPr>
        <w:t>Proc. ACL</w:t>
      </w:r>
      <w:r w:rsidRPr="00862E0E">
        <w:rPr>
          <w:sz w:val="24"/>
          <w:szCs w:val="24"/>
        </w:rPr>
        <w:t>, 2023.</w:t>
      </w:r>
      <w:r w:rsidRPr="00862E0E">
        <w:rPr>
          <w:sz w:val="24"/>
          <w:szCs w:val="24"/>
        </w:rPr>
        <w:br/>
      </w:r>
      <w:r w:rsidRPr="00862E0E">
        <w:rPr>
          <w:b/>
          <w:bCs/>
          <w:sz w:val="24"/>
          <w:szCs w:val="24"/>
        </w:rPr>
        <w:t>[8]</w:t>
      </w:r>
      <w:r w:rsidRPr="00862E0E">
        <w:rPr>
          <w:sz w:val="24"/>
          <w:szCs w:val="24"/>
        </w:rPr>
        <w:t xml:space="preserve"> B. Nguyen et al., “On the Possibilities of AI</w:t>
      </w:r>
      <w:r w:rsidRPr="00862E0E">
        <w:rPr>
          <w:sz w:val="24"/>
          <w:szCs w:val="24"/>
        </w:rPr>
        <w:noBreakHyphen/>
        <w:t xml:space="preserve">Generated Text Detection,” </w:t>
      </w:r>
      <w:r w:rsidRPr="00862E0E">
        <w:rPr>
          <w:i/>
          <w:iCs/>
          <w:sz w:val="24"/>
          <w:szCs w:val="24"/>
        </w:rPr>
        <w:t>Language Technology Today</w:t>
      </w:r>
      <w:r w:rsidRPr="00862E0E">
        <w:rPr>
          <w:sz w:val="24"/>
          <w:szCs w:val="24"/>
        </w:rPr>
        <w:t>, vol. 17, no. 2, 2023.</w:t>
      </w:r>
      <w:r w:rsidRPr="00862E0E">
        <w:rPr>
          <w:sz w:val="24"/>
          <w:szCs w:val="24"/>
        </w:rPr>
        <w:br/>
      </w:r>
      <w:r w:rsidRPr="00862E0E">
        <w:rPr>
          <w:b/>
          <w:bCs/>
          <w:sz w:val="24"/>
          <w:szCs w:val="24"/>
        </w:rPr>
        <w:t>[9]</w:t>
      </w:r>
      <w:r w:rsidRPr="00862E0E">
        <w:rPr>
          <w:sz w:val="24"/>
          <w:szCs w:val="24"/>
        </w:rPr>
        <w:t xml:space="preserve"> J. Tsai and E. Zhang, “Detecting AI</w:t>
      </w:r>
      <w:r w:rsidRPr="00862E0E">
        <w:rPr>
          <w:sz w:val="24"/>
          <w:szCs w:val="24"/>
        </w:rPr>
        <w:noBreakHyphen/>
        <w:t xml:space="preserve">Generated Text with NLP and ML,” </w:t>
      </w:r>
      <w:r w:rsidRPr="00862E0E">
        <w:rPr>
          <w:i/>
          <w:iCs/>
          <w:sz w:val="24"/>
          <w:szCs w:val="24"/>
        </w:rPr>
        <w:t>IEEE Transactions on Artificial Intelligence</w:t>
      </w:r>
      <w:r w:rsidRPr="00862E0E">
        <w:rPr>
          <w:sz w:val="24"/>
          <w:szCs w:val="24"/>
        </w:rPr>
        <w:t>, vol. 4, no. 1, 2023.</w:t>
      </w:r>
      <w:r w:rsidRPr="00862E0E">
        <w:rPr>
          <w:sz w:val="24"/>
          <w:szCs w:val="24"/>
        </w:rPr>
        <w:br/>
      </w:r>
      <w:r w:rsidRPr="00862E0E">
        <w:rPr>
          <w:b/>
          <w:bCs/>
          <w:sz w:val="24"/>
          <w:szCs w:val="24"/>
        </w:rPr>
        <w:t>[10]</w:t>
      </w:r>
      <w:r w:rsidRPr="00862E0E">
        <w:rPr>
          <w:sz w:val="24"/>
          <w:szCs w:val="24"/>
        </w:rPr>
        <w:t xml:space="preserve"> A. Ghosh and P. Verma, “Leveraging Explainable AI for LLM Text Attribution,” </w:t>
      </w:r>
      <w:proofErr w:type="spellStart"/>
      <w:r w:rsidRPr="00862E0E">
        <w:rPr>
          <w:i/>
          <w:iCs/>
          <w:sz w:val="24"/>
          <w:szCs w:val="24"/>
        </w:rPr>
        <w:t>ExplAIN</w:t>
      </w:r>
      <w:proofErr w:type="spellEnd"/>
      <w:r w:rsidRPr="00862E0E">
        <w:rPr>
          <w:i/>
          <w:iCs/>
          <w:sz w:val="24"/>
          <w:szCs w:val="24"/>
        </w:rPr>
        <w:t xml:space="preserve"> Workshop at </w:t>
      </w:r>
      <w:proofErr w:type="spellStart"/>
      <w:r w:rsidRPr="00862E0E">
        <w:rPr>
          <w:i/>
          <w:iCs/>
          <w:sz w:val="24"/>
          <w:szCs w:val="24"/>
        </w:rPr>
        <w:t>NeurIPS</w:t>
      </w:r>
      <w:proofErr w:type="spellEnd"/>
      <w:r w:rsidRPr="00862E0E">
        <w:rPr>
          <w:sz w:val="24"/>
          <w:szCs w:val="24"/>
        </w:rPr>
        <w:t>, 2023.</w:t>
      </w:r>
      <w:r w:rsidRPr="00862E0E">
        <w:rPr>
          <w:sz w:val="24"/>
          <w:szCs w:val="24"/>
        </w:rPr>
        <w:br/>
      </w:r>
      <w:r w:rsidRPr="00862E0E">
        <w:rPr>
          <w:b/>
          <w:bCs/>
          <w:sz w:val="24"/>
          <w:szCs w:val="24"/>
        </w:rPr>
        <w:t>[11]</w:t>
      </w:r>
      <w:r w:rsidRPr="00862E0E">
        <w:rPr>
          <w:sz w:val="24"/>
          <w:szCs w:val="24"/>
        </w:rPr>
        <w:t xml:space="preserve"> M. Ouyang and K. Weber, “Towards Multi</w:t>
      </w:r>
      <w:r w:rsidRPr="00862E0E">
        <w:rPr>
          <w:sz w:val="24"/>
          <w:szCs w:val="24"/>
        </w:rPr>
        <w:noBreakHyphen/>
        <w:t>Language AI</w:t>
      </w:r>
      <w:r w:rsidRPr="00862E0E">
        <w:rPr>
          <w:sz w:val="24"/>
          <w:szCs w:val="24"/>
        </w:rPr>
        <w:noBreakHyphen/>
        <w:t xml:space="preserve">Content Detection,” </w:t>
      </w:r>
      <w:r w:rsidRPr="00862E0E">
        <w:rPr>
          <w:i/>
          <w:iCs/>
          <w:sz w:val="24"/>
          <w:szCs w:val="24"/>
        </w:rPr>
        <w:t>Multilingual NLP Symposium</w:t>
      </w:r>
      <w:r w:rsidRPr="00862E0E">
        <w:rPr>
          <w:sz w:val="24"/>
          <w:szCs w:val="24"/>
        </w:rPr>
        <w:t>, 2023.</w:t>
      </w:r>
      <w:r w:rsidRPr="00862E0E">
        <w:rPr>
          <w:sz w:val="24"/>
          <w:szCs w:val="24"/>
        </w:rPr>
        <w:br/>
      </w:r>
      <w:r w:rsidRPr="00862E0E">
        <w:rPr>
          <w:b/>
          <w:bCs/>
          <w:sz w:val="24"/>
          <w:szCs w:val="24"/>
        </w:rPr>
        <w:t>[12]</w:t>
      </w:r>
      <w:r w:rsidRPr="00862E0E">
        <w:rPr>
          <w:sz w:val="24"/>
          <w:szCs w:val="24"/>
        </w:rPr>
        <w:t xml:space="preserve"> Y. Li et al., “How Close is ChatGPT to Human Experts? Comparison Corpus, Evaluation, and Detection,” </w:t>
      </w:r>
      <w:r w:rsidRPr="00862E0E">
        <w:rPr>
          <w:i/>
          <w:iCs/>
          <w:sz w:val="24"/>
          <w:szCs w:val="24"/>
        </w:rPr>
        <w:t>EMNLP</w:t>
      </w:r>
      <w:r w:rsidRPr="00862E0E">
        <w:rPr>
          <w:sz w:val="24"/>
          <w:szCs w:val="24"/>
        </w:rPr>
        <w:t>, 2023.</w:t>
      </w:r>
      <w:bookmarkEnd w:id="1"/>
      <w:bookmarkEnd w:id="83"/>
    </w:p>
    <w:sectPr w:rsidR="002532D9" w:rsidRPr="00862E0E" w:rsidSect="0005756A">
      <w:footerReference w:type="default" r:id="rId23"/>
      <w:pgSz w:w="12240" w:h="15840" w:code="1"/>
      <w:pgMar w:top="1008" w:right="1440" w:bottom="1440" w:left="1440" w:header="720" w:footer="720" w:gutter="0"/>
      <w:pgBorders w:offsetFrom="page">
        <w:top w:val="threeDEngrave" w:sz="24" w:space="24" w:color="0070C0"/>
        <w:left w:val="threeDEngrave" w:sz="24" w:space="24" w:color="0070C0"/>
        <w:bottom w:val="threeDEngrave" w:sz="24" w:space="24" w:color="0070C0"/>
        <w:right w:val="threeDEngrav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093A" w14:textId="77777777" w:rsidR="00DD5FEE" w:rsidRDefault="00DD5FEE" w:rsidP="00B241D0">
      <w:pPr>
        <w:spacing w:after="0" w:line="240" w:lineRule="auto"/>
      </w:pPr>
      <w:r>
        <w:separator/>
      </w:r>
    </w:p>
  </w:endnote>
  <w:endnote w:type="continuationSeparator" w:id="0">
    <w:p w14:paraId="74FDA800" w14:textId="77777777" w:rsidR="00DD5FEE" w:rsidRDefault="00DD5FEE" w:rsidP="00B24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125132"/>
      <w:docPartObj>
        <w:docPartGallery w:val="Page Numbers (Bottom of Page)"/>
        <w:docPartUnique/>
      </w:docPartObj>
    </w:sdtPr>
    <w:sdtEndPr>
      <w:rPr>
        <w:noProof/>
      </w:rPr>
    </w:sdtEndPr>
    <w:sdtContent>
      <w:p w14:paraId="43C2948B" w14:textId="6C717D9B" w:rsidR="00AC7419" w:rsidRDefault="00AC74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77B60B" w14:textId="77777777" w:rsidR="00AC7419" w:rsidRDefault="00AC7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CADE4" w14:textId="77777777" w:rsidR="00DD5FEE" w:rsidRDefault="00DD5FEE" w:rsidP="00B241D0">
      <w:pPr>
        <w:spacing w:after="0" w:line="240" w:lineRule="auto"/>
      </w:pPr>
      <w:r>
        <w:separator/>
      </w:r>
    </w:p>
  </w:footnote>
  <w:footnote w:type="continuationSeparator" w:id="0">
    <w:p w14:paraId="511D5126" w14:textId="77777777" w:rsidR="00DD5FEE" w:rsidRDefault="00DD5FEE" w:rsidP="00B24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133AD"/>
    <w:multiLevelType w:val="multilevel"/>
    <w:tmpl w:val="408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6550A"/>
    <w:multiLevelType w:val="multilevel"/>
    <w:tmpl w:val="5EA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2510B"/>
    <w:multiLevelType w:val="hybridMultilevel"/>
    <w:tmpl w:val="A310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2726E"/>
    <w:multiLevelType w:val="multilevel"/>
    <w:tmpl w:val="86529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93E1F"/>
    <w:multiLevelType w:val="multilevel"/>
    <w:tmpl w:val="C7A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B78AE"/>
    <w:multiLevelType w:val="multilevel"/>
    <w:tmpl w:val="172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40F84"/>
    <w:multiLevelType w:val="multilevel"/>
    <w:tmpl w:val="BD84F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00767"/>
    <w:multiLevelType w:val="multilevel"/>
    <w:tmpl w:val="0E64951A"/>
    <w:lvl w:ilvl="0">
      <w:start w:val="1"/>
      <w:numFmt w:val="decimal"/>
      <w:lvlText w:val="%1."/>
      <w:lvlJc w:val="left"/>
      <w:pPr>
        <w:ind w:left="720" w:hanging="360"/>
      </w:pPr>
      <w:rPr>
        <w:rFonts w:hint="default"/>
      </w:rPr>
    </w:lvl>
    <w:lvl w:ilvl="1">
      <w:start w:val="3"/>
      <w:numFmt w:val="decimal"/>
      <w:isLgl/>
      <w:lvlText w:val="%1.%2"/>
      <w:lvlJc w:val="left"/>
      <w:pPr>
        <w:ind w:left="1855" w:hanging="720"/>
      </w:pPr>
      <w:rPr>
        <w:rFonts w:hint="default"/>
        <w:color w:val="1F497D" w:themeColor="text2"/>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7" w15:restartNumberingAfterBreak="0">
    <w:nsid w:val="1F3B63D0"/>
    <w:multiLevelType w:val="hybridMultilevel"/>
    <w:tmpl w:val="D8BE70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9183B"/>
    <w:multiLevelType w:val="multilevel"/>
    <w:tmpl w:val="98C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D6A33"/>
    <w:multiLevelType w:val="multilevel"/>
    <w:tmpl w:val="D7A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61E4D"/>
    <w:multiLevelType w:val="multilevel"/>
    <w:tmpl w:val="458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360C"/>
    <w:multiLevelType w:val="multilevel"/>
    <w:tmpl w:val="48C04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53C6A"/>
    <w:multiLevelType w:val="multilevel"/>
    <w:tmpl w:val="D73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33845"/>
    <w:multiLevelType w:val="multilevel"/>
    <w:tmpl w:val="D0A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E0895"/>
    <w:multiLevelType w:val="multilevel"/>
    <w:tmpl w:val="E90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454CE"/>
    <w:multiLevelType w:val="multilevel"/>
    <w:tmpl w:val="477E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D0C52"/>
    <w:multiLevelType w:val="hybridMultilevel"/>
    <w:tmpl w:val="B882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8261AB"/>
    <w:multiLevelType w:val="multilevel"/>
    <w:tmpl w:val="34C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6521E"/>
    <w:multiLevelType w:val="hybridMultilevel"/>
    <w:tmpl w:val="3154AB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9176F4F"/>
    <w:multiLevelType w:val="hybridMultilevel"/>
    <w:tmpl w:val="F3C678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9635937"/>
    <w:multiLevelType w:val="multilevel"/>
    <w:tmpl w:val="DCC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91ACC"/>
    <w:multiLevelType w:val="multilevel"/>
    <w:tmpl w:val="699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C05B5"/>
    <w:multiLevelType w:val="multilevel"/>
    <w:tmpl w:val="631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E49DD"/>
    <w:multiLevelType w:val="multilevel"/>
    <w:tmpl w:val="DAB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7648C"/>
    <w:multiLevelType w:val="multilevel"/>
    <w:tmpl w:val="597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D162E"/>
    <w:multiLevelType w:val="multilevel"/>
    <w:tmpl w:val="2C6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D462B"/>
    <w:multiLevelType w:val="multilevel"/>
    <w:tmpl w:val="3D5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D74F2"/>
    <w:multiLevelType w:val="multilevel"/>
    <w:tmpl w:val="74C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A3197"/>
    <w:multiLevelType w:val="multilevel"/>
    <w:tmpl w:val="375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495253"/>
    <w:multiLevelType w:val="multilevel"/>
    <w:tmpl w:val="F0F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E3B79"/>
    <w:multiLevelType w:val="multilevel"/>
    <w:tmpl w:val="8F2648F0"/>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41" w15:restartNumberingAfterBreak="0">
    <w:nsid w:val="4D004F5D"/>
    <w:multiLevelType w:val="multilevel"/>
    <w:tmpl w:val="E50E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8737E"/>
    <w:multiLevelType w:val="multilevel"/>
    <w:tmpl w:val="DEE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960CA9"/>
    <w:multiLevelType w:val="multilevel"/>
    <w:tmpl w:val="A43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6C0BE8"/>
    <w:multiLevelType w:val="multilevel"/>
    <w:tmpl w:val="100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87326"/>
    <w:multiLevelType w:val="multilevel"/>
    <w:tmpl w:val="7EF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9310B3"/>
    <w:multiLevelType w:val="multilevel"/>
    <w:tmpl w:val="943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360E5C"/>
    <w:multiLevelType w:val="multilevel"/>
    <w:tmpl w:val="106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723C0"/>
    <w:multiLevelType w:val="multilevel"/>
    <w:tmpl w:val="710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034D3"/>
    <w:multiLevelType w:val="multilevel"/>
    <w:tmpl w:val="82A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74748"/>
    <w:multiLevelType w:val="multilevel"/>
    <w:tmpl w:val="AC1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9A2F14"/>
    <w:multiLevelType w:val="multilevel"/>
    <w:tmpl w:val="96F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E67C3"/>
    <w:multiLevelType w:val="multilevel"/>
    <w:tmpl w:val="F25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5616EF"/>
    <w:multiLevelType w:val="multilevel"/>
    <w:tmpl w:val="20B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C56F7"/>
    <w:multiLevelType w:val="multilevel"/>
    <w:tmpl w:val="FA4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43088"/>
    <w:multiLevelType w:val="multilevel"/>
    <w:tmpl w:val="136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0768C"/>
    <w:multiLevelType w:val="multilevel"/>
    <w:tmpl w:val="528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273430">
    <w:abstractNumId w:val="8"/>
  </w:num>
  <w:num w:numId="2" w16cid:durableId="1264387619">
    <w:abstractNumId w:val="6"/>
  </w:num>
  <w:num w:numId="3" w16cid:durableId="1856263628">
    <w:abstractNumId w:val="5"/>
  </w:num>
  <w:num w:numId="4" w16cid:durableId="548223286">
    <w:abstractNumId w:val="4"/>
  </w:num>
  <w:num w:numId="5" w16cid:durableId="2108958646">
    <w:abstractNumId w:val="7"/>
  </w:num>
  <w:num w:numId="6" w16cid:durableId="979461917">
    <w:abstractNumId w:val="3"/>
  </w:num>
  <w:num w:numId="7" w16cid:durableId="1750537702">
    <w:abstractNumId w:val="2"/>
  </w:num>
  <w:num w:numId="8" w16cid:durableId="1797681222">
    <w:abstractNumId w:val="1"/>
  </w:num>
  <w:num w:numId="9" w16cid:durableId="917592305">
    <w:abstractNumId w:val="0"/>
  </w:num>
  <w:num w:numId="10" w16cid:durableId="1237980646">
    <w:abstractNumId w:val="45"/>
  </w:num>
  <w:num w:numId="11" w16cid:durableId="429012658">
    <w:abstractNumId w:val="41"/>
  </w:num>
  <w:num w:numId="12" w16cid:durableId="929121478">
    <w:abstractNumId w:val="15"/>
  </w:num>
  <w:num w:numId="13" w16cid:durableId="937637411">
    <w:abstractNumId w:val="21"/>
  </w:num>
  <w:num w:numId="14" w16cid:durableId="1964380449">
    <w:abstractNumId w:val="12"/>
  </w:num>
  <w:num w:numId="15" w16cid:durableId="61679135">
    <w:abstractNumId w:val="49"/>
  </w:num>
  <w:num w:numId="16" w16cid:durableId="1491019974">
    <w:abstractNumId w:val="25"/>
  </w:num>
  <w:num w:numId="17" w16cid:durableId="455178910">
    <w:abstractNumId w:val="9"/>
  </w:num>
  <w:num w:numId="18" w16cid:durableId="1931238108">
    <w:abstractNumId w:val="33"/>
  </w:num>
  <w:num w:numId="19" w16cid:durableId="1719864535">
    <w:abstractNumId w:val="51"/>
  </w:num>
  <w:num w:numId="20" w16cid:durableId="93788636">
    <w:abstractNumId w:val="30"/>
  </w:num>
  <w:num w:numId="21" w16cid:durableId="782311135">
    <w:abstractNumId w:val="27"/>
  </w:num>
  <w:num w:numId="22" w16cid:durableId="1477799237">
    <w:abstractNumId w:val="10"/>
  </w:num>
  <w:num w:numId="23" w16cid:durableId="1258631458">
    <w:abstractNumId w:val="35"/>
  </w:num>
  <w:num w:numId="24" w16cid:durableId="2033073854">
    <w:abstractNumId w:val="19"/>
  </w:num>
  <w:num w:numId="25" w16cid:durableId="281619510">
    <w:abstractNumId w:val="24"/>
  </w:num>
  <w:num w:numId="26" w16cid:durableId="409274943">
    <w:abstractNumId w:val="47"/>
  </w:num>
  <w:num w:numId="27" w16cid:durableId="1383864298">
    <w:abstractNumId w:val="40"/>
  </w:num>
  <w:num w:numId="28" w16cid:durableId="308487592">
    <w:abstractNumId w:val="18"/>
  </w:num>
  <w:num w:numId="29" w16cid:durableId="278488865">
    <w:abstractNumId w:val="46"/>
  </w:num>
  <w:num w:numId="30" w16cid:durableId="1793209539">
    <w:abstractNumId w:val="22"/>
  </w:num>
  <w:num w:numId="31" w16cid:durableId="844638675">
    <w:abstractNumId w:val="42"/>
  </w:num>
  <w:num w:numId="32" w16cid:durableId="975337356">
    <w:abstractNumId w:val="38"/>
  </w:num>
  <w:num w:numId="33" w16cid:durableId="1170563763">
    <w:abstractNumId w:val="23"/>
  </w:num>
  <w:num w:numId="34" w16cid:durableId="848329175">
    <w:abstractNumId w:val="36"/>
  </w:num>
  <w:num w:numId="35" w16cid:durableId="1861773623">
    <w:abstractNumId w:val="56"/>
  </w:num>
  <w:num w:numId="36" w16cid:durableId="1051152980">
    <w:abstractNumId w:val="14"/>
  </w:num>
  <w:num w:numId="37" w16cid:durableId="211773344">
    <w:abstractNumId w:val="20"/>
  </w:num>
  <w:num w:numId="38" w16cid:durableId="751008679">
    <w:abstractNumId w:val="32"/>
  </w:num>
  <w:num w:numId="39" w16cid:durableId="129903924">
    <w:abstractNumId w:val="13"/>
  </w:num>
  <w:num w:numId="40" w16cid:durableId="1816221026">
    <w:abstractNumId w:val="52"/>
  </w:num>
  <w:num w:numId="41" w16cid:durableId="725103800">
    <w:abstractNumId w:val="44"/>
  </w:num>
  <w:num w:numId="42" w16cid:durableId="847982443">
    <w:abstractNumId w:val="34"/>
  </w:num>
  <w:num w:numId="43" w16cid:durableId="1016692095">
    <w:abstractNumId w:val="50"/>
  </w:num>
  <w:num w:numId="44" w16cid:durableId="1439257997">
    <w:abstractNumId w:val="31"/>
  </w:num>
  <w:num w:numId="45" w16cid:durableId="1090783159">
    <w:abstractNumId w:val="39"/>
  </w:num>
  <w:num w:numId="46" w16cid:durableId="1476332703">
    <w:abstractNumId w:val="37"/>
  </w:num>
  <w:num w:numId="47" w16cid:durableId="473987">
    <w:abstractNumId w:val="29"/>
  </w:num>
  <w:num w:numId="48" w16cid:durableId="917980168">
    <w:abstractNumId w:val="28"/>
  </w:num>
  <w:num w:numId="49" w16cid:durableId="698241344">
    <w:abstractNumId w:val="54"/>
  </w:num>
  <w:num w:numId="50" w16cid:durableId="1335300132">
    <w:abstractNumId w:val="43"/>
  </w:num>
  <w:num w:numId="51" w16cid:durableId="180239323">
    <w:abstractNumId w:val="53"/>
  </w:num>
  <w:num w:numId="52" w16cid:durableId="1527451374">
    <w:abstractNumId w:val="55"/>
  </w:num>
  <w:num w:numId="53" w16cid:durableId="344943109">
    <w:abstractNumId w:val="17"/>
  </w:num>
  <w:num w:numId="54" w16cid:durableId="626816701">
    <w:abstractNumId w:val="16"/>
  </w:num>
  <w:num w:numId="55" w16cid:durableId="514199235">
    <w:abstractNumId w:val="48"/>
  </w:num>
  <w:num w:numId="56" w16cid:durableId="896745186">
    <w:abstractNumId w:val="26"/>
  </w:num>
  <w:num w:numId="57" w16cid:durableId="1914002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8F"/>
    <w:rsid w:val="00017B3E"/>
    <w:rsid w:val="000202FE"/>
    <w:rsid w:val="00023633"/>
    <w:rsid w:val="0003049B"/>
    <w:rsid w:val="00034616"/>
    <w:rsid w:val="00046B19"/>
    <w:rsid w:val="00051D70"/>
    <w:rsid w:val="0005756A"/>
    <w:rsid w:val="0006063C"/>
    <w:rsid w:val="00065984"/>
    <w:rsid w:val="000724EA"/>
    <w:rsid w:val="000B7CE7"/>
    <w:rsid w:val="000C03D2"/>
    <w:rsid w:val="000C4973"/>
    <w:rsid w:val="000F4752"/>
    <w:rsid w:val="0015074B"/>
    <w:rsid w:val="002532D9"/>
    <w:rsid w:val="0027028B"/>
    <w:rsid w:val="002956DA"/>
    <w:rsid w:val="0029639D"/>
    <w:rsid w:val="002A7E3A"/>
    <w:rsid w:val="002E2383"/>
    <w:rsid w:val="002F5E5A"/>
    <w:rsid w:val="00326F90"/>
    <w:rsid w:val="003407C1"/>
    <w:rsid w:val="00437561"/>
    <w:rsid w:val="0045393E"/>
    <w:rsid w:val="004B6F42"/>
    <w:rsid w:val="004C7B5F"/>
    <w:rsid w:val="004D4A92"/>
    <w:rsid w:val="00546DD3"/>
    <w:rsid w:val="00556BF0"/>
    <w:rsid w:val="00596D03"/>
    <w:rsid w:val="005B44C3"/>
    <w:rsid w:val="005C5A17"/>
    <w:rsid w:val="005D38B6"/>
    <w:rsid w:val="005D4D1B"/>
    <w:rsid w:val="005E5E1E"/>
    <w:rsid w:val="005F27A6"/>
    <w:rsid w:val="006009D9"/>
    <w:rsid w:val="00601FEA"/>
    <w:rsid w:val="00606083"/>
    <w:rsid w:val="006202C9"/>
    <w:rsid w:val="00642B6B"/>
    <w:rsid w:val="00651E47"/>
    <w:rsid w:val="006B37B2"/>
    <w:rsid w:val="006D2F91"/>
    <w:rsid w:val="007009F6"/>
    <w:rsid w:val="00753554"/>
    <w:rsid w:val="007760F8"/>
    <w:rsid w:val="00780006"/>
    <w:rsid w:val="00784D5A"/>
    <w:rsid w:val="00790F93"/>
    <w:rsid w:val="00795BC3"/>
    <w:rsid w:val="007C2CBA"/>
    <w:rsid w:val="007F3A42"/>
    <w:rsid w:val="00823DFD"/>
    <w:rsid w:val="00852C65"/>
    <w:rsid w:val="00862E0E"/>
    <w:rsid w:val="008D13C0"/>
    <w:rsid w:val="008D5752"/>
    <w:rsid w:val="008D7ECB"/>
    <w:rsid w:val="009B6B9C"/>
    <w:rsid w:val="009B6D35"/>
    <w:rsid w:val="009D75F2"/>
    <w:rsid w:val="009F2BFC"/>
    <w:rsid w:val="00A0212A"/>
    <w:rsid w:val="00A05965"/>
    <w:rsid w:val="00A1449B"/>
    <w:rsid w:val="00A14FB4"/>
    <w:rsid w:val="00A21F94"/>
    <w:rsid w:val="00A22D09"/>
    <w:rsid w:val="00A50ED3"/>
    <w:rsid w:val="00A726BF"/>
    <w:rsid w:val="00AA1D8D"/>
    <w:rsid w:val="00AB255E"/>
    <w:rsid w:val="00AC7419"/>
    <w:rsid w:val="00AF764E"/>
    <w:rsid w:val="00B22666"/>
    <w:rsid w:val="00B241D0"/>
    <w:rsid w:val="00B47730"/>
    <w:rsid w:val="00B637FC"/>
    <w:rsid w:val="00B81277"/>
    <w:rsid w:val="00C32A7F"/>
    <w:rsid w:val="00C527B2"/>
    <w:rsid w:val="00C53EA5"/>
    <w:rsid w:val="00C56F38"/>
    <w:rsid w:val="00C906AE"/>
    <w:rsid w:val="00CB0664"/>
    <w:rsid w:val="00CD6CA3"/>
    <w:rsid w:val="00D209DF"/>
    <w:rsid w:val="00D224F2"/>
    <w:rsid w:val="00D4255E"/>
    <w:rsid w:val="00DB768D"/>
    <w:rsid w:val="00DD56BB"/>
    <w:rsid w:val="00DD5FEE"/>
    <w:rsid w:val="00DF309A"/>
    <w:rsid w:val="00E1578D"/>
    <w:rsid w:val="00EA4776"/>
    <w:rsid w:val="00EB4FA9"/>
    <w:rsid w:val="00ED6D4D"/>
    <w:rsid w:val="00F007EF"/>
    <w:rsid w:val="00F22EF4"/>
    <w:rsid w:val="00F46694"/>
    <w:rsid w:val="00F64DC0"/>
    <w:rsid w:val="00F736FB"/>
    <w:rsid w:val="00FA45E6"/>
    <w:rsid w:val="00FC693F"/>
    <w:rsid w:val="00FD4884"/>
    <w:rsid w:val="00FF1DC7"/>
    <w:rsid w:val="00FF2E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EF48D"/>
  <w14:defaultImageDpi w14:val="300"/>
  <w15:docId w15:val="{60D5849D-394F-41A7-B271-40532F10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A17"/>
  </w:style>
  <w:style w:type="paragraph" w:styleId="Heading1">
    <w:name w:val="heading 1"/>
    <w:basedOn w:val="Normal"/>
    <w:next w:val="Normal"/>
    <w:link w:val="Heading1Char"/>
    <w:uiPriority w:val="9"/>
    <w:qFormat/>
    <w:rsid w:val="00AB255E"/>
    <w:pPr>
      <w:keepNext/>
      <w:keepLines/>
      <w:spacing w:before="480" w:after="0"/>
      <w:outlineLvl w:val="0"/>
    </w:pPr>
    <w:rPr>
      <w:rFonts w:asciiTheme="majorHAnsi" w:eastAsiaTheme="majorEastAsia" w:hAnsiTheme="majorHAnsi" w:cstheme="majorBidi"/>
      <w:b/>
      <w:bCs/>
      <w:color w:val="365F91" w:themeColor="accent1" w:themeShade="BF"/>
      <w:sz w:val="96"/>
      <w:szCs w:val="28"/>
    </w:rPr>
  </w:style>
  <w:style w:type="paragraph" w:styleId="Heading2">
    <w:name w:val="heading 2"/>
    <w:basedOn w:val="Normal"/>
    <w:next w:val="Normal"/>
    <w:link w:val="Heading2Char"/>
    <w:uiPriority w:val="9"/>
    <w:unhideWhenUsed/>
    <w:qFormat/>
    <w:rsid w:val="000C03D2"/>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0C03D2"/>
    <w:pPr>
      <w:keepNext/>
      <w:keepLines/>
      <w:spacing w:before="200" w:after="0"/>
      <w:outlineLvl w:val="2"/>
    </w:pPr>
    <w:rPr>
      <w:rFonts w:asciiTheme="majorHAnsi" w:eastAsiaTheme="majorEastAsia" w:hAnsiTheme="majorHAnsi" w:cstheme="majorBidi"/>
      <w:b/>
      <w:bCs/>
      <w:color w:val="4F81BD" w:themeColor="accent1"/>
      <w:sz w:val="32"/>
    </w:rPr>
  </w:style>
  <w:style w:type="paragraph" w:styleId="Heading4">
    <w:name w:val="heading 4"/>
    <w:basedOn w:val="Normal"/>
    <w:next w:val="Normal"/>
    <w:link w:val="Heading4Char"/>
    <w:uiPriority w:val="9"/>
    <w:unhideWhenUsed/>
    <w:qFormat/>
    <w:rsid w:val="00FD4884"/>
    <w:pPr>
      <w:keepNext/>
      <w:keepLines/>
      <w:spacing w:before="200" w:after="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B255E"/>
    <w:rPr>
      <w:rFonts w:asciiTheme="majorHAnsi" w:eastAsiaTheme="majorEastAsia" w:hAnsiTheme="majorHAnsi" w:cstheme="majorBidi"/>
      <w:b/>
      <w:bCs/>
      <w:color w:val="365F91" w:themeColor="accent1" w:themeShade="BF"/>
      <w:sz w:val="96"/>
      <w:szCs w:val="28"/>
    </w:rPr>
  </w:style>
  <w:style w:type="character" w:customStyle="1" w:styleId="Heading2Char">
    <w:name w:val="Heading 2 Char"/>
    <w:basedOn w:val="DefaultParagraphFont"/>
    <w:link w:val="Heading2"/>
    <w:uiPriority w:val="9"/>
    <w:rsid w:val="000C03D2"/>
    <w:rPr>
      <w:rFonts w:asciiTheme="majorHAnsi" w:eastAsiaTheme="majorEastAsia" w:hAnsiTheme="majorHAnsi" w:cstheme="majorBidi"/>
      <w:b/>
      <w:bCs/>
      <w:color w:val="4F81BD" w:themeColor="accent1"/>
      <w:sz w:val="32"/>
      <w:szCs w:val="26"/>
    </w:rPr>
  </w:style>
  <w:style w:type="character" w:customStyle="1" w:styleId="Heading3Char">
    <w:name w:val="Heading 3 Char"/>
    <w:basedOn w:val="DefaultParagraphFont"/>
    <w:link w:val="Heading3"/>
    <w:uiPriority w:val="9"/>
    <w:rsid w:val="000C03D2"/>
    <w:rPr>
      <w:rFonts w:asciiTheme="majorHAnsi" w:eastAsiaTheme="majorEastAsia" w:hAnsiTheme="majorHAnsi" w:cstheme="majorBidi"/>
      <w:b/>
      <w:bCs/>
      <w:color w:val="4F81BD" w:themeColor="accent1"/>
      <w:sz w:val="32"/>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D4884"/>
    <w:rPr>
      <w:rFonts w:asciiTheme="majorHAnsi" w:eastAsiaTheme="majorEastAsia" w:hAnsiTheme="majorHAnsi" w:cstheme="majorBidi"/>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Title"/>
    <w:rsid w:val="005D38B6"/>
    <w:pPr>
      <w:pBdr>
        <w:bottom w:val="none" w:sz="0" w:space="0" w:color="auto"/>
      </w:pBdr>
      <w:tabs>
        <w:tab w:val="center" w:pos="4153"/>
        <w:tab w:val="left" w:pos="6324"/>
      </w:tabs>
      <w:spacing w:before="480" w:after="480" w:line="360" w:lineRule="auto"/>
      <w:contextualSpacing w:val="0"/>
      <w:jc w:val="center"/>
      <w:outlineLvl w:val="0"/>
    </w:pPr>
    <w:rPr>
      <w:rFonts w:ascii="Times" w:eastAsia="Times New Roman" w:hAnsi="Times" w:cs="Times New Roman"/>
      <w:b/>
      <w:bCs/>
      <w:color w:val="auto"/>
      <w:spacing w:val="0"/>
      <w:sz w:val="32"/>
      <w:szCs w:val="20"/>
      <w:lang w:val="en-GB" w:eastAsia="en-GB"/>
    </w:rPr>
  </w:style>
  <w:style w:type="paragraph" w:styleId="Date">
    <w:name w:val="Date"/>
    <w:basedOn w:val="Normal"/>
    <w:next w:val="Normal"/>
    <w:link w:val="DateChar"/>
    <w:rsid w:val="005D38B6"/>
    <w:pPr>
      <w:spacing w:after="0" w:line="360" w:lineRule="auto"/>
      <w:jc w:val="center"/>
    </w:pPr>
    <w:rPr>
      <w:rFonts w:ascii="Times" w:eastAsia="Times New Roman" w:hAnsi="Times" w:cs="Times New Roman"/>
      <w:kern w:val="22"/>
      <w:sz w:val="24"/>
      <w:szCs w:val="20"/>
      <w:lang w:val="en-GB" w:eastAsia="en-GB"/>
    </w:rPr>
  </w:style>
  <w:style w:type="character" w:customStyle="1" w:styleId="DateChar">
    <w:name w:val="Date Char"/>
    <w:basedOn w:val="DefaultParagraphFont"/>
    <w:link w:val="Date"/>
    <w:rsid w:val="005D38B6"/>
    <w:rPr>
      <w:rFonts w:ascii="Times" w:eastAsia="Times New Roman" w:hAnsi="Times" w:cs="Times New Roman"/>
      <w:kern w:val="22"/>
      <w:sz w:val="24"/>
      <w:szCs w:val="20"/>
      <w:lang w:val="en-GB" w:eastAsia="en-GB"/>
    </w:rPr>
  </w:style>
  <w:style w:type="paragraph" w:styleId="TOC1">
    <w:name w:val="toc 1"/>
    <w:basedOn w:val="Normal"/>
    <w:next w:val="Normal"/>
    <w:autoRedefine/>
    <w:uiPriority w:val="39"/>
    <w:unhideWhenUsed/>
    <w:rsid w:val="00A0212A"/>
    <w:pPr>
      <w:spacing w:after="100"/>
    </w:pPr>
  </w:style>
  <w:style w:type="paragraph" w:styleId="TOC2">
    <w:name w:val="toc 2"/>
    <w:basedOn w:val="Normal"/>
    <w:next w:val="Normal"/>
    <w:autoRedefine/>
    <w:uiPriority w:val="39"/>
    <w:unhideWhenUsed/>
    <w:rsid w:val="00A0212A"/>
    <w:pPr>
      <w:spacing w:after="100"/>
      <w:ind w:left="220"/>
    </w:pPr>
  </w:style>
  <w:style w:type="paragraph" w:styleId="TOC3">
    <w:name w:val="toc 3"/>
    <w:basedOn w:val="Normal"/>
    <w:next w:val="Normal"/>
    <w:autoRedefine/>
    <w:uiPriority w:val="39"/>
    <w:unhideWhenUsed/>
    <w:rsid w:val="00A0212A"/>
    <w:pPr>
      <w:spacing w:after="100"/>
      <w:ind w:left="440"/>
    </w:pPr>
  </w:style>
  <w:style w:type="character" w:styleId="Hyperlink">
    <w:name w:val="Hyperlink"/>
    <w:basedOn w:val="DefaultParagraphFont"/>
    <w:uiPriority w:val="99"/>
    <w:unhideWhenUsed/>
    <w:rsid w:val="00A0212A"/>
    <w:rPr>
      <w:color w:val="0000FF" w:themeColor="hyperlink"/>
      <w:u w:val="single"/>
    </w:rPr>
  </w:style>
  <w:style w:type="paragraph" w:styleId="TableofFigures">
    <w:name w:val="table of figures"/>
    <w:basedOn w:val="Normal"/>
    <w:next w:val="Normal"/>
    <w:uiPriority w:val="99"/>
    <w:unhideWhenUsed/>
    <w:rsid w:val="00F46694"/>
    <w:pPr>
      <w:spacing w:after="0"/>
      <w:ind w:left="440" w:hanging="440"/>
    </w:pPr>
    <w:rPr>
      <w:rFonts w:cs="Times New Roman"/>
      <w:smallCaps/>
      <w:sz w:val="20"/>
      <w:szCs w:val="24"/>
    </w:rPr>
  </w:style>
  <w:style w:type="character" w:styleId="UnresolvedMention">
    <w:name w:val="Unresolved Mention"/>
    <w:basedOn w:val="DefaultParagraphFont"/>
    <w:uiPriority w:val="99"/>
    <w:semiHidden/>
    <w:unhideWhenUsed/>
    <w:rsid w:val="007009F6"/>
    <w:rPr>
      <w:color w:val="605E5C"/>
      <w:shd w:val="clear" w:color="auto" w:fill="E1DFDD"/>
    </w:rPr>
  </w:style>
  <w:style w:type="character" w:styleId="FollowedHyperlink">
    <w:name w:val="FollowedHyperlink"/>
    <w:basedOn w:val="DefaultParagraphFont"/>
    <w:uiPriority w:val="99"/>
    <w:semiHidden/>
    <w:unhideWhenUsed/>
    <w:rsid w:val="00CD6C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3765">
      <w:bodyDiv w:val="1"/>
      <w:marLeft w:val="0"/>
      <w:marRight w:val="0"/>
      <w:marTop w:val="0"/>
      <w:marBottom w:val="0"/>
      <w:divBdr>
        <w:top w:val="none" w:sz="0" w:space="0" w:color="auto"/>
        <w:left w:val="none" w:sz="0" w:space="0" w:color="auto"/>
        <w:bottom w:val="none" w:sz="0" w:space="0" w:color="auto"/>
        <w:right w:val="none" w:sz="0" w:space="0" w:color="auto"/>
      </w:divBdr>
    </w:div>
    <w:div w:id="75060569">
      <w:bodyDiv w:val="1"/>
      <w:marLeft w:val="0"/>
      <w:marRight w:val="0"/>
      <w:marTop w:val="0"/>
      <w:marBottom w:val="0"/>
      <w:divBdr>
        <w:top w:val="none" w:sz="0" w:space="0" w:color="auto"/>
        <w:left w:val="none" w:sz="0" w:space="0" w:color="auto"/>
        <w:bottom w:val="none" w:sz="0" w:space="0" w:color="auto"/>
        <w:right w:val="none" w:sz="0" w:space="0" w:color="auto"/>
      </w:divBdr>
    </w:div>
    <w:div w:id="79257780">
      <w:bodyDiv w:val="1"/>
      <w:marLeft w:val="0"/>
      <w:marRight w:val="0"/>
      <w:marTop w:val="0"/>
      <w:marBottom w:val="0"/>
      <w:divBdr>
        <w:top w:val="none" w:sz="0" w:space="0" w:color="auto"/>
        <w:left w:val="none" w:sz="0" w:space="0" w:color="auto"/>
        <w:bottom w:val="none" w:sz="0" w:space="0" w:color="auto"/>
        <w:right w:val="none" w:sz="0" w:space="0" w:color="auto"/>
      </w:divBdr>
    </w:div>
    <w:div w:id="81413825">
      <w:bodyDiv w:val="1"/>
      <w:marLeft w:val="0"/>
      <w:marRight w:val="0"/>
      <w:marTop w:val="0"/>
      <w:marBottom w:val="0"/>
      <w:divBdr>
        <w:top w:val="none" w:sz="0" w:space="0" w:color="auto"/>
        <w:left w:val="none" w:sz="0" w:space="0" w:color="auto"/>
        <w:bottom w:val="none" w:sz="0" w:space="0" w:color="auto"/>
        <w:right w:val="none" w:sz="0" w:space="0" w:color="auto"/>
      </w:divBdr>
      <w:divsChild>
        <w:div w:id="1380864627">
          <w:marLeft w:val="0"/>
          <w:marRight w:val="0"/>
          <w:marTop w:val="0"/>
          <w:marBottom w:val="0"/>
          <w:divBdr>
            <w:top w:val="none" w:sz="0" w:space="0" w:color="auto"/>
            <w:left w:val="none" w:sz="0" w:space="0" w:color="auto"/>
            <w:bottom w:val="none" w:sz="0" w:space="0" w:color="auto"/>
            <w:right w:val="none" w:sz="0" w:space="0" w:color="auto"/>
          </w:divBdr>
          <w:divsChild>
            <w:div w:id="7953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0458">
      <w:bodyDiv w:val="1"/>
      <w:marLeft w:val="0"/>
      <w:marRight w:val="0"/>
      <w:marTop w:val="0"/>
      <w:marBottom w:val="0"/>
      <w:divBdr>
        <w:top w:val="none" w:sz="0" w:space="0" w:color="auto"/>
        <w:left w:val="none" w:sz="0" w:space="0" w:color="auto"/>
        <w:bottom w:val="none" w:sz="0" w:space="0" w:color="auto"/>
        <w:right w:val="none" w:sz="0" w:space="0" w:color="auto"/>
      </w:divBdr>
    </w:div>
    <w:div w:id="147745621">
      <w:bodyDiv w:val="1"/>
      <w:marLeft w:val="0"/>
      <w:marRight w:val="0"/>
      <w:marTop w:val="0"/>
      <w:marBottom w:val="0"/>
      <w:divBdr>
        <w:top w:val="none" w:sz="0" w:space="0" w:color="auto"/>
        <w:left w:val="none" w:sz="0" w:space="0" w:color="auto"/>
        <w:bottom w:val="none" w:sz="0" w:space="0" w:color="auto"/>
        <w:right w:val="none" w:sz="0" w:space="0" w:color="auto"/>
      </w:divBdr>
    </w:div>
    <w:div w:id="155532821">
      <w:bodyDiv w:val="1"/>
      <w:marLeft w:val="0"/>
      <w:marRight w:val="0"/>
      <w:marTop w:val="0"/>
      <w:marBottom w:val="0"/>
      <w:divBdr>
        <w:top w:val="none" w:sz="0" w:space="0" w:color="auto"/>
        <w:left w:val="none" w:sz="0" w:space="0" w:color="auto"/>
        <w:bottom w:val="none" w:sz="0" w:space="0" w:color="auto"/>
        <w:right w:val="none" w:sz="0" w:space="0" w:color="auto"/>
      </w:divBdr>
    </w:div>
    <w:div w:id="183248228">
      <w:bodyDiv w:val="1"/>
      <w:marLeft w:val="0"/>
      <w:marRight w:val="0"/>
      <w:marTop w:val="0"/>
      <w:marBottom w:val="0"/>
      <w:divBdr>
        <w:top w:val="none" w:sz="0" w:space="0" w:color="auto"/>
        <w:left w:val="none" w:sz="0" w:space="0" w:color="auto"/>
        <w:bottom w:val="none" w:sz="0" w:space="0" w:color="auto"/>
        <w:right w:val="none" w:sz="0" w:space="0" w:color="auto"/>
      </w:divBdr>
    </w:div>
    <w:div w:id="264194565">
      <w:bodyDiv w:val="1"/>
      <w:marLeft w:val="0"/>
      <w:marRight w:val="0"/>
      <w:marTop w:val="0"/>
      <w:marBottom w:val="0"/>
      <w:divBdr>
        <w:top w:val="none" w:sz="0" w:space="0" w:color="auto"/>
        <w:left w:val="none" w:sz="0" w:space="0" w:color="auto"/>
        <w:bottom w:val="none" w:sz="0" w:space="0" w:color="auto"/>
        <w:right w:val="none" w:sz="0" w:space="0" w:color="auto"/>
      </w:divBdr>
    </w:div>
    <w:div w:id="270551694">
      <w:bodyDiv w:val="1"/>
      <w:marLeft w:val="0"/>
      <w:marRight w:val="0"/>
      <w:marTop w:val="0"/>
      <w:marBottom w:val="0"/>
      <w:divBdr>
        <w:top w:val="none" w:sz="0" w:space="0" w:color="auto"/>
        <w:left w:val="none" w:sz="0" w:space="0" w:color="auto"/>
        <w:bottom w:val="none" w:sz="0" w:space="0" w:color="auto"/>
        <w:right w:val="none" w:sz="0" w:space="0" w:color="auto"/>
      </w:divBdr>
    </w:div>
    <w:div w:id="286547827">
      <w:bodyDiv w:val="1"/>
      <w:marLeft w:val="0"/>
      <w:marRight w:val="0"/>
      <w:marTop w:val="0"/>
      <w:marBottom w:val="0"/>
      <w:divBdr>
        <w:top w:val="none" w:sz="0" w:space="0" w:color="auto"/>
        <w:left w:val="none" w:sz="0" w:space="0" w:color="auto"/>
        <w:bottom w:val="none" w:sz="0" w:space="0" w:color="auto"/>
        <w:right w:val="none" w:sz="0" w:space="0" w:color="auto"/>
      </w:divBdr>
    </w:div>
    <w:div w:id="400643117">
      <w:bodyDiv w:val="1"/>
      <w:marLeft w:val="0"/>
      <w:marRight w:val="0"/>
      <w:marTop w:val="0"/>
      <w:marBottom w:val="0"/>
      <w:divBdr>
        <w:top w:val="none" w:sz="0" w:space="0" w:color="auto"/>
        <w:left w:val="none" w:sz="0" w:space="0" w:color="auto"/>
        <w:bottom w:val="none" w:sz="0" w:space="0" w:color="auto"/>
        <w:right w:val="none" w:sz="0" w:space="0" w:color="auto"/>
      </w:divBdr>
    </w:div>
    <w:div w:id="450588174">
      <w:bodyDiv w:val="1"/>
      <w:marLeft w:val="0"/>
      <w:marRight w:val="0"/>
      <w:marTop w:val="0"/>
      <w:marBottom w:val="0"/>
      <w:divBdr>
        <w:top w:val="none" w:sz="0" w:space="0" w:color="auto"/>
        <w:left w:val="none" w:sz="0" w:space="0" w:color="auto"/>
        <w:bottom w:val="none" w:sz="0" w:space="0" w:color="auto"/>
        <w:right w:val="none" w:sz="0" w:space="0" w:color="auto"/>
      </w:divBdr>
    </w:div>
    <w:div w:id="521088927">
      <w:bodyDiv w:val="1"/>
      <w:marLeft w:val="0"/>
      <w:marRight w:val="0"/>
      <w:marTop w:val="0"/>
      <w:marBottom w:val="0"/>
      <w:divBdr>
        <w:top w:val="none" w:sz="0" w:space="0" w:color="auto"/>
        <w:left w:val="none" w:sz="0" w:space="0" w:color="auto"/>
        <w:bottom w:val="none" w:sz="0" w:space="0" w:color="auto"/>
        <w:right w:val="none" w:sz="0" w:space="0" w:color="auto"/>
      </w:divBdr>
    </w:div>
    <w:div w:id="545607916">
      <w:bodyDiv w:val="1"/>
      <w:marLeft w:val="0"/>
      <w:marRight w:val="0"/>
      <w:marTop w:val="0"/>
      <w:marBottom w:val="0"/>
      <w:divBdr>
        <w:top w:val="none" w:sz="0" w:space="0" w:color="auto"/>
        <w:left w:val="none" w:sz="0" w:space="0" w:color="auto"/>
        <w:bottom w:val="none" w:sz="0" w:space="0" w:color="auto"/>
        <w:right w:val="none" w:sz="0" w:space="0" w:color="auto"/>
      </w:divBdr>
    </w:div>
    <w:div w:id="566115488">
      <w:bodyDiv w:val="1"/>
      <w:marLeft w:val="0"/>
      <w:marRight w:val="0"/>
      <w:marTop w:val="0"/>
      <w:marBottom w:val="0"/>
      <w:divBdr>
        <w:top w:val="none" w:sz="0" w:space="0" w:color="auto"/>
        <w:left w:val="none" w:sz="0" w:space="0" w:color="auto"/>
        <w:bottom w:val="none" w:sz="0" w:space="0" w:color="auto"/>
        <w:right w:val="none" w:sz="0" w:space="0" w:color="auto"/>
      </w:divBdr>
    </w:div>
    <w:div w:id="711804112">
      <w:bodyDiv w:val="1"/>
      <w:marLeft w:val="0"/>
      <w:marRight w:val="0"/>
      <w:marTop w:val="0"/>
      <w:marBottom w:val="0"/>
      <w:divBdr>
        <w:top w:val="none" w:sz="0" w:space="0" w:color="auto"/>
        <w:left w:val="none" w:sz="0" w:space="0" w:color="auto"/>
        <w:bottom w:val="none" w:sz="0" w:space="0" w:color="auto"/>
        <w:right w:val="none" w:sz="0" w:space="0" w:color="auto"/>
      </w:divBdr>
    </w:div>
    <w:div w:id="723482663">
      <w:bodyDiv w:val="1"/>
      <w:marLeft w:val="0"/>
      <w:marRight w:val="0"/>
      <w:marTop w:val="0"/>
      <w:marBottom w:val="0"/>
      <w:divBdr>
        <w:top w:val="none" w:sz="0" w:space="0" w:color="auto"/>
        <w:left w:val="none" w:sz="0" w:space="0" w:color="auto"/>
        <w:bottom w:val="none" w:sz="0" w:space="0" w:color="auto"/>
        <w:right w:val="none" w:sz="0" w:space="0" w:color="auto"/>
      </w:divBdr>
    </w:div>
    <w:div w:id="734931394">
      <w:bodyDiv w:val="1"/>
      <w:marLeft w:val="0"/>
      <w:marRight w:val="0"/>
      <w:marTop w:val="0"/>
      <w:marBottom w:val="0"/>
      <w:divBdr>
        <w:top w:val="none" w:sz="0" w:space="0" w:color="auto"/>
        <w:left w:val="none" w:sz="0" w:space="0" w:color="auto"/>
        <w:bottom w:val="none" w:sz="0" w:space="0" w:color="auto"/>
        <w:right w:val="none" w:sz="0" w:space="0" w:color="auto"/>
      </w:divBdr>
    </w:div>
    <w:div w:id="737554035">
      <w:bodyDiv w:val="1"/>
      <w:marLeft w:val="0"/>
      <w:marRight w:val="0"/>
      <w:marTop w:val="0"/>
      <w:marBottom w:val="0"/>
      <w:divBdr>
        <w:top w:val="none" w:sz="0" w:space="0" w:color="auto"/>
        <w:left w:val="none" w:sz="0" w:space="0" w:color="auto"/>
        <w:bottom w:val="none" w:sz="0" w:space="0" w:color="auto"/>
        <w:right w:val="none" w:sz="0" w:space="0" w:color="auto"/>
      </w:divBdr>
    </w:div>
    <w:div w:id="755826925">
      <w:bodyDiv w:val="1"/>
      <w:marLeft w:val="0"/>
      <w:marRight w:val="0"/>
      <w:marTop w:val="0"/>
      <w:marBottom w:val="0"/>
      <w:divBdr>
        <w:top w:val="none" w:sz="0" w:space="0" w:color="auto"/>
        <w:left w:val="none" w:sz="0" w:space="0" w:color="auto"/>
        <w:bottom w:val="none" w:sz="0" w:space="0" w:color="auto"/>
        <w:right w:val="none" w:sz="0" w:space="0" w:color="auto"/>
      </w:divBdr>
      <w:divsChild>
        <w:div w:id="1335769019">
          <w:marLeft w:val="0"/>
          <w:marRight w:val="0"/>
          <w:marTop w:val="0"/>
          <w:marBottom w:val="0"/>
          <w:divBdr>
            <w:top w:val="none" w:sz="0" w:space="0" w:color="auto"/>
            <w:left w:val="none" w:sz="0" w:space="0" w:color="auto"/>
            <w:bottom w:val="none" w:sz="0" w:space="0" w:color="auto"/>
            <w:right w:val="none" w:sz="0" w:space="0" w:color="auto"/>
          </w:divBdr>
          <w:divsChild>
            <w:div w:id="12802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6826">
      <w:bodyDiv w:val="1"/>
      <w:marLeft w:val="0"/>
      <w:marRight w:val="0"/>
      <w:marTop w:val="0"/>
      <w:marBottom w:val="0"/>
      <w:divBdr>
        <w:top w:val="none" w:sz="0" w:space="0" w:color="auto"/>
        <w:left w:val="none" w:sz="0" w:space="0" w:color="auto"/>
        <w:bottom w:val="none" w:sz="0" w:space="0" w:color="auto"/>
        <w:right w:val="none" w:sz="0" w:space="0" w:color="auto"/>
      </w:divBdr>
    </w:div>
    <w:div w:id="837233328">
      <w:bodyDiv w:val="1"/>
      <w:marLeft w:val="0"/>
      <w:marRight w:val="0"/>
      <w:marTop w:val="0"/>
      <w:marBottom w:val="0"/>
      <w:divBdr>
        <w:top w:val="none" w:sz="0" w:space="0" w:color="auto"/>
        <w:left w:val="none" w:sz="0" w:space="0" w:color="auto"/>
        <w:bottom w:val="none" w:sz="0" w:space="0" w:color="auto"/>
        <w:right w:val="none" w:sz="0" w:space="0" w:color="auto"/>
      </w:divBdr>
    </w:div>
    <w:div w:id="870193647">
      <w:bodyDiv w:val="1"/>
      <w:marLeft w:val="0"/>
      <w:marRight w:val="0"/>
      <w:marTop w:val="0"/>
      <w:marBottom w:val="0"/>
      <w:divBdr>
        <w:top w:val="none" w:sz="0" w:space="0" w:color="auto"/>
        <w:left w:val="none" w:sz="0" w:space="0" w:color="auto"/>
        <w:bottom w:val="none" w:sz="0" w:space="0" w:color="auto"/>
        <w:right w:val="none" w:sz="0" w:space="0" w:color="auto"/>
      </w:divBdr>
    </w:div>
    <w:div w:id="889851789">
      <w:bodyDiv w:val="1"/>
      <w:marLeft w:val="0"/>
      <w:marRight w:val="0"/>
      <w:marTop w:val="0"/>
      <w:marBottom w:val="0"/>
      <w:divBdr>
        <w:top w:val="none" w:sz="0" w:space="0" w:color="auto"/>
        <w:left w:val="none" w:sz="0" w:space="0" w:color="auto"/>
        <w:bottom w:val="none" w:sz="0" w:space="0" w:color="auto"/>
        <w:right w:val="none" w:sz="0" w:space="0" w:color="auto"/>
      </w:divBdr>
    </w:div>
    <w:div w:id="904948533">
      <w:bodyDiv w:val="1"/>
      <w:marLeft w:val="0"/>
      <w:marRight w:val="0"/>
      <w:marTop w:val="0"/>
      <w:marBottom w:val="0"/>
      <w:divBdr>
        <w:top w:val="none" w:sz="0" w:space="0" w:color="auto"/>
        <w:left w:val="none" w:sz="0" w:space="0" w:color="auto"/>
        <w:bottom w:val="none" w:sz="0" w:space="0" w:color="auto"/>
        <w:right w:val="none" w:sz="0" w:space="0" w:color="auto"/>
      </w:divBdr>
    </w:div>
    <w:div w:id="906188783">
      <w:bodyDiv w:val="1"/>
      <w:marLeft w:val="0"/>
      <w:marRight w:val="0"/>
      <w:marTop w:val="0"/>
      <w:marBottom w:val="0"/>
      <w:divBdr>
        <w:top w:val="none" w:sz="0" w:space="0" w:color="auto"/>
        <w:left w:val="none" w:sz="0" w:space="0" w:color="auto"/>
        <w:bottom w:val="none" w:sz="0" w:space="0" w:color="auto"/>
        <w:right w:val="none" w:sz="0" w:space="0" w:color="auto"/>
      </w:divBdr>
    </w:div>
    <w:div w:id="956066064">
      <w:bodyDiv w:val="1"/>
      <w:marLeft w:val="0"/>
      <w:marRight w:val="0"/>
      <w:marTop w:val="0"/>
      <w:marBottom w:val="0"/>
      <w:divBdr>
        <w:top w:val="none" w:sz="0" w:space="0" w:color="auto"/>
        <w:left w:val="none" w:sz="0" w:space="0" w:color="auto"/>
        <w:bottom w:val="none" w:sz="0" w:space="0" w:color="auto"/>
        <w:right w:val="none" w:sz="0" w:space="0" w:color="auto"/>
      </w:divBdr>
    </w:div>
    <w:div w:id="965966538">
      <w:bodyDiv w:val="1"/>
      <w:marLeft w:val="0"/>
      <w:marRight w:val="0"/>
      <w:marTop w:val="0"/>
      <w:marBottom w:val="0"/>
      <w:divBdr>
        <w:top w:val="none" w:sz="0" w:space="0" w:color="auto"/>
        <w:left w:val="none" w:sz="0" w:space="0" w:color="auto"/>
        <w:bottom w:val="none" w:sz="0" w:space="0" w:color="auto"/>
        <w:right w:val="none" w:sz="0" w:space="0" w:color="auto"/>
      </w:divBdr>
    </w:div>
    <w:div w:id="977299317">
      <w:bodyDiv w:val="1"/>
      <w:marLeft w:val="0"/>
      <w:marRight w:val="0"/>
      <w:marTop w:val="0"/>
      <w:marBottom w:val="0"/>
      <w:divBdr>
        <w:top w:val="none" w:sz="0" w:space="0" w:color="auto"/>
        <w:left w:val="none" w:sz="0" w:space="0" w:color="auto"/>
        <w:bottom w:val="none" w:sz="0" w:space="0" w:color="auto"/>
        <w:right w:val="none" w:sz="0" w:space="0" w:color="auto"/>
      </w:divBdr>
    </w:div>
    <w:div w:id="985477570">
      <w:bodyDiv w:val="1"/>
      <w:marLeft w:val="0"/>
      <w:marRight w:val="0"/>
      <w:marTop w:val="0"/>
      <w:marBottom w:val="0"/>
      <w:divBdr>
        <w:top w:val="none" w:sz="0" w:space="0" w:color="auto"/>
        <w:left w:val="none" w:sz="0" w:space="0" w:color="auto"/>
        <w:bottom w:val="none" w:sz="0" w:space="0" w:color="auto"/>
        <w:right w:val="none" w:sz="0" w:space="0" w:color="auto"/>
      </w:divBdr>
    </w:div>
    <w:div w:id="1029066468">
      <w:bodyDiv w:val="1"/>
      <w:marLeft w:val="0"/>
      <w:marRight w:val="0"/>
      <w:marTop w:val="0"/>
      <w:marBottom w:val="0"/>
      <w:divBdr>
        <w:top w:val="none" w:sz="0" w:space="0" w:color="auto"/>
        <w:left w:val="none" w:sz="0" w:space="0" w:color="auto"/>
        <w:bottom w:val="none" w:sz="0" w:space="0" w:color="auto"/>
        <w:right w:val="none" w:sz="0" w:space="0" w:color="auto"/>
      </w:divBdr>
    </w:div>
    <w:div w:id="1040936386">
      <w:bodyDiv w:val="1"/>
      <w:marLeft w:val="0"/>
      <w:marRight w:val="0"/>
      <w:marTop w:val="0"/>
      <w:marBottom w:val="0"/>
      <w:divBdr>
        <w:top w:val="none" w:sz="0" w:space="0" w:color="auto"/>
        <w:left w:val="none" w:sz="0" w:space="0" w:color="auto"/>
        <w:bottom w:val="none" w:sz="0" w:space="0" w:color="auto"/>
        <w:right w:val="none" w:sz="0" w:space="0" w:color="auto"/>
      </w:divBdr>
    </w:div>
    <w:div w:id="1047726645">
      <w:bodyDiv w:val="1"/>
      <w:marLeft w:val="0"/>
      <w:marRight w:val="0"/>
      <w:marTop w:val="0"/>
      <w:marBottom w:val="0"/>
      <w:divBdr>
        <w:top w:val="none" w:sz="0" w:space="0" w:color="auto"/>
        <w:left w:val="none" w:sz="0" w:space="0" w:color="auto"/>
        <w:bottom w:val="none" w:sz="0" w:space="0" w:color="auto"/>
        <w:right w:val="none" w:sz="0" w:space="0" w:color="auto"/>
      </w:divBdr>
    </w:div>
    <w:div w:id="1105225100">
      <w:bodyDiv w:val="1"/>
      <w:marLeft w:val="0"/>
      <w:marRight w:val="0"/>
      <w:marTop w:val="0"/>
      <w:marBottom w:val="0"/>
      <w:divBdr>
        <w:top w:val="none" w:sz="0" w:space="0" w:color="auto"/>
        <w:left w:val="none" w:sz="0" w:space="0" w:color="auto"/>
        <w:bottom w:val="none" w:sz="0" w:space="0" w:color="auto"/>
        <w:right w:val="none" w:sz="0" w:space="0" w:color="auto"/>
      </w:divBdr>
    </w:div>
    <w:div w:id="1118647684">
      <w:bodyDiv w:val="1"/>
      <w:marLeft w:val="0"/>
      <w:marRight w:val="0"/>
      <w:marTop w:val="0"/>
      <w:marBottom w:val="0"/>
      <w:divBdr>
        <w:top w:val="none" w:sz="0" w:space="0" w:color="auto"/>
        <w:left w:val="none" w:sz="0" w:space="0" w:color="auto"/>
        <w:bottom w:val="none" w:sz="0" w:space="0" w:color="auto"/>
        <w:right w:val="none" w:sz="0" w:space="0" w:color="auto"/>
      </w:divBdr>
    </w:div>
    <w:div w:id="1127699526">
      <w:bodyDiv w:val="1"/>
      <w:marLeft w:val="0"/>
      <w:marRight w:val="0"/>
      <w:marTop w:val="0"/>
      <w:marBottom w:val="0"/>
      <w:divBdr>
        <w:top w:val="none" w:sz="0" w:space="0" w:color="auto"/>
        <w:left w:val="none" w:sz="0" w:space="0" w:color="auto"/>
        <w:bottom w:val="none" w:sz="0" w:space="0" w:color="auto"/>
        <w:right w:val="none" w:sz="0" w:space="0" w:color="auto"/>
      </w:divBdr>
    </w:div>
    <w:div w:id="1172917367">
      <w:bodyDiv w:val="1"/>
      <w:marLeft w:val="0"/>
      <w:marRight w:val="0"/>
      <w:marTop w:val="0"/>
      <w:marBottom w:val="0"/>
      <w:divBdr>
        <w:top w:val="none" w:sz="0" w:space="0" w:color="auto"/>
        <w:left w:val="none" w:sz="0" w:space="0" w:color="auto"/>
        <w:bottom w:val="none" w:sz="0" w:space="0" w:color="auto"/>
        <w:right w:val="none" w:sz="0" w:space="0" w:color="auto"/>
      </w:divBdr>
    </w:div>
    <w:div w:id="1181163977">
      <w:bodyDiv w:val="1"/>
      <w:marLeft w:val="0"/>
      <w:marRight w:val="0"/>
      <w:marTop w:val="0"/>
      <w:marBottom w:val="0"/>
      <w:divBdr>
        <w:top w:val="none" w:sz="0" w:space="0" w:color="auto"/>
        <w:left w:val="none" w:sz="0" w:space="0" w:color="auto"/>
        <w:bottom w:val="none" w:sz="0" w:space="0" w:color="auto"/>
        <w:right w:val="none" w:sz="0" w:space="0" w:color="auto"/>
      </w:divBdr>
    </w:div>
    <w:div w:id="1225411399">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365712362">
      <w:bodyDiv w:val="1"/>
      <w:marLeft w:val="0"/>
      <w:marRight w:val="0"/>
      <w:marTop w:val="0"/>
      <w:marBottom w:val="0"/>
      <w:divBdr>
        <w:top w:val="none" w:sz="0" w:space="0" w:color="auto"/>
        <w:left w:val="none" w:sz="0" w:space="0" w:color="auto"/>
        <w:bottom w:val="none" w:sz="0" w:space="0" w:color="auto"/>
        <w:right w:val="none" w:sz="0" w:space="0" w:color="auto"/>
      </w:divBdr>
    </w:div>
    <w:div w:id="1386217782">
      <w:bodyDiv w:val="1"/>
      <w:marLeft w:val="0"/>
      <w:marRight w:val="0"/>
      <w:marTop w:val="0"/>
      <w:marBottom w:val="0"/>
      <w:divBdr>
        <w:top w:val="none" w:sz="0" w:space="0" w:color="auto"/>
        <w:left w:val="none" w:sz="0" w:space="0" w:color="auto"/>
        <w:bottom w:val="none" w:sz="0" w:space="0" w:color="auto"/>
        <w:right w:val="none" w:sz="0" w:space="0" w:color="auto"/>
      </w:divBdr>
      <w:divsChild>
        <w:div w:id="1010722174">
          <w:marLeft w:val="0"/>
          <w:marRight w:val="0"/>
          <w:marTop w:val="0"/>
          <w:marBottom w:val="0"/>
          <w:divBdr>
            <w:top w:val="none" w:sz="0" w:space="0" w:color="auto"/>
            <w:left w:val="none" w:sz="0" w:space="0" w:color="auto"/>
            <w:bottom w:val="none" w:sz="0" w:space="0" w:color="auto"/>
            <w:right w:val="none" w:sz="0" w:space="0" w:color="auto"/>
          </w:divBdr>
          <w:divsChild>
            <w:div w:id="1891308600">
              <w:marLeft w:val="0"/>
              <w:marRight w:val="0"/>
              <w:marTop w:val="0"/>
              <w:marBottom w:val="0"/>
              <w:divBdr>
                <w:top w:val="none" w:sz="0" w:space="0" w:color="auto"/>
                <w:left w:val="none" w:sz="0" w:space="0" w:color="auto"/>
                <w:bottom w:val="none" w:sz="0" w:space="0" w:color="auto"/>
                <w:right w:val="none" w:sz="0" w:space="0" w:color="auto"/>
              </w:divBdr>
            </w:div>
          </w:divsChild>
        </w:div>
        <w:div w:id="185680749">
          <w:marLeft w:val="0"/>
          <w:marRight w:val="0"/>
          <w:marTop w:val="0"/>
          <w:marBottom w:val="0"/>
          <w:divBdr>
            <w:top w:val="none" w:sz="0" w:space="0" w:color="auto"/>
            <w:left w:val="none" w:sz="0" w:space="0" w:color="auto"/>
            <w:bottom w:val="none" w:sz="0" w:space="0" w:color="auto"/>
            <w:right w:val="none" w:sz="0" w:space="0" w:color="auto"/>
          </w:divBdr>
          <w:divsChild>
            <w:div w:id="1372224140">
              <w:marLeft w:val="0"/>
              <w:marRight w:val="0"/>
              <w:marTop w:val="0"/>
              <w:marBottom w:val="0"/>
              <w:divBdr>
                <w:top w:val="none" w:sz="0" w:space="0" w:color="auto"/>
                <w:left w:val="none" w:sz="0" w:space="0" w:color="auto"/>
                <w:bottom w:val="none" w:sz="0" w:space="0" w:color="auto"/>
                <w:right w:val="none" w:sz="0" w:space="0" w:color="auto"/>
              </w:divBdr>
            </w:div>
          </w:divsChild>
        </w:div>
        <w:div w:id="946692962">
          <w:marLeft w:val="0"/>
          <w:marRight w:val="0"/>
          <w:marTop w:val="0"/>
          <w:marBottom w:val="0"/>
          <w:divBdr>
            <w:top w:val="none" w:sz="0" w:space="0" w:color="auto"/>
            <w:left w:val="none" w:sz="0" w:space="0" w:color="auto"/>
            <w:bottom w:val="none" w:sz="0" w:space="0" w:color="auto"/>
            <w:right w:val="none" w:sz="0" w:space="0" w:color="auto"/>
          </w:divBdr>
          <w:divsChild>
            <w:div w:id="2023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5265">
      <w:bodyDiv w:val="1"/>
      <w:marLeft w:val="0"/>
      <w:marRight w:val="0"/>
      <w:marTop w:val="0"/>
      <w:marBottom w:val="0"/>
      <w:divBdr>
        <w:top w:val="none" w:sz="0" w:space="0" w:color="auto"/>
        <w:left w:val="none" w:sz="0" w:space="0" w:color="auto"/>
        <w:bottom w:val="none" w:sz="0" w:space="0" w:color="auto"/>
        <w:right w:val="none" w:sz="0" w:space="0" w:color="auto"/>
      </w:divBdr>
    </w:div>
    <w:div w:id="1507134266">
      <w:bodyDiv w:val="1"/>
      <w:marLeft w:val="0"/>
      <w:marRight w:val="0"/>
      <w:marTop w:val="0"/>
      <w:marBottom w:val="0"/>
      <w:divBdr>
        <w:top w:val="none" w:sz="0" w:space="0" w:color="auto"/>
        <w:left w:val="none" w:sz="0" w:space="0" w:color="auto"/>
        <w:bottom w:val="none" w:sz="0" w:space="0" w:color="auto"/>
        <w:right w:val="none" w:sz="0" w:space="0" w:color="auto"/>
      </w:divBdr>
    </w:div>
    <w:div w:id="1538422743">
      <w:bodyDiv w:val="1"/>
      <w:marLeft w:val="0"/>
      <w:marRight w:val="0"/>
      <w:marTop w:val="0"/>
      <w:marBottom w:val="0"/>
      <w:divBdr>
        <w:top w:val="none" w:sz="0" w:space="0" w:color="auto"/>
        <w:left w:val="none" w:sz="0" w:space="0" w:color="auto"/>
        <w:bottom w:val="none" w:sz="0" w:space="0" w:color="auto"/>
        <w:right w:val="none" w:sz="0" w:space="0" w:color="auto"/>
      </w:divBdr>
    </w:div>
    <w:div w:id="1549994943">
      <w:bodyDiv w:val="1"/>
      <w:marLeft w:val="0"/>
      <w:marRight w:val="0"/>
      <w:marTop w:val="0"/>
      <w:marBottom w:val="0"/>
      <w:divBdr>
        <w:top w:val="none" w:sz="0" w:space="0" w:color="auto"/>
        <w:left w:val="none" w:sz="0" w:space="0" w:color="auto"/>
        <w:bottom w:val="none" w:sz="0" w:space="0" w:color="auto"/>
        <w:right w:val="none" w:sz="0" w:space="0" w:color="auto"/>
      </w:divBdr>
      <w:divsChild>
        <w:div w:id="788548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583911">
      <w:bodyDiv w:val="1"/>
      <w:marLeft w:val="0"/>
      <w:marRight w:val="0"/>
      <w:marTop w:val="0"/>
      <w:marBottom w:val="0"/>
      <w:divBdr>
        <w:top w:val="none" w:sz="0" w:space="0" w:color="auto"/>
        <w:left w:val="none" w:sz="0" w:space="0" w:color="auto"/>
        <w:bottom w:val="none" w:sz="0" w:space="0" w:color="auto"/>
        <w:right w:val="none" w:sz="0" w:space="0" w:color="auto"/>
      </w:divBdr>
    </w:div>
    <w:div w:id="1598520668">
      <w:bodyDiv w:val="1"/>
      <w:marLeft w:val="0"/>
      <w:marRight w:val="0"/>
      <w:marTop w:val="0"/>
      <w:marBottom w:val="0"/>
      <w:divBdr>
        <w:top w:val="none" w:sz="0" w:space="0" w:color="auto"/>
        <w:left w:val="none" w:sz="0" w:space="0" w:color="auto"/>
        <w:bottom w:val="none" w:sz="0" w:space="0" w:color="auto"/>
        <w:right w:val="none" w:sz="0" w:space="0" w:color="auto"/>
      </w:divBdr>
      <w:divsChild>
        <w:div w:id="10985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08681">
      <w:bodyDiv w:val="1"/>
      <w:marLeft w:val="0"/>
      <w:marRight w:val="0"/>
      <w:marTop w:val="0"/>
      <w:marBottom w:val="0"/>
      <w:divBdr>
        <w:top w:val="none" w:sz="0" w:space="0" w:color="auto"/>
        <w:left w:val="none" w:sz="0" w:space="0" w:color="auto"/>
        <w:bottom w:val="none" w:sz="0" w:space="0" w:color="auto"/>
        <w:right w:val="none" w:sz="0" w:space="0" w:color="auto"/>
      </w:divBdr>
    </w:div>
    <w:div w:id="1705131789">
      <w:bodyDiv w:val="1"/>
      <w:marLeft w:val="0"/>
      <w:marRight w:val="0"/>
      <w:marTop w:val="0"/>
      <w:marBottom w:val="0"/>
      <w:divBdr>
        <w:top w:val="none" w:sz="0" w:space="0" w:color="auto"/>
        <w:left w:val="none" w:sz="0" w:space="0" w:color="auto"/>
        <w:bottom w:val="none" w:sz="0" w:space="0" w:color="auto"/>
        <w:right w:val="none" w:sz="0" w:space="0" w:color="auto"/>
      </w:divBdr>
    </w:div>
    <w:div w:id="1738943192">
      <w:bodyDiv w:val="1"/>
      <w:marLeft w:val="0"/>
      <w:marRight w:val="0"/>
      <w:marTop w:val="0"/>
      <w:marBottom w:val="0"/>
      <w:divBdr>
        <w:top w:val="none" w:sz="0" w:space="0" w:color="auto"/>
        <w:left w:val="none" w:sz="0" w:space="0" w:color="auto"/>
        <w:bottom w:val="none" w:sz="0" w:space="0" w:color="auto"/>
        <w:right w:val="none" w:sz="0" w:space="0" w:color="auto"/>
      </w:divBdr>
    </w:div>
    <w:div w:id="1795514311">
      <w:bodyDiv w:val="1"/>
      <w:marLeft w:val="0"/>
      <w:marRight w:val="0"/>
      <w:marTop w:val="0"/>
      <w:marBottom w:val="0"/>
      <w:divBdr>
        <w:top w:val="none" w:sz="0" w:space="0" w:color="auto"/>
        <w:left w:val="none" w:sz="0" w:space="0" w:color="auto"/>
        <w:bottom w:val="none" w:sz="0" w:space="0" w:color="auto"/>
        <w:right w:val="none" w:sz="0" w:space="0" w:color="auto"/>
      </w:divBdr>
    </w:div>
    <w:div w:id="1813014649">
      <w:bodyDiv w:val="1"/>
      <w:marLeft w:val="0"/>
      <w:marRight w:val="0"/>
      <w:marTop w:val="0"/>
      <w:marBottom w:val="0"/>
      <w:divBdr>
        <w:top w:val="none" w:sz="0" w:space="0" w:color="auto"/>
        <w:left w:val="none" w:sz="0" w:space="0" w:color="auto"/>
        <w:bottom w:val="none" w:sz="0" w:space="0" w:color="auto"/>
        <w:right w:val="none" w:sz="0" w:space="0" w:color="auto"/>
      </w:divBdr>
    </w:div>
    <w:div w:id="1885174419">
      <w:bodyDiv w:val="1"/>
      <w:marLeft w:val="0"/>
      <w:marRight w:val="0"/>
      <w:marTop w:val="0"/>
      <w:marBottom w:val="0"/>
      <w:divBdr>
        <w:top w:val="none" w:sz="0" w:space="0" w:color="auto"/>
        <w:left w:val="none" w:sz="0" w:space="0" w:color="auto"/>
        <w:bottom w:val="none" w:sz="0" w:space="0" w:color="auto"/>
        <w:right w:val="none" w:sz="0" w:space="0" w:color="auto"/>
      </w:divBdr>
    </w:div>
    <w:div w:id="1918008391">
      <w:bodyDiv w:val="1"/>
      <w:marLeft w:val="0"/>
      <w:marRight w:val="0"/>
      <w:marTop w:val="0"/>
      <w:marBottom w:val="0"/>
      <w:divBdr>
        <w:top w:val="none" w:sz="0" w:space="0" w:color="auto"/>
        <w:left w:val="none" w:sz="0" w:space="0" w:color="auto"/>
        <w:bottom w:val="none" w:sz="0" w:space="0" w:color="auto"/>
        <w:right w:val="none" w:sz="0" w:space="0" w:color="auto"/>
      </w:divBdr>
      <w:divsChild>
        <w:div w:id="1647510782">
          <w:marLeft w:val="0"/>
          <w:marRight w:val="0"/>
          <w:marTop w:val="0"/>
          <w:marBottom w:val="0"/>
          <w:divBdr>
            <w:top w:val="none" w:sz="0" w:space="0" w:color="auto"/>
            <w:left w:val="none" w:sz="0" w:space="0" w:color="auto"/>
            <w:bottom w:val="none" w:sz="0" w:space="0" w:color="auto"/>
            <w:right w:val="none" w:sz="0" w:space="0" w:color="auto"/>
          </w:divBdr>
          <w:divsChild>
            <w:div w:id="977539649">
              <w:marLeft w:val="0"/>
              <w:marRight w:val="0"/>
              <w:marTop w:val="0"/>
              <w:marBottom w:val="0"/>
              <w:divBdr>
                <w:top w:val="none" w:sz="0" w:space="0" w:color="auto"/>
                <w:left w:val="none" w:sz="0" w:space="0" w:color="auto"/>
                <w:bottom w:val="none" w:sz="0" w:space="0" w:color="auto"/>
                <w:right w:val="none" w:sz="0" w:space="0" w:color="auto"/>
              </w:divBdr>
            </w:div>
          </w:divsChild>
        </w:div>
        <w:div w:id="1487818785">
          <w:marLeft w:val="0"/>
          <w:marRight w:val="0"/>
          <w:marTop w:val="0"/>
          <w:marBottom w:val="0"/>
          <w:divBdr>
            <w:top w:val="none" w:sz="0" w:space="0" w:color="auto"/>
            <w:left w:val="none" w:sz="0" w:space="0" w:color="auto"/>
            <w:bottom w:val="none" w:sz="0" w:space="0" w:color="auto"/>
            <w:right w:val="none" w:sz="0" w:space="0" w:color="auto"/>
          </w:divBdr>
          <w:divsChild>
            <w:div w:id="2011642526">
              <w:marLeft w:val="0"/>
              <w:marRight w:val="0"/>
              <w:marTop w:val="0"/>
              <w:marBottom w:val="0"/>
              <w:divBdr>
                <w:top w:val="none" w:sz="0" w:space="0" w:color="auto"/>
                <w:left w:val="none" w:sz="0" w:space="0" w:color="auto"/>
                <w:bottom w:val="none" w:sz="0" w:space="0" w:color="auto"/>
                <w:right w:val="none" w:sz="0" w:space="0" w:color="auto"/>
              </w:divBdr>
            </w:div>
          </w:divsChild>
        </w:div>
        <w:div w:id="1948847401">
          <w:marLeft w:val="0"/>
          <w:marRight w:val="0"/>
          <w:marTop w:val="0"/>
          <w:marBottom w:val="0"/>
          <w:divBdr>
            <w:top w:val="none" w:sz="0" w:space="0" w:color="auto"/>
            <w:left w:val="none" w:sz="0" w:space="0" w:color="auto"/>
            <w:bottom w:val="none" w:sz="0" w:space="0" w:color="auto"/>
            <w:right w:val="none" w:sz="0" w:space="0" w:color="auto"/>
          </w:divBdr>
          <w:divsChild>
            <w:div w:id="3485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7129">
      <w:bodyDiv w:val="1"/>
      <w:marLeft w:val="0"/>
      <w:marRight w:val="0"/>
      <w:marTop w:val="0"/>
      <w:marBottom w:val="0"/>
      <w:divBdr>
        <w:top w:val="none" w:sz="0" w:space="0" w:color="auto"/>
        <w:left w:val="none" w:sz="0" w:space="0" w:color="auto"/>
        <w:bottom w:val="none" w:sz="0" w:space="0" w:color="auto"/>
        <w:right w:val="none" w:sz="0" w:space="0" w:color="auto"/>
      </w:divBdr>
    </w:div>
    <w:div w:id="2004746530">
      <w:bodyDiv w:val="1"/>
      <w:marLeft w:val="0"/>
      <w:marRight w:val="0"/>
      <w:marTop w:val="0"/>
      <w:marBottom w:val="0"/>
      <w:divBdr>
        <w:top w:val="none" w:sz="0" w:space="0" w:color="auto"/>
        <w:left w:val="none" w:sz="0" w:space="0" w:color="auto"/>
        <w:bottom w:val="none" w:sz="0" w:space="0" w:color="auto"/>
        <w:right w:val="none" w:sz="0" w:space="0" w:color="auto"/>
      </w:divBdr>
    </w:div>
    <w:div w:id="2010135436">
      <w:bodyDiv w:val="1"/>
      <w:marLeft w:val="0"/>
      <w:marRight w:val="0"/>
      <w:marTop w:val="0"/>
      <w:marBottom w:val="0"/>
      <w:divBdr>
        <w:top w:val="none" w:sz="0" w:space="0" w:color="auto"/>
        <w:left w:val="none" w:sz="0" w:space="0" w:color="auto"/>
        <w:bottom w:val="none" w:sz="0" w:space="0" w:color="auto"/>
        <w:right w:val="none" w:sz="0" w:space="0" w:color="auto"/>
      </w:divBdr>
    </w:div>
    <w:div w:id="2033804636">
      <w:bodyDiv w:val="1"/>
      <w:marLeft w:val="0"/>
      <w:marRight w:val="0"/>
      <w:marTop w:val="0"/>
      <w:marBottom w:val="0"/>
      <w:divBdr>
        <w:top w:val="none" w:sz="0" w:space="0" w:color="auto"/>
        <w:left w:val="none" w:sz="0" w:space="0" w:color="auto"/>
        <w:bottom w:val="none" w:sz="0" w:space="0" w:color="auto"/>
        <w:right w:val="none" w:sz="0" w:space="0" w:color="auto"/>
      </w:divBdr>
    </w:div>
    <w:div w:id="2034190236">
      <w:bodyDiv w:val="1"/>
      <w:marLeft w:val="0"/>
      <w:marRight w:val="0"/>
      <w:marTop w:val="0"/>
      <w:marBottom w:val="0"/>
      <w:divBdr>
        <w:top w:val="none" w:sz="0" w:space="0" w:color="auto"/>
        <w:left w:val="none" w:sz="0" w:space="0" w:color="auto"/>
        <w:bottom w:val="none" w:sz="0" w:space="0" w:color="auto"/>
        <w:right w:val="none" w:sz="0" w:space="0" w:color="auto"/>
      </w:divBdr>
    </w:div>
    <w:div w:id="2087066952">
      <w:bodyDiv w:val="1"/>
      <w:marLeft w:val="0"/>
      <w:marRight w:val="0"/>
      <w:marTop w:val="0"/>
      <w:marBottom w:val="0"/>
      <w:divBdr>
        <w:top w:val="none" w:sz="0" w:space="0" w:color="auto"/>
        <w:left w:val="none" w:sz="0" w:space="0" w:color="auto"/>
        <w:bottom w:val="none" w:sz="0" w:space="0" w:color="auto"/>
        <w:right w:val="none" w:sz="0" w:space="0" w:color="auto"/>
      </w:divBdr>
    </w:div>
    <w:div w:id="2111008404">
      <w:bodyDiv w:val="1"/>
      <w:marLeft w:val="0"/>
      <w:marRight w:val="0"/>
      <w:marTop w:val="0"/>
      <w:marBottom w:val="0"/>
      <w:divBdr>
        <w:top w:val="none" w:sz="0" w:space="0" w:color="auto"/>
        <w:left w:val="none" w:sz="0" w:space="0" w:color="auto"/>
        <w:bottom w:val="none" w:sz="0" w:space="0" w:color="auto"/>
        <w:right w:val="none" w:sz="0" w:space="0" w:color="auto"/>
      </w:divBdr>
    </w:div>
    <w:div w:id="21317083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hedrcat/daigt-v2-train-datase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huggingface.co/datasets/Hello-SimpleAI/HC3"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kaggle.com/datasets/sunilthite/llm-detect-ai-generated-text-datase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1653</TotalTime>
  <Pages>40</Pages>
  <Words>11576</Words>
  <Characters>65986</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ahmed</cp:lastModifiedBy>
  <cp:revision>19</cp:revision>
  <cp:lastPrinted>2025-06-11T19:13:00Z</cp:lastPrinted>
  <dcterms:created xsi:type="dcterms:W3CDTF">2025-06-09T15:45:00Z</dcterms:created>
  <dcterms:modified xsi:type="dcterms:W3CDTF">2025-06-12T22:43:00Z</dcterms:modified>
  <cp:category/>
</cp:coreProperties>
</file>