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Exercício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Vamos montar uma loja de venda de vinis. Para isso vamos montar um html com título, cor de fundo (um css bonitinho).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Vamos montar uma lista com os vinis que estão a venda. Nessa lista precisam constar: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 da banda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Valor da venda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 de lançamento do vinil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da capa do vinil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Abaixo dessa lista vamos fazer um formulário que vai receber os seguintes valores: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 do vinil desejado (mesmo nome da banda)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Forma de pagamento (dinheiro, cartão de crédito, cartão de débito)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Cidade de envio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Botão confirmar pedido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Vamos fazer as seguintes validações: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a forma de pagamento for dinheiro, não precisamos exibir nenhuma mensagem. Se for cartão de débito ou crédito vamos escrever(write) a mensagem: "Só aceitamos bandeira visa e master".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a cidade de envio for São Paulo ou Rio de Janeiro vamos escrever(write)  a mensagem: "Valor do frete: R$ 10,00". Se não for nenhuma dessas cidades, vamos escrever(write) a mensagem: "Não entregamos para a sua cidade :(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7b7b7"/>
          <w:rtl w:val="0"/>
        </w:rPr>
        <w:t xml:space="preserve">Exercício 2 (exercício que é pra ser feito utilizando loop - while)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d9d9d9"/>
          <w:rtl w:val="0"/>
        </w:rPr>
        <w:t xml:space="preserve">Faça uma função que mostre a mensagem: "Você ainda não pode votar" enquanto a pessoa ainda não tiver 16 anos, e depois mostre uma vez a mensagem: "Você já tem mais de 16 anos, já pode votar."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Vamos montar um formulário simples que peça para o usuário digitar o calçado que ele quer comprar, o número e a cor. </w:t>
      </w:r>
      <w:r w:rsidDel="00000000" w:rsidR="00000000" w:rsidRPr="00000000">
        <w:rPr>
          <w:color w:val="ff0000"/>
          <w:rtl w:val="0"/>
        </w:rPr>
        <w:t xml:space="preserve">Vamos criar uma função para validar que ele não possa comprar um sapato que não esteja disponível no estoque.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Acima do formulário vamos montar uma lista apenas para consulta com os tipos de calçado disponível, cores e numeração.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calçados disponíveis são: tênis, bota, chinelo e pantufa.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cores são: verde, amarelo, azul e preto.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numerações são: 35, 36, 37 e 38.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o calçado selecionado for bota, não temos ele na cor preta e nem no número 35.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o calçado selecionado for chinelo, não temos ele na cor azul.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o calçado selecionado for tênis, não temos ele no número 38.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7b7b7"/>
          <w:rtl w:val="0"/>
        </w:rPr>
        <w:t xml:space="preserve">Exercício 4 (exercício que é pra ser feito utilizando loop - while)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7b7b7"/>
          <w:rtl w:val="0"/>
        </w:rPr>
        <w:t xml:space="preserve">Faça uma função que mostre as seguintes mensagens: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b7b7b7"/>
        </w:rPr>
      </w:pPr>
      <w:r w:rsidDel="00000000" w:rsidR="00000000" w:rsidRPr="00000000">
        <w:rPr>
          <w:color w:val="b7b7b7"/>
          <w:u w:val="single"/>
          <w:rtl w:val="0"/>
        </w:rPr>
        <w:t xml:space="preserve">Enquanto</w:t>
      </w:r>
      <w:r w:rsidDel="00000000" w:rsidR="00000000" w:rsidRPr="00000000">
        <w:rPr>
          <w:color w:val="b7b7b7"/>
          <w:rtl w:val="0"/>
        </w:rPr>
        <w:t xml:space="preserve"> for de dia (entre 6 e 19), mostre a mensagem "É dia". Se for 12 horas, mostre a mensagem: "É meio dia".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Após às 19h, mostre a mensagem: É noite.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Ao lado de cada mensagem, mostrar a hora. (Exemplo: "É dia - 10")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