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C554" w14:textId="77777777" w:rsidR="00AD5811" w:rsidRPr="00AD5811" w:rsidRDefault="00AD5811" w:rsidP="00AD5811">
      <w:pPr>
        <w:jc w:val="center"/>
        <w:rPr>
          <w:sz w:val="32"/>
          <w:szCs w:val="32"/>
        </w:rPr>
      </w:pPr>
      <w:bookmarkStart w:id="0" w:name="_GoBack"/>
      <w:bookmarkEnd w:id="0"/>
      <w:r w:rsidRPr="00AD5811">
        <w:rPr>
          <w:sz w:val="32"/>
          <w:szCs w:val="32"/>
        </w:rPr>
        <w:t>OS Lab#13</w:t>
      </w:r>
    </w:p>
    <w:p w14:paraId="56A20241" w14:textId="77777777" w:rsidR="00AD5811" w:rsidRDefault="00AD5811">
      <w:r>
        <w:t>Task#1:</w:t>
      </w:r>
    </w:p>
    <w:p w14:paraId="203D502E" w14:textId="77777777" w:rsidR="00AD5811" w:rsidRDefault="00AD5811"/>
    <w:p w14:paraId="59E8C18D" w14:textId="77777777" w:rsidR="00997747" w:rsidRDefault="001A7F3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static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mark[20];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i,j,np,nr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main()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[10][10],request[10][10],avail[10],r[10],w[10];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the no of process: 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d",&amp;np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the no of resources: 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nTotal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Amount of the Resource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R%d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",i+1);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d",&amp;r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the request matrix:");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d",&amp;request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the allocation matrix:");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/*Available Resource calculation*/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avail[j]=r[j];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avail[j]-=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//marking processes with zero allocation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count=0;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if(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][j]==0)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count++;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else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break;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if(count==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mark[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]=1;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 initialize W with avail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w[j]=avail[j];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//mark processes with request less than or equal to W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if(mark[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]!=1)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if(request[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][j]&lt;=w[j])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=1;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else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 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 break;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  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canbeprocessed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mark[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]=1;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for(j=0;j&lt;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nr;j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w[j]+=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][j];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//checking for unmarked processes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deadlock=0;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np;i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if(mark[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]!=1)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deadlock=1;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if(deadlock)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("\n Deadlock detected");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printf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("\n No Deadlock possible");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6B39C302" w14:textId="6713C5D4" w:rsidR="00AD5811" w:rsidRDefault="00997747">
      <w:r>
        <w:t>Output: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78F46" wp14:editId="306A2F1C">
            <wp:simplePos x="0" y="0"/>
            <wp:positionH relativeFrom="column">
              <wp:posOffset>1246505</wp:posOffset>
            </wp:positionH>
            <wp:positionV relativeFrom="paragraph">
              <wp:posOffset>553720</wp:posOffset>
            </wp:positionV>
            <wp:extent cx="4391025" cy="66014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D8EA5" w14:textId="67C52D62" w:rsidR="001A7F31" w:rsidRDefault="001A7F31"/>
    <w:sectPr w:rsidR="001A7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E890E" w14:textId="77777777" w:rsidR="00B610E0" w:rsidRDefault="00B610E0" w:rsidP="00997747">
      <w:pPr>
        <w:spacing w:after="0" w:line="240" w:lineRule="auto"/>
      </w:pPr>
      <w:r>
        <w:separator/>
      </w:r>
    </w:p>
  </w:endnote>
  <w:endnote w:type="continuationSeparator" w:id="0">
    <w:p w14:paraId="04994D27" w14:textId="77777777" w:rsidR="00B610E0" w:rsidRDefault="00B610E0" w:rsidP="0099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8D7B3" w14:textId="77777777" w:rsidR="00B610E0" w:rsidRDefault="00B610E0" w:rsidP="00997747">
      <w:pPr>
        <w:spacing w:after="0" w:line="240" w:lineRule="auto"/>
      </w:pPr>
      <w:r>
        <w:separator/>
      </w:r>
    </w:p>
  </w:footnote>
  <w:footnote w:type="continuationSeparator" w:id="0">
    <w:p w14:paraId="1FE8B944" w14:textId="77777777" w:rsidR="00B610E0" w:rsidRDefault="00B610E0" w:rsidP="0099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25B5F" w14:textId="2DD77210" w:rsidR="00997747" w:rsidRDefault="00997747">
    <w:pPr>
      <w:pStyle w:val="Header"/>
    </w:pPr>
    <w:r>
      <w:t>Zainab-</w:t>
    </w:r>
    <w:proofErr w:type="spellStart"/>
    <w:r>
      <w:t>Binte</w:t>
    </w:r>
    <w:proofErr w:type="spellEnd"/>
    <w:r>
      <w:t>-Hassan                                                                                                    FA17-BECE-0020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1"/>
    <w:rsid w:val="001A7F31"/>
    <w:rsid w:val="00997747"/>
    <w:rsid w:val="00AD5811"/>
    <w:rsid w:val="00B610E0"/>
    <w:rsid w:val="00F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7A06"/>
  <w15:chartTrackingRefBased/>
  <w15:docId w15:val="{93842941-08FD-4645-AD29-BDEF311A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47"/>
  </w:style>
  <w:style w:type="paragraph" w:styleId="Footer">
    <w:name w:val="footer"/>
    <w:basedOn w:val="Normal"/>
    <w:link w:val="FooterChar"/>
    <w:uiPriority w:val="99"/>
    <w:unhideWhenUsed/>
    <w:rsid w:val="0099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fa17bece0020</dc:creator>
  <cp:keywords/>
  <dc:description/>
  <cp:lastModifiedBy>fa17bece0020</cp:lastModifiedBy>
  <cp:revision>5</cp:revision>
  <dcterms:created xsi:type="dcterms:W3CDTF">2020-01-17T16:49:00Z</dcterms:created>
  <dcterms:modified xsi:type="dcterms:W3CDTF">2020-01-17T17:00:00Z</dcterms:modified>
</cp:coreProperties>
</file>