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A352" w14:textId="568368F0" w:rsidR="00662AB1" w:rsidRDefault="00662AB1">
      <w:r>
        <w:t>You can download data from this link.</w:t>
      </w:r>
    </w:p>
    <w:p w14:paraId="75A294CA" w14:textId="5CD2AF95" w:rsidR="00851A7A" w:rsidRDefault="00662AB1">
      <w:hyperlink r:id="rId4" w:history="1">
        <w:r w:rsidRPr="00AF6B37">
          <w:rPr>
            <w:rStyle w:val="Hyperlink"/>
          </w:rPr>
          <w:t>https://ieee-dataport.org/documents/upper-limb-emg</w:t>
        </w:r>
      </w:hyperlink>
      <w:r>
        <w:t xml:space="preserve"> </w:t>
      </w:r>
    </w:p>
    <w:sectPr w:rsidR="00851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56"/>
    <w:rsid w:val="0002793F"/>
    <w:rsid w:val="0015449A"/>
    <w:rsid w:val="0020502C"/>
    <w:rsid w:val="00323556"/>
    <w:rsid w:val="003D7F2F"/>
    <w:rsid w:val="00513849"/>
    <w:rsid w:val="00662AB1"/>
    <w:rsid w:val="0067695B"/>
    <w:rsid w:val="006B69B5"/>
    <w:rsid w:val="006C7B9B"/>
    <w:rsid w:val="00704BB2"/>
    <w:rsid w:val="00851A7A"/>
    <w:rsid w:val="009B1F35"/>
    <w:rsid w:val="00B454C9"/>
    <w:rsid w:val="00B93BDF"/>
    <w:rsid w:val="00E25844"/>
    <w:rsid w:val="00EA28B8"/>
    <w:rsid w:val="00F31A44"/>
    <w:rsid w:val="00FA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FE482"/>
  <w14:defaultImageDpi w14:val="32767"/>
  <w15:chartTrackingRefBased/>
  <w15:docId w15:val="{D27517A2-9EEF-435F-9281-37639918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eee-dataport.org/documents/upper-limb-e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Faisal</dc:creator>
  <cp:keywords/>
  <dc:description/>
  <cp:lastModifiedBy>Muhammad Faisal</cp:lastModifiedBy>
  <cp:revision>2</cp:revision>
  <dcterms:created xsi:type="dcterms:W3CDTF">2026-03-08T02:46:00Z</dcterms:created>
  <dcterms:modified xsi:type="dcterms:W3CDTF">2026-03-08T02:47:00Z</dcterms:modified>
</cp:coreProperties>
</file>