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Nova" w:cs="Arial Nova" w:eastAsia="Arial Nova" w:hAnsi="Arial Nova"/>
          <w:sz w:val="56"/>
          <w:szCs w:val="56"/>
          <w:b w:val="1"/>
          <w:bCs w:val="1"/>
          <w:color w:val="3F63AD"/>
        </w:rPr>
        <w:t>MD FAIYAZ KHAN</w:t>
      </w:r>
    </w:p>
    <w:p>
      <w:pPr>
        <w:spacing w:after="0" w:line="151" w:lineRule="exact"/>
        <w:rPr>
          <w:sz w:val="24"/>
          <w:szCs w:val="24"/>
          <w:color w:val="auto"/>
        </w:rPr>
      </w:pPr>
    </w:p>
    <w:p>
      <w:pPr>
        <w:ind w:left="20" w:right="40"/>
        <w:spacing w:after="0" w:line="270" w:lineRule="auto"/>
        <w:rPr>
          <w:sz w:val="20"/>
          <w:szCs w:val="20"/>
          <w:color w:val="auto"/>
        </w:rPr>
      </w:pPr>
      <w:r>
        <w:rPr>
          <w:rFonts w:ascii="Arial Nova" w:cs="Arial Nova" w:eastAsia="Arial Nova" w:hAnsi="Arial Nova"/>
          <w:sz w:val="22"/>
          <w:szCs w:val="22"/>
          <w:color w:val="1E1E1E"/>
        </w:rPr>
        <w:t>Results-driven cybersecurity enthusiast with extensive hands-on experience in penetration testing, ethical hacking, and web security. Skilled in identifying and exploiting vulnerabilities using advanced tools like Burp Suite, Metasploit, ZAP, etc. Proficient in network security, vulnerability assessment, and threat analysis. Seeking an entry-level role to leverage my expertise in protecting digital infrastructures and implementing robust security protocols.</w:t>
      </w:r>
    </w:p>
    <w:p>
      <w:pPr>
        <w:spacing w:after="0" w:line="264" w:lineRule="exact"/>
        <w:rPr>
          <w:sz w:val="24"/>
          <w:szCs w:val="24"/>
          <w:color w:val="auto"/>
        </w:rPr>
      </w:pPr>
    </w:p>
    <w:p>
      <w:pPr>
        <w:ind w:left="20"/>
        <w:spacing w:after="0"/>
        <w:rPr>
          <w:sz w:val="20"/>
          <w:szCs w:val="20"/>
          <w:color w:val="auto"/>
        </w:rPr>
      </w:pPr>
      <w:r>
        <w:rPr>
          <w:rFonts w:ascii="Arial Nova" w:cs="Arial Nova" w:eastAsia="Arial Nova" w:hAnsi="Arial Nova"/>
          <w:sz w:val="24"/>
          <w:szCs w:val="24"/>
          <w:b w:val="1"/>
          <w:bCs w:val="1"/>
          <w:color w:val="3F63AD"/>
        </w:rPr>
        <w:t>Work Experience</w:t>
      </w:r>
    </w:p>
    <w:p>
      <w:pPr>
        <w:spacing w:after="0" w:line="276" w:lineRule="exact"/>
        <w:rPr>
          <w:sz w:val="24"/>
          <w:szCs w:val="24"/>
          <w:color w:val="auto"/>
        </w:rPr>
      </w:pPr>
    </w:p>
    <w:p>
      <w:pPr>
        <w:ind w:left="20"/>
        <w:spacing w:after="0"/>
        <w:rPr>
          <w:sz w:val="20"/>
          <w:szCs w:val="20"/>
          <w:color w:val="auto"/>
        </w:rPr>
      </w:pPr>
      <w:r>
        <w:rPr>
          <w:rFonts w:ascii="Arial Nova" w:cs="Arial Nova" w:eastAsia="Arial Nova" w:hAnsi="Arial Nova"/>
          <w:sz w:val="22"/>
          <w:szCs w:val="22"/>
          <w:b w:val="1"/>
          <w:bCs w:val="1"/>
          <w:color w:val="1E1E1E"/>
        </w:rPr>
        <w:t>Intern, InternPe</w:t>
      </w:r>
    </w:p>
    <w:p>
      <w:pPr>
        <w:spacing w:after="0" w:line="39" w:lineRule="exact"/>
        <w:rPr>
          <w:sz w:val="24"/>
          <w:szCs w:val="24"/>
          <w:color w:val="auto"/>
        </w:rPr>
      </w:pPr>
    </w:p>
    <w:p>
      <w:pPr>
        <w:ind w:left="20"/>
        <w:spacing w:after="0"/>
        <w:rPr>
          <w:sz w:val="20"/>
          <w:szCs w:val="20"/>
          <w:color w:val="auto"/>
        </w:rPr>
      </w:pPr>
      <w:r>
        <w:rPr>
          <w:rFonts w:ascii="Arial Nova" w:cs="Arial Nova" w:eastAsia="Arial Nova" w:hAnsi="Arial Nova"/>
          <w:sz w:val="20"/>
          <w:szCs w:val="20"/>
          <w:color w:val="313131"/>
        </w:rPr>
        <w:t>October 2023 - November 2023</w:t>
      </w:r>
    </w:p>
    <w:p>
      <w:pPr>
        <w:spacing w:after="0" w:line="30" w:lineRule="exact"/>
        <w:rPr>
          <w:sz w:val="24"/>
          <w:szCs w:val="24"/>
          <w:color w:val="auto"/>
        </w:rPr>
      </w:pPr>
    </w:p>
    <w:p>
      <w:pPr>
        <w:ind w:left="360" w:right="500"/>
        <w:spacing w:after="0" w:line="267" w:lineRule="auto"/>
        <w:rPr>
          <w:sz w:val="20"/>
          <w:szCs w:val="20"/>
          <w:color w:val="auto"/>
        </w:rPr>
      </w:pPr>
      <w:r>
        <w:rPr>
          <w:rFonts w:ascii="Arial Nova" w:cs="Arial Nova" w:eastAsia="Arial Nova" w:hAnsi="Arial Nova"/>
          <w:sz w:val="20"/>
          <w:szCs w:val="20"/>
          <w:color w:val="313131"/>
        </w:rPr>
        <w:t>Developed Web Applications: Designed and built web applications using various web technologies, laying the groundwork for understanding web vulnerabilities.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85090</wp:posOffset>
            </wp:positionH>
            <wp:positionV relativeFrom="paragraph">
              <wp:posOffset>-444500</wp:posOffset>
            </wp:positionV>
            <wp:extent cx="38100" cy="381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ind w:left="360" w:right="60"/>
        <w:spacing w:after="0" w:line="267" w:lineRule="auto"/>
        <w:rPr>
          <w:sz w:val="20"/>
          <w:szCs w:val="20"/>
          <w:color w:val="auto"/>
        </w:rPr>
      </w:pPr>
      <w:r>
        <w:rPr>
          <w:rFonts w:ascii="Arial Nova" w:cs="Arial Nova" w:eastAsia="Arial Nova" w:hAnsi="Arial Nova"/>
          <w:sz w:val="20"/>
          <w:szCs w:val="20"/>
          <w:color w:val="313131"/>
        </w:rPr>
        <w:t>Applied Penetration Testing Knowledge: Utilized skills from penetration testing, such as identifying and exploiting vulnerabilities like cross-site scripting (XSS), to enhance the security of the applications developed.</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85090</wp:posOffset>
            </wp:positionH>
            <wp:positionV relativeFrom="paragraph">
              <wp:posOffset>-444500</wp:posOffset>
            </wp:positionV>
            <wp:extent cx="38100" cy="381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ind w:left="360" w:right="260"/>
        <w:spacing w:after="0" w:line="267" w:lineRule="auto"/>
        <w:rPr>
          <w:sz w:val="20"/>
          <w:szCs w:val="20"/>
          <w:color w:val="auto"/>
        </w:rPr>
      </w:pPr>
      <w:r>
        <w:rPr>
          <w:rFonts w:ascii="Arial Nova" w:cs="Arial Nova" w:eastAsia="Arial Nova" w:hAnsi="Arial Nova"/>
          <w:sz w:val="20"/>
          <w:szCs w:val="20"/>
          <w:color w:val="313131"/>
        </w:rPr>
        <w:t>Collaborated Remotely: Worked with a remote team to address technical challenges and improve web development practices, which indirectly supported penetration testing efforts.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85090</wp:posOffset>
            </wp:positionH>
            <wp:positionV relativeFrom="paragraph">
              <wp:posOffset>-444500</wp:posOffset>
            </wp:positionV>
            <wp:extent cx="38100" cy="381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ind w:left="360" w:right="100"/>
        <w:spacing w:after="0" w:line="267" w:lineRule="auto"/>
        <w:rPr>
          <w:sz w:val="20"/>
          <w:szCs w:val="20"/>
          <w:color w:val="auto"/>
        </w:rPr>
      </w:pPr>
      <w:r>
        <w:rPr>
          <w:rFonts w:ascii="Arial Nova" w:cs="Arial Nova" w:eastAsia="Arial Nova" w:hAnsi="Arial Nova"/>
          <w:sz w:val="20"/>
          <w:szCs w:val="20"/>
          <w:color w:val="313131"/>
        </w:rPr>
        <w:t>Enhanced Communication Skills: Coordinated with team members and supervisors through online platforms, refining communication skills vital for reporting and documenting security findings.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85090</wp:posOffset>
            </wp:positionH>
            <wp:positionV relativeFrom="paragraph">
              <wp:posOffset>-444500</wp:posOffset>
            </wp:positionV>
            <wp:extent cx="38100" cy="381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ind w:left="360" w:right="380"/>
        <w:spacing w:after="0" w:line="267" w:lineRule="auto"/>
        <w:rPr>
          <w:sz w:val="20"/>
          <w:szCs w:val="20"/>
          <w:color w:val="auto"/>
        </w:rPr>
      </w:pPr>
      <w:r>
        <w:rPr>
          <w:rFonts w:ascii="Arial Nova" w:cs="Arial Nova" w:eastAsia="Arial Nova" w:hAnsi="Arial Nova"/>
          <w:sz w:val="20"/>
          <w:szCs w:val="20"/>
          <w:color w:val="313131"/>
        </w:rPr>
        <w:t>Gained Practical Experience: Acquired hands-on experience in web development, contributing to a deeper understanding of how vulnerabilities can be exploited and mitigated.</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85090</wp:posOffset>
            </wp:positionH>
            <wp:positionV relativeFrom="paragraph">
              <wp:posOffset>-444500</wp:posOffset>
            </wp:positionV>
            <wp:extent cx="38100" cy="381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360" w:lineRule="exact"/>
        <w:rPr>
          <w:sz w:val="24"/>
          <w:szCs w:val="24"/>
          <w:color w:val="auto"/>
        </w:rPr>
      </w:pPr>
    </w:p>
    <w:p>
      <w:pPr>
        <w:spacing w:after="0"/>
        <w:rPr>
          <w:sz w:val="20"/>
          <w:szCs w:val="20"/>
          <w:color w:val="auto"/>
        </w:rPr>
      </w:pPr>
      <w:r>
        <w:rPr>
          <w:rFonts w:ascii="Arial Nova" w:cs="Arial Nova" w:eastAsia="Arial Nova" w:hAnsi="Arial Nova"/>
          <w:sz w:val="24"/>
          <w:szCs w:val="24"/>
          <w:b w:val="1"/>
          <w:bCs w:val="1"/>
          <w:color w:val="3F63AD"/>
        </w:rPr>
        <w:t>Educational Background</w:t>
      </w:r>
    </w:p>
    <w:p>
      <w:pPr>
        <w:spacing w:after="0" w:line="261" w:lineRule="exact"/>
        <w:rPr>
          <w:sz w:val="24"/>
          <w:szCs w:val="24"/>
          <w:color w:val="auto"/>
        </w:rPr>
      </w:pPr>
    </w:p>
    <w:p>
      <w:pPr>
        <w:ind w:left="20"/>
        <w:spacing w:after="0"/>
        <w:rPr>
          <w:sz w:val="20"/>
          <w:szCs w:val="20"/>
          <w:color w:val="auto"/>
        </w:rPr>
      </w:pPr>
      <w:r>
        <w:rPr>
          <w:rFonts w:ascii="Arial Nova" w:cs="Arial Nova" w:eastAsia="Arial Nova" w:hAnsi="Arial Nova"/>
          <w:sz w:val="22"/>
          <w:szCs w:val="22"/>
          <w:b w:val="1"/>
          <w:bCs w:val="1"/>
          <w:color w:val="1E1E1E"/>
        </w:rPr>
        <w:t>Bachelor of Computer Applications (BCA)</w:t>
      </w:r>
    </w:p>
    <w:p>
      <w:pPr>
        <w:spacing w:after="0" w:line="42" w:lineRule="exact"/>
        <w:rPr>
          <w:sz w:val="24"/>
          <w:szCs w:val="24"/>
          <w:color w:val="auto"/>
        </w:rPr>
      </w:pPr>
    </w:p>
    <w:p>
      <w:pPr>
        <w:ind w:left="20"/>
        <w:spacing w:after="0"/>
        <w:rPr>
          <w:sz w:val="20"/>
          <w:szCs w:val="20"/>
          <w:color w:val="auto"/>
        </w:rPr>
      </w:pPr>
      <w:r>
        <w:rPr>
          <w:rFonts w:ascii="Arial Nova" w:cs="Arial Nova" w:eastAsia="Arial Nova" w:hAnsi="Arial Nova"/>
          <w:sz w:val="20"/>
          <w:szCs w:val="20"/>
          <w:color w:val="313131"/>
        </w:rPr>
        <w:t>Karim City College , Jamshedpur</w:t>
      </w:r>
    </w:p>
    <w:p>
      <w:pPr>
        <w:spacing w:after="0" w:line="28" w:lineRule="exact"/>
        <w:rPr>
          <w:sz w:val="24"/>
          <w:szCs w:val="24"/>
          <w:color w:val="auto"/>
        </w:rPr>
      </w:pPr>
    </w:p>
    <w:p>
      <w:pPr>
        <w:ind w:left="80"/>
        <w:spacing w:after="0"/>
        <w:rPr>
          <w:sz w:val="20"/>
          <w:szCs w:val="20"/>
          <w:color w:val="auto"/>
        </w:rPr>
      </w:pPr>
      <w:r>
        <w:rPr>
          <w:rFonts w:ascii="Arial Nova" w:cs="Arial Nova" w:eastAsia="Arial Nova" w:hAnsi="Arial Nova"/>
          <w:sz w:val="20"/>
          <w:szCs w:val="20"/>
          <w:color w:val="313131"/>
        </w:rPr>
        <w:t>2021 - 2024</w:t>
      </w:r>
    </w:p>
    <w:p>
      <w:pPr>
        <w:spacing w:after="0" w:line="200" w:lineRule="exact"/>
        <w:rPr>
          <w:sz w:val="24"/>
          <w:szCs w:val="24"/>
          <w:color w:val="auto"/>
        </w:rPr>
      </w:pPr>
    </w:p>
    <w:p>
      <w:pPr>
        <w:spacing w:after="0" w:line="400" w:lineRule="exact"/>
        <w:rPr>
          <w:sz w:val="24"/>
          <w:szCs w:val="24"/>
          <w:color w:val="auto"/>
        </w:rPr>
      </w:pPr>
    </w:p>
    <w:p>
      <w:pPr>
        <w:spacing w:after="0"/>
        <w:rPr>
          <w:sz w:val="20"/>
          <w:szCs w:val="20"/>
          <w:color w:val="auto"/>
        </w:rPr>
      </w:pPr>
      <w:r>
        <w:rPr>
          <w:rFonts w:ascii="Arial Nova" w:cs="Arial Nova" w:eastAsia="Arial Nova" w:hAnsi="Arial Nova"/>
          <w:sz w:val="24"/>
          <w:szCs w:val="24"/>
          <w:b w:val="1"/>
          <w:bCs w:val="1"/>
          <w:color w:val="3F63AD"/>
        </w:rPr>
        <w:t>Relevant Courses</w:t>
      </w:r>
    </w:p>
    <w:p>
      <w:pPr>
        <w:spacing w:after="0" w:line="278" w:lineRule="exact"/>
        <w:rPr>
          <w:sz w:val="24"/>
          <w:szCs w:val="24"/>
          <w:color w:val="auto"/>
        </w:rPr>
      </w:pPr>
    </w:p>
    <w:p>
      <w:pPr>
        <w:ind w:left="340"/>
        <w:spacing w:after="0"/>
        <w:rPr>
          <w:sz w:val="20"/>
          <w:szCs w:val="20"/>
          <w:color w:val="auto"/>
        </w:rPr>
      </w:pPr>
      <w:r>
        <w:rPr>
          <w:rFonts w:ascii="Arial Nova" w:cs="Arial Nova" w:eastAsia="Arial Nova" w:hAnsi="Arial Nova"/>
          <w:sz w:val="20"/>
          <w:szCs w:val="20"/>
          <w:b w:val="1"/>
          <w:bCs w:val="1"/>
          <w:color w:val="auto"/>
        </w:rPr>
        <w:t>Penetration Testing/Website Hacking (Udemy)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72390</wp:posOffset>
            </wp:positionH>
            <wp:positionV relativeFrom="paragraph">
              <wp:posOffset>-84455</wp:posOffset>
            </wp:positionV>
            <wp:extent cx="38100" cy="381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145" w:lineRule="exact"/>
        <w:rPr>
          <w:sz w:val="24"/>
          <w:szCs w:val="24"/>
          <w:color w:val="auto"/>
        </w:rPr>
      </w:pPr>
    </w:p>
    <w:p>
      <w:pPr>
        <w:ind w:left="300" w:right="240"/>
        <w:spacing w:after="0" w:line="266" w:lineRule="auto"/>
        <w:rPr>
          <w:sz w:val="20"/>
          <w:szCs w:val="20"/>
          <w:color w:val="auto"/>
        </w:rPr>
      </w:pPr>
      <w:r>
        <w:rPr>
          <w:rFonts w:ascii="Arial Nova" w:cs="Arial Nova" w:eastAsia="Arial Nova" w:hAnsi="Arial Nova"/>
          <w:sz w:val="20"/>
          <w:szCs w:val="20"/>
          <w:color w:val="auto"/>
        </w:rPr>
        <w:t>Gained hands-on experience in identifying and exploiting common web vulnerabilities using tools like Burp Suite and SQLMap.</w:t>
      </w:r>
    </w:p>
    <w:p>
      <w:pPr>
        <w:spacing w:after="0" w:line="244" w:lineRule="exact"/>
        <w:rPr>
          <w:sz w:val="24"/>
          <w:szCs w:val="24"/>
          <w:color w:val="auto"/>
        </w:rPr>
      </w:pPr>
    </w:p>
    <w:p>
      <w:pPr>
        <w:ind w:left="340"/>
        <w:spacing w:after="0"/>
        <w:rPr>
          <w:sz w:val="20"/>
          <w:szCs w:val="20"/>
          <w:color w:val="auto"/>
        </w:rPr>
      </w:pPr>
      <w:r>
        <w:rPr>
          <w:rFonts w:ascii="Arial Nova" w:cs="Arial Nova" w:eastAsia="Arial Nova" w:hAnsi="Arial Nova"/>
          <w:sz w:val="20"/>
          <w:szCs w:val="20"/>
          <w:b w:val="1"/>
          <w:bCs w:val="1"/>
          <w:color w:val="auto"/>
        </w:rPr>
        <w:t>Bug Hunting and Web Security (Udemy)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72390</wp:posOffset>
            </wp:positionH>
            <wp:positionV relativeFrom="paragraph">
              <wp:posOffset>-84455</wp:posOffset>
            </wp:positionV>
            <wp:extent cx="38100" cy="381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145" w:lineRule="exact"/>
        <w:rPr>
          <w:sz w:val="24"/>
          <w:szCs w:val="24"/>
          <w:color w:val="auto"/>
        </w:rPr>
      </w:pPr>
    </w:p>
    <w:p>
      <w:pPr>
        <w:ind w:left="320" w:right="220"/>
        <w:spacing w:after="0" w:line="266" w:lineRule="auto"/>
        <w:rPr>
          <w:sz w:val="20"/>
          <w:szCs w:val="20"/>
          <w:color w:val="auto"/>
        </w:rPr>
      </w:pPr>
      <w:r>
        <w:rPr>
          <w:rFonts w:ascii="Arial Nova" w:cs="Arial Nova" w:eastAsia="Arial Nova" w:hAnsi="Arial Nova"/>
          <w:sz w:val="20"/>
          <w:szCs w:val="20"/>
          <w:color w:val="auto"/>
        </w:rPr>
        <w:t>Learned methodologies for discovering and reporting security flaws in web applications.</w:t>
      </w:r>
    </w:p>
    <w:p>
      <w:pPr>
        <w:spacing w:after="0" w:line="239" w:lineRule="exact"/>
        <w:rPr>
          <w:sz w:val="24"/>
          <w:szCs w:val="24"/>
          <w:color w:val="auto"/>
        </w:rPr>
      </w:pPr>
    </w:p>
    <w:p>
      <w:pPr>
        <w:ind w:left="340"/>
        <w:spacing w:after="0"/>
        <w:rPr>
          <w:sz w:val="20"/>
          <w:szCs w:val="20"/>
          <w:color w:val="auto"/>
        </w:rPr>
      </w:pPr>
      <w:r>
        <w:rPr>
          <w:rFonts w:ascii="Arial Nova" w:cs="Arial Nova" w:eastAsia="Arial Nova" w:hAnsi="Arial Nova"/>
          <w:sz w:val="20"/>
          <w:szCs w:val="20"/>
          <w:b w:val="1"/>
          <w:bCs w:val="1"/>
          <w:color w:val="auto"/>
        </w:rPr>
        <w:t>Ethical Hacking Using the Cloud (Udemy)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72390</wp:posOffset>
            </wp:positionH>
            <wp:positionV relativeFrom="paragraph">
              <wp:posOffset>-84455</wp:posOffset>
            </wp:positionV>
            <wp:extent cx="38100" cy="381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145" w:lineRule="exact"/>
        <w:rPr>
          <w:sz w:val="24"/>
          <w:szCs w:val="24"/>
          <w:color w:val="auto"/>
        </w:rPr>
      </w:pPr>
    </w:p>
    <w:p>
      <w:pPr>
        <w:ind w:left="320" w:right="220"/>
        <w:spacing w:after="0" w:line="266" w:lineRule="auto"/>
        <w:rPr>
          <w:sz w:val="20"/>
          <w:szCs w:val="20"/>
          <w:color w:val="auto"/>
        </w:rPr>
      </w:pPr>
      <w:r>
        <w:rPr>
          <w:rFonts w:ascii="Arial Nova" w:cs="Arial Nova" w:eastAsia="Arial Nova" w:hAnsi="Arial Nova"/>
          <w:sz w:val="20"/>
          <w:szCs w:val="20"/>
          <w:color w:val="auto"/>
        </w:rPr>
        <w:t>Explored cloud-specific vulnerabilities and developed strategies for securing cloud environments.</w:t>
      </w:r>
    </w:p>
    <w:p>
      <w:pPr>
        <w:spacing w:after="0" w:line="20" w:lineRule="exact"/>
        <w:rPr>
          <w:sz w:val="24"/>
          <w:szCs w:val="24"/>
          <w:color w:val="auto"/>
        </w:rPr>
      </w:pPr>
      <w:r>
        <w:rPr>
          <w:sz w:val="24"/>
          <w:szCs w:val="24"/>
          <w:color w:val="auto"/>
        </w:rPr>
        <w:br w:type="column"/>
      </w:r>
    </w:p>
    <w:p>
      <w:pPr>
        <w:spacing w:after="0" w:line="228" w:lineRule="exact"/>
        <w:rPr>
          <w:sz w:val="24"/>
          <w:szCs w:val="24"/>
          <w:color w:val="auto"/>
        </w:rPr>
      </w:pPr>
    </w:p>
    <w:p>
      <w:pPr>
        <w:spacing w:after="0"/>
        <w:rPr>
          <w:sz w:val="20"/>
          <w:szCs w:val="20"/>
          <w:color w:val="auto"/>
        </w:rPr>
      </w:pPr>
      <w:r>
        <w:rPr>
          <w:rFonts w:ascii="Arial Nova" w:cs="Arial Nova" w:eastAsia="Arial Nova" w:hAnsi="Arial Nova"/>
          <w:sz w:val="24"/>
          <w:szCs w:val="24"/>
          <w:b w:val="1"/>
          <w:bCs w:val="1"/>
          <w:color w:val="3F63AD"/>
        </w:rPr>
        <w:t>Contact</w:t>
      </w:r>
    </w:p>
    <w:p>
      <w:pPr>
        <w:spacing w:after="0" w:line="295" w:lineRule="exact"/>
        <w:rPr>
          <w:sz w:val="24"/>
          <w:szCs w:val="24"/>
          <w:color w:val="auto"/>
        </w:rPr>
      </w:pPr>
    </w:p>
    <w:p>
      <w:pPr>
        <w:spacing w:after="0"/>
        <w:rPr>
          <w:sz w:val="20"/>
          <w:szCs w:val="20"/>
          <w:color w:val="auto"/>
        </w:rPr>
      </w:pPr>
      <w:r>
        <w:rPr>
          <w:rFonts w:ascii="Arial Nova" w:cs="Arial Nova" w:eastAsia="Arial Nova" w:hAnsi="Arial Nova"/>
          <w:sz w:val="20"/>
          <w:szCs w:val="20"/>
          <w:color w:val="1E1E1E"/>
        </w:rPr>
        <w:t>Jamshedpur, Jharkhand</w:t>
      </w:r>
    </w:p>
    <w:p>
      <w:pPr>
        <w:spacing w:after="0" w:line="28" w:lineRule="exact"/>
        <w:rPr>
          <w:sz w:val="24"/>
          <w:szCs w:val="24"/>
          <w:color w:val="auto"/>
        </w:rPr>
      </w:pPr>
    </w:p>
    <w:p>
      <w:pPr>
        <w:spacing w:after="0"/>
        <w:rPr>
          <w:sz w:val="20"/>
          <w:szCs w:val="20"/>
          <w:color w:val="auto"/>
        </w:rPr>
      </w:pPr>
      <w:r>
        <w:rPr>
          <w:rFonts w:ascii="Arial Nova" w:cs="Arial Nova" w:eastAsia="Arial Nova" w:hAnsi="Arial Nova"/>
          <w:sz w:val="20"/>
          <w:szCs w:val="20"/>
          <w:color w:val="1E1E1E"/>
        </w:rPr>
        <w:t>9334631749</w:t>
      </w:r>
    </w:p>
    <w:p>
      <w:pPr>
        <w:spacing w:after="0" w:line="28" w:lineRule="exact"/>
        <w:rPr>
          <w:sz w:val="24"/>
          <w:szCs w:val="24"/>
          <w:color w:val="auto"/>
        </w:rPr>
      </w:pPr>
    </w:p>
    <w:p>
      <w:pPr>
        <w:spacing w:after="0"/>
        <w:rPr>
          <w:sz w:val="20"/>
          <w:szCs w:val="20"/>
          <w:color w:val="auto"/>
        </w:rPr>
      </w:pPr>
      <w:r>
        <w:rPr>
          <w:rFonts w:ascii="Arial Nova" w:cs="Arial Nova" w:eastAsia="Arial Nova" w:hAnsi="Arial Nova"/>
          <w:sz w:val="20"/>
          <w:szCs w:val="20"/>
          <w:color w:val="1E1E1E"/>
        </w:rPr>
        <w:t>fa1yaz0khn@gmail.com</w:t>
      </w:r>
    </w:p>
    <w:p>
      <w:pPr>
        <w:spacing w:after="0" w:line="28" w:lineRule="exact"/>
        <w:rPr>
          <w:sz w:val="24"/>
          <w:szCs w:val="24"/>
          <w:color w:val="auto"/>
        </w:rPr>
      </w:pPr>
    </w:p>
    <w:p>
      <w:pPr>
        <w:spacing w:after="0"/>
        <w:rPr>
          <w:sz w:val="20"/>
          <w:szCs w:val="20"/>
          <w:color w:val="auto"/>
        </w:rPr>
      </w:pPr>
      <w:r>
        <w:rPr>
          <w:rFonts w:ascii="Arial Nova" w:cs="Arial Nova" w:eastAsia="Arial Nova" w:hAnsi="Arial Nova"/>
          <w:sz w:val="20"/>
          <w:szCs w:val="20"/>
          <w:color w:val="1E1E1E"/>
        </w:rPr>
        <w:t>www.linkedin.com/in/fa1yaz</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2" w:lineRule="exact"/>
        <w:rPr>
          <w:sz w:val="24"/>
          <w:szCs w:val="24"/>
          <w:color w:val="auto"/>
        </w:rPr>
      </w:pPr>
    </w:p>
    <w:p>
      <w:pPr>
        <w:spacing w:after="0"/>
        <w:rPr>
          <w:sz w:val="20"/>
          <w:szCs w:val="20"/>
          <w:color w:val="auto"/>
        </w:rPr>
      </w:pPr>
      <w:r>
        <w:rPr>
          <w:rFonts w:ascii="Arial Nova" w:cs="Arial Nova" w:eastAsia="Arial Nova" w:hAnsi="Arial Nova"/>
          <w:sz w:val="24"/>
          <w:szCs w:val="24"/>
          <w:b w:val="1"/>
          <w:bCs w:val="1"/>
          <w:color w:val="3F63AD"/>
        </w:rPr>
        <w:t>Skills</w:t>
      </w:r>
    </w:p>
    <w:p>
      <w:pPr>
        <w:spacing w:after="0" w:line="276" w:lineRule="exact"/>
        <w:rPr>
          <w:sz w:val="24"/>
          <w:szCs w:val="24"/>
          <w:color w:val="auto"/>
        </w:rPr>
      </w:pPr>
    </w:p>
    <w:p>
      <w:pPr>
        <w:spacing w:after="0"/>
        <w:rPr>
          <w:sz w:val="20"/>
          <w:szCs w:val="20"/>
          <w:color w:val="auto"/>
        </w:rPr>
      </w:pPr>
      <w:r>
        <w:rPr>
          <w:rFonts w:ascii="Arial Nova" w:cs="Arial Nova" w:eastAsia="Arial Nova" w:hAnsi="Arial Nova"/>
          <w:sz w:val="22"/>
          <w:szCs w:val="22"/>
          <w:b w:val="1"/>
          <w:bCs w:val="1"/>
          <w:color w:val="1E1E1E"/>
        </w:rPr>
        <w:t>Technical Skills</w:t>
      </w:r>
    </w:p>
    <w:p>
      <w:pPr>
        <w:spacing w:after="0" w:line="79" w:lineRule="exact"/>
        <w:rPr>
          <w:sz w:val="24"/>
          <w:szCs w:val="24"/>
          <w:color w:val="auto"/>
        </w:rPr>
      </w:pPr>
    </w:p>
    <w:p>
      <w:pPr>
        <w:ind w:left="260"/>
        <w:spacing w:after="0"/>
        <w:rPr>
          <w:sz w:val="20"/>
          <w:szCs w:val="20"/>
          <w:color w:val="auto"/>
        </w:rPr>
      </w:pPr>
      <w:r>
        <w:rPr>
          <w:rFonts w:ascii="Arial Nova" w:cs="Arial Nova" w:eastAsia="Arial Nova" w:hAnsi="Arial Nova"/>
          <w:sz w:val="20"/>
          <w:szCs w:val="20"/>
          <w:color w:val="313131"/>
        </w:rPr>
        <w:t>Penetration Testing</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24130</wp:posOffset>
            </wp:positionH>
            <wp:positionV relativeFrom="paragraph">
              <wp:posOffset>-84455</wp:posOffset>
            </wp:positionV>
            <wp:extent cx="38100" cy="381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8" w:lineRule="exact"/>
        <w:rPr>
          <w:sz w:val="24"/>
          <w:szCs w:val="24"/>
          <w:color w:val="auto"/>
        </w:rPr>
      </w:pPr>
    </w:p>
    <w:p>
      <w:pPr>
        <w:ind w:left="260"/>
        <w:spacing w:after="0"/>
        <w:rPr>
          <w:sz w:val="20"/>
          <w:szCs w:val="20"/>
          <w:color w:val="auto"/>
        </w:rPr>
      </w:pPr>
      <w:r>
        <w:rPr>
          <w:rFonts w:ascii="Arial Nova" w:cs="Arial Nova" w:eastAsia="Arial Nova" w:hAnsi="Arial Nova"/>
          <w:sz w:val="20"/>
          <w:szCs w:val="20"/>
          <w:color w:val="313131"/>
        </w:rPr>
        <w:t>Ethical Hacking</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24130</wp:posOffset>
            </wp:positionH>
            <wp:positionV relativeFrom="paragraph">
              <wp:posOffset>-84455</wp:posOffset>
            </wp:positionV>
            <wp:extent cx="38100" cy="3810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8" w:lineRule="exact"/>
        <w:rPr>
          <w:sz w:val="24"/>
          <w:szCs w:val="24"/>
          <w:color w:val="auto"/>
        </w:rPr>
      </w:pPr>
    </w:p>
    <w:p>
      <w:pPr>
        <w:ind w:left="260"/>
        <w:spacing w:after="0"/>
        <w:rPr>
          <w:sz w:val="20"/>
          <w:szCs w:val="20"/>
          <w:color w:val="auto"/>
        </w:rPr>
      </w:pPr>
      <w:r>
        <w:rPr>
          <w:rFonts w:ascii="Arial Nova" w:cs="Arial Nova" w:eastAsia="Arial Nova" w:hAnsi="Arial Nova"/>
          <w:sz w:val="20"/>
          <w:szCs w:val="20"/>
          <w:color w:val="313131"/>
        </w:rPr>
        <w:t>Web Security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24130</wp:posOffset>
            </wp:positionH>
            <wp:positionV relativeFrom="paragraph">
              <wp:posOffset>-84455</wp:posOffset>
            </wp:positionV>
            <wp:extent cx="38100" cy="381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8" w:lineRule="exact"/>
        <w:rPr>
          <w:sz w:val="24"/>
          <w:szCs w:val="24"/>
          <w:color w:val="auto"/>
        </w:rPr>
      </w:pPr>
    </w:p>
    <w:p>
      <w:pPr>
        <w:ind w:left="260"/>
        <w:spacing w:after="0"/>
        <w:rPr>
          <w:sz w:val="20"/>
          <w:szCs w:val="20"/>
          <w:color w:val="auto"/>
        </w:rPr>
      </w:pPr>
      <w:r>
        <w:rPr>
          <w:rFonts w:ascii="Arial Nova" w:cs="Arial Nova" w:eastAsia="Arial Nova" w:hAnsi="Arial Nova"/>
          <w:sz w:val="20"/>
          <w:szCs w:val="20"/>
          <w:color w:val="313131"/>
        </w:rPr>
        <w:t>Bug Hunting</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24130</wp:posOffset>
            </wp:positionH>
            <wp:positionV relativeFrom="paragraph">
              <wp:posOffset>-84455</wp:posOffset>
            </wp:positionV>
            <wp:extent cx="38100" cy="381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8" w:lineRule="exact"/>
        <w:rPr>
          <w:sz w:val="24"/>
          <w:szCs w:val="24"/>
          <w:color w:val="auto"/>
        </w:rPr>
      </w:pPr>
    </w:p>
    <w:p>
      <w:pPr>
        <w:ind w:left="260"/>
        <w:spacing w:after="0"/>
        <w:rPr>
          <w:sz w:val="20"/>
          <w:szCs w:val="20"/>
          <w:color w:val="auto"/>
        </w:rPr>
      </w:pPr>
      <w:r>
        <w:rPr>
          <w:rFonts w:ascii="Arial Nova" w:cs="Arial Nova" w:eastAsia="Arial Nova" w:hAnsi="Arial Nova"/>
          <w:sz w:val="20"/>
          <w:szCs w:val="20"/>
          <w:color w:val="313131"/>
        </w:rPr>
        <w:t>SIEM</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24130</wp:posOffset>
            </wp:positionH>
            <wp:positionV relativeFrom="paragraph">
              <wp:posOffset>-84455</wp:posOffset>
            </wp:positionV>
            <wp:extent cx="38100" cy="3810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8" w:lineRule="exact"/>
        <w:rPr>
          <w:sz w:val="24"/>
          <w:szCs w:val="24"/>
          <w:color w:val="auto"/>
        </w:rPr>
      </w:pPr>
    </w:p>
    <w:p>
      <w:pPr>
        <w:ind w:left="260"/>
        <w:spacing w:after="0"/>
        <w:rPr>
          <w:sz w:val="20"/>
          <w:szCs w:val="20"/>
          <w:color w:val="auto"/>
        </w:rPr>
      </w:pPr>
      <w:r>
        <w:rPr>
          <w:rFonts w:ascii="Arial Nova" w:cs="Arial Nova" w:eastAsia="Arial Nova" w:hAnsi="Arial Nova"/>
          <w:sz w:val="20"/>
          <w:szCs w:val="20"/>
          <w:color w:val="313131"/>
        </w:rPr>
        <w:t>HTML (Basic)</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24130</wp:posOffset>
            </wp:positionH>
            <wp:positionV relativeFrom="paragraph">
              <wp:posOffset>-84455</wp:posOffset>
            </wp:positionV>
            <wp:extent cx="38100" cy="3810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8" w:lineRule="exact"/>
        <w:rPr>
          <w:sz w:val="24"/>
          <w:szCs w:val="24"/>
          <w:color w:val="auto"/>
        </w:rPr>
      </w:pPr>
    </w:p>
    <w:p>
      <w:pPr>
        <w:ind w:left="260"/>
        <w:spacing w:after="0"/>
        <w:rPr>
          <w:sz w:val="20"/>
          <w:szCs w:val="20"/>
          <w:color w:val="auto"/>
        </w:rPr>
      </w:pPr>
      <w:r>
        <w:rPr>
          <w:rFonts w:ascii="Arial Nova" w:cs="Arial Nova" w:eastAsia="Arial Nova" w:hAnsi="Arial Nova"/>
          <w:sz w:val="20"/>
          <w:szCs w:val="20"/>
          <w:color w:val="313131"/>
        </w:rPr>
        <w:t>CSS (Basic)</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24130</wp:posOffset>
            </wp:positionH>
            <wp:positionV relativeFrom="paragraph">
              <wp:posOffset>-84455</wp:posOffset>
            </wp:positionV>
            <wp:extent cx="38100" cy="3810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8" w:lineRule="exact"/>
        <w:rPr>
          <w:sz w:val="24"/>
          <w:szCs w:val="24"/>
          <w:color w:val="auto"/>
        </w:rPr>
      </w:pPr>
    </w:p>
    <w:p>
      <w:pPr>
        <w:ind w:left="260"/>
        <w:spacing w:after="0"/>
        <w:rPr>
          <w:sz w:val="20"/>
          <w:szCs w:val="20"/>
          <w:color w:val="auto"/>
        </w:rPr>
      </w:pPr>
      <w:r>
        <w:rPr>
          <w:rFonts w:ascii="Arial Nova" w:cs="Arial Nova" w:eastAsia="Arial Nova" w:hAnsi="Arial Nova"/>
          <w:sz w:val="20"/>
          <w:szCs w:val="20"/>
          <w:color w:val="313131"/>
        </w:rPr>
        <w:t>JavaScript (Basic)</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24130</wp:posOffset>
            </wp:positionH>
            <wp:positionV relativeFrom="paragraph">
              <wp:posOffset>-84455</wp:posOffset>
            </wp:positionV>
            <wp:extent cx="38100" cy="381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260" w:lineRule="exact"/>
        <w:rPr>
          <w:sz w:val="24"/>
          <w:szCs w:val="24"/>
          <w:color w:val="auto"/>
        </w:rPr>
      </w:pPr>
    </w:p>
    <w:p>
      <w:pPr>
        <w:spacing w:after="0"/>
        <w:rPr>
          <w:sz w:val="20"/>
          <w:szCs w:val="20"/>
          <w:color w:val="auto"/>
        </w:rPr>
      </w:pPr>
      <w:r>
        <w:rPr>
          <w:rFonts w:ascii="Arial Nova" w:cs="Arial Nova" w:eastAsia="Arial Nova" w:hAnsi="Arial Nova"/>
          <w:sz w:val="22"/>
          <w:szCs w:val="22"/>
          <w:b w:val="1"/>
          <w:bCs w:val="1"/>
          <w:color w:val="1E1E1E"/>
        </w:rPr>
        <w:t>Soft Skills</w:t>
      </w:r>
    </w:p>
    <w:p>
      <w:pPr>
        <w:spacing w:after="0" w:line="82" w:lineRule="exact"/>
        <w:rPr>
          <w:sz w:val="24"/>
          <w:szCs w:val="24"/>
          <w:color w:val="auto"/>
        </w:rPr>
      </w:pPr>
    </w:p>
    <w:p>
      <w:pPr>
        <w:ind w:left="260" w:right="280"/>
        <w:spacing w:after="0" w:line="267" w:lineRule="auto"/>
        <w:rPr>
          <w:sz w:val="20"/>
          <w:szCs w:val="20"/>
          <w:color w:val="auto"/>
        </w:rPr>
      </w:pPr>
      <w:r>
        <w:rPr>
          <w:rFonts w:ascii="Arial Nova" w:cs="Arial Nova" w:eastAsia="Arial Nova" w:hAnsi="Arial Nova"/>
          <w:sz w:val="20"/>
          <w:szCs w:val="20"/>
          <w:color w:val="313131"/>
        </w:rPr>
        <w:t>Problem-Solving Attention to Detail Strong Communication Analytical Thinking</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24130</wp:posOffset>
            </wp:positionH>
            <wp:positionV relativeFrom="paragraph">
              <wp:posOffset>-615315</wp:posOffset>
            </wp:positionV>
            <wp:extent cx="38100" cy="381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extLst>
                    </a:blip>
                    <a:srcRect/>
                    <a:stretch>
                      <a:fillRect/>
                    </a:stretch>
                  </pic:blipFill>
                  <pic:spPr bwMode="auto">
                    <a:xfrm>
                      <a:off x="0" y="0"/>
                      <a:ext cx="38100" cy="38100"/>
                    </a:xfrm>
                    <a:prstGeom prst="rect">
                      <a:avLst/>
                    </a:prstGeom>
                    <a:noFill/>
                  </pic:spPr>
                </pic:pic>
              </a:graphicData>
            </a:graphic>
          </wp:anchor>
        </w:drawing>
        <w:drawing>
          <wp:anchor simplePos="0" relativeHeight="251657728" behindDoc="1" locked="0" layoutInCell="0" allowOverlap="1">
            <wp:simplePos x="0" y="0"/>
            <wp:positionH relativeFrom="column">
              <wp:posOffset>24130</wp:posOffset>
            </wp:positionH>
            <wp:positionV relativeFrom="paragraph">
              <wp:posOffset>-443865</wp:posOffset>
            </wp:positionV>
            <wp:extent cx="38100" cy="3810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extLst>
                    </a:blip>
                    <a:srcRect/>
                    <a:stretch>
                      <a:fillRect/>
                    </a:stretch>
                  </pic:blipFill>
                  <pic:spPr bwMode="auto">
                    <a:xfrm>
                      <a:off x="0" y="0"/>
                      <a:ext cx="38100" cy="38100"/>
                    </a:xfrm>
                    <a:prstGeom prst="rect">
                      <a:avLst/>
                    </a:prstGeom>
                    <a:noFill/>
                  </pic:spPr>
                </pic:pic>
              </a:graphicData>
            </a:graphic>
          </wp:anchor>
        </w:drawing>
        <w:drawing>
          <wp:anchor simplePos="0" relativeHeight="251657728" behindDoc="1" locked="0" layoutInCell="0" allowOverlap="1">
            <wp:simplePos x="0" y="0"/>
            <wp:positionH relativeFrom="column">
              <wp:posOffset>24130</wp:posOffset>
            </wp:positionH>
            <wp:positionV relativeFrom="paragraph">
              <wp:posOffset>-272415</wp:posOffset>
            </wp:positionV>
            <wp:extent cx="38100" cy="3810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extLst>
                    </a:blip>
                    <a:srcRect/>
                    <a:stretch>
                      <a:fillRect/>
                    </a:stretch>
                  </pic:blipFill>
                  <pic:spPr bwMode="auto">
                    <a:xfrm>
                      <a:off x="0" y="0"/>
                      <a:ext cx="38100" cy="38100"/>
                    </a:xfrm>
                    <a:prstGeom prst="rect">
                      <a:avLst/>
                    </a:prstGeom>
                    <a:noFill/>
                  </pic:spPr>
                </pic:pic>
              </a:graphicData>
            </a:graphic>
          </wp:anchor>
        </w:drawing>
        <w:drawing>
          <wp:anchor simplePos="0" relativeHeight="251657728" behindDoc="1" locked="0" layoutInCell="0" allowOverlap="1">
            <wp:simplePos x="0" y="0"/>
            <wp:positionH relativeFrom="column">
              <wp:posOffset>24130</wp:posOffset>
            </wp:positionH>
            <wp:positionV relativeFrom="paragraph">
              <wp:posOffset>-100965</wp:posOffset>
            </wp:positionV>
            <wp:extent cx="38100" cy="3810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242" w:lineRule="exact"/>
        <w:rPr>
          <w:sz w:val="24"/>
          <w:szCs w:val="24"/>
          <w:color w:val="auto"/>
        </w:rPr>
      </w:pPr>
    </w:p>
    <w:p>
      <w:pPr>
        <w:spacing w:after="0"/>
        <w:rPr>
          <w:sz w:val="20"/>
          <w:szCs w:val="20"/>
          <w:color w:val="auto"/>
        </w:rPr>
      </w:pPr>
      <w:r>
        <w:rPr>
          <w:rFonts w:ascii="Arial Nova" w:cs="Arial Nova" w:eastAsia="Arial Nova" w:hAnsi="Arial Nova"/>
          <w:sz w:val="22"/>
          <w:szCs w:val="22"/>
          <w:b w:val="1"/>
          <w:bCs w:val="1"/>
          <w:color w:val="1E1E1E"/>
        </w:rPr>
        <w:t>Tools</w:t>
      </w:r>
    </w:p>
    <w:p>
      <w:pPr>
        <w:spacing w:after="0" w:line="72" w:lineRule="exact"/>
        <w:rPr>
          <w:sz w:val="24"/>
          <w:szCs w:val="24"/>
          <w:color w:val="auto"/>
        </w:rPr>
      </w:pPr>
    </w:p>
    <w:p>
      <w:pPr>
        <w:ind w:left="260"/>
        <w:spacing w:after="0"/>
        <w:rPr>
          <w:sz w:val="20"/>
          <w:szCs w:val="20"/>
          <w:color w:val="auto"/>
        </w:rPr>
      </w:pPr>
      <w:r>
        <w:rPr>
          <w:rFonts w:ascii="Arial Nova" w:cs="Arial Nova" w:eastAsia="Arial Nova" w:hAnsi="Arial Nova"/>
          <w:sz w:val="20"/>
          <w:szCs w:val="20"/>
          <w:color w:val="313131"/>
        </w:rPr>
        <w:t>Burp Suite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24130</wp:posOffset>
            </wp:positionH>
            <wp:positionV relativeFrom="paragraph">
              <wp:posOffset>-84455</wp:posOffset>
            </wp:positionV>
            <wp:extent cx="38100" cy="3810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8" w:lineRule="exact"/>
        <w:rPr>
          <w:sz w:val="24"/>
          <w:szCs w:val="24"/>
          <w:color w:val="auto"/>
        </w:rPr>
      </w:pPr>
    </w:p>
    <w:p>
      <w:pPr>
        <w:ind w:left="260"/>
        <w:spacing w:after="0"/>
        <w:rPr>
          <w:sz w:val="20"/>
          <w:szCs w:val="20"/>
          <w:color w:val="auto"/>
        </w:rPr>
      </w:pPr>
      <w:r>
        <w:rPr>
          <w:rFonts w:ascii="Arial Nova" w:cs="Arial Nova" w:eastAsia="Arial Nova" w:hAnsi="Arial Nova"/>
          <w:sz w:val="20"/>
          <w:szCs w:val="20"/>
          <w:color w:val="313131"/>
        </w:rPr>
        <w:t>OWASP ZAP</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24130</wp:posOffset>
            </wp:positionH>
            <wp:positionV relativeFrom="paragraph">
              <wp:posOffset>-84455</wp:posOffset>
            </wp:positionV>
            <wp:extent cx="38100" cy="3810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8" w:lineRule="exact"/>
        <w:rPr>
          <w:sz w:val="24"/>
          <w:szCs w:val="24"/>
          <w:color w:val="auto"/>
        </w:rPr>
      </w:pPr>
    </w:p>
    <w:p>
      <w:pPr>
        <w:ind w:left="260"/>
        <w:spacing w:after="0"/>
        <w:rPr>
          <w:sz w:val="20"/>
          <w:szCs w:val="20"/>
          <w:color w:val="auto"/>
        </w:rPr>
      </w:pPr>
      <w:r>
        <w:rPr>
          <w:rFonts w:ascii="Arial Nova" w:cs="Arial Nova" w:eastAsia="Arial Nova" w:hAnsi="Arial Nova"/>
          <w:sz w:val="20"/>
          <w:szCs w:val="20"/>
          <w:color w:val="313131"/>
        </w:rPr>
        <w:t>SQLMap</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24130</wp:posOffset>
            </wp:positionH>
            <wp:positionV relativeFrom="paragraph">
              <wp:posOffset>-84455</wp:posOffset>
            </wp:positionV>
            <wp:extent cx="38100" cy="3810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8" w:lineRule="exact"/>
        <w:rPr>
          <w:sz w:val="24"/>
          <w:szCs w:val="24"/>
          <w:color w:val="auto"/>
        </w:rPr>
      </w:pPr>
    </w:p>
    <w:p>
      <w:pPr>
        <w:ind w:left="260"/>
        <w:spacing w:after="0"/>
        <w:rPr>
          <w:sz w:val="20"/>
          <w:szCs w:val="20"/>
          <w:color w:val="auto"/>
        </w:rPr>
      </w:pPr>
      <w:r>
        <w:rPr>
          <w:rFonts w:ascii="Arial Nova" w:cs="Arial Nova" w:eastAsia="Arial Nova" w:hAnsi="Arial Nova"/>
          <w:sz w:val="20"/>
          <w:szCs w:val="20"/>
          <w:color w:val="313131"/>
        </w:rPr>
        <w:t>Nmap</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24130</wp:posOffset>
            </wp:positionH>
            <wp:positionV relativeFrom="paragraph">
              <wp:posOffset>-84455</wp:posOffset>
            </wp:positionV>
            <wp:extent cx="38100" cy="3810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8" w:lineRule="exact"/>
        <w:rPr>
          <w:sz w:val="24"/>
          <w:szCs w:val="24"/>
          <w:color w:val="auto"/>
        </w:rPr>
      </w:pPr>
    </w:p>
    <w:p>
      <w:pPr>
        <w:ind w:left="260"/>
        <w:spacing w:after="0"/>
        <w:rPr>
          <w:sz w:val="20"/>
          <w:szCs w:val="20"/>
          <w:color w:val="auto"/>
        </w:rPr>
      </w:pPr>
      <w:r>
        <w:rPr>
          <w:rFonts w:ascii="Arial Nova" w:cs="Arial Nova" w:eastAsia="Arial Nova" w:hAnsi="Arial Nova"/>
          <w:sz w:val="20"/>
          <w:szCs w:val="20"/>
          <w:color w:val="313131"/>
        </w:rPr>
        <w:t>Metasploit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24130</wp:posOffset>
            </wp:positionH>
            <wp:positionV relativeFrom="paragraph">
              <wp:posOffset>-84455</wp:posOffset>
            </wp:positionV>
            <wp:extent cx="38100" cy="3810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8" w:lineRule="exact"/>
        <w:rPr>
          <w:sz w:val="24"/>
          <w:szCs w:val="24"/>
          <w:color w:val="auto"/>
        </w:rPr>
      </w:pPr>
    </w:p>
    <w:p>
      <w:pPr>
        <w:ind w:left="260"/>
        <w:spacing w:after="0"/>
        <w:rPr>
          <w:sz w:val="20"/>
          <w:szCs w:val="20"/>
          <w:color w:val="auto"/>
        </w:rPr>
      </w:pPr>
      <w:r>
        <w:rPr>
          <w:rFonts w:ascii="Arial Nova" w:cs="Arial Nova" w:eastAsia="Arial Nova" w:hAnsi="Arial Nova"/>
          <w:sz w:val="20"/>
          <w:szCs w:val="20"/>
          <w:color w:val="313131"/>
        </w:rPr>
        <w:t>Maltego</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24130</wp:posOffset>
            </wp:positionH>
            <wp:positionV relativeFrom="paragraph">
              <wp:posOffset>-84455</wp:posOffset>
            </wp:positionV>
            <wp:extent cx="38100" cy="3810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8" w:lineRule="exact"/>
        <w:rPr>
          <w:sz w:val="24"/>
          <w:szCs w:val="24"/>
          <w:color w:val="auto"/>
        </w:rPr>
      </w:pPr>
    </w:p>
    <w:p>
      <w:pPr>
        <w:ind w:left="260"/>
        <w:spacing w:after="0"/>
        <w:rPr>
          <w:sz w:val="20"/>
          <w:szCs w:val="20"/>
          <w:color w:val="auto"/>
        </w:rPr>
      </w:pPr>
      <w:r>
        <w:rPr>
          <w:rFonts w:ascii="Arial Nova" w:cs="Arial Nova" w:eastAsia="Arial Nova" w:hAnsi="Arial Nova"/>
          <w:sz w:val="20"/>
          <w:szCs w:val="20"/>
          <w:color w:val="313131"/>
        </w:rPr>
        <w:t>Hydra</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24130</wp:posOffset>
            </wp:positionH>
            <wp:positionV relativeFrom="paragraph">
              <wp:posOffset>-84455</wp:posOffset>
            </wp:positionV>
            <wp:extent cx="38100" cy="3810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261" w:lineRule="exact"/>
        <w:rPr>
          <w:sz w:val="24"/>
          <w:szCs w:val="24"/>
          <w:color w:val="auto"/>
        </w:rPr>
      </w:pPr>
    </w:p>
    <w:p>
      <w:pPr>
        <w:spacing w:after="0"/>
        <w:rPr>
          <w:sz w:val="20"/>
          <w:szCs w:val="20"/>
          <w:color w:val="auto"/>
        </w:rPr>
      </w:pPr>
      <w:r>
        <w:rPr>
          <w:rFonts w:ascii="Arial Nova" w:cs="Arial Nova" w:eastAsia="Arial Nova" w:hAnsi="Arial Nova"/>
          <w:sz w:val="22"/>
          <w:szCs w:val="22"/>
          <w:b w:val="1"/>
          <w:bCs w:val="1"/>
          <w:color w:val="1E1E1E"/>
        </w:rPr>
        <w:t>Languages</w:t>
      </w:r>
    </w:p>
    <w:p>
      <w:pPr>
        <w:spacing w:after="0" w:line="108" w:lineRule="exact"/>
        <w:rPr>
          <w:sz w:val="24"/>
          <w:szCs w:val="24"/>
          <w:color w:val="auto"/>
        </w:rPr>
      </w:pPr>
    </w:p>
    <w:p>
      <w:pPr>
        <w:ind w:left="260"/>
        <w:spacing w:after="0"/>
        <w:rPr>
          <w:sz w:val="20"/>
          <w:szCs w:val="20"/>
          <w:color w:val="auto"/>
        </w:rPr>
      </w:pPr>
      <w:r>
        <w:rPr>
          <w:rFonts w:ascii="Arial Nova" w:cs="Arial Nova" w:eastAsia="Arial Nova" w:hAnsi="Arial Nova"/>
          <w:sz w:val="20"/>
          <w:szCs w:val="20"/>
          <w:color w:val="313131"/>
        </w:rPr>
        <w:t>English (Fluent)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24130</wp:posOffset>
            </wp:positionH>
            <wp:positionV relativeFrom="paragraph">
              <wp:posOffset>-84455</wp:posOffset>
            </wp:positionV>
            <wp:extent cx="38100" cy="3810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8" w:lineRule="exact"/>
        <w:rPr>
          <w:sz w:val="24"/>
          <w:szCs w:val="24"/>
          <w:color w:val="auto"/>
        </w:rPr>
      </w:pPr>
    </w:p>
    <w:p>
      <w:pPr>
        <w:ind w:left="260"/>
        <w:spacing w:after="0"/>
        <w:rPr>
          <w:sz w:val="20"/>
          <w:szCs w:val="20"/>
          <w:color w:val="auto"/>
        </w:rPr>
      </w:pPr>
      <w:r>
        <w:rPr>
          <w:rFonts w:ascii="Arial Nova" w:cs="Arial Nova" w:eastAsia="Arial Nova" w:hAnsi="Arial Nova"/>
          <w:sz w:val="20"/>
          <w:szCs w:val="20"/>
          <w:color w:val="313131"/>
        </w:rPr>
        <w:t>Hindi (Fluent)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24130</wp:posOffset>
            </wp:positionH>
            <wp:positionV relativeFrom="paragraph">
              <wp:posOffset>-84455</wp:posOffset>
            </wp:positionV>
            <wp:extent cx="38100" cy="3810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261" w:lineRule="exact"/>
        <w:rPr>
          <w:sz w:val="24"/>
          <w:szCs w:val="24"/>
          <w:color w:val="auto"/>
        </w:rPr>
      </w:pPr>
    </w:p>
    <w:p>
      <w:pPr>
        <w:spacing w:after="0"/>
        <w:rPr>
          <w:sz w:val="20"/>
          <w:szCs w:val="20"/>
          <w:color w:val="auto"/>
        </w:rPr>
      </w:pPr>
      <w:r>
        <w:rPr>
          <w:rFonts w:ascii="Arial Nova" w:cs="Arial Nova" w:eastAsia="Arial Nova" w:hAnsi="Arial Nova"/>
          <w:sz w:val="22"/>
          <w:szCs w:val="22"/>
          <w:b w:val="1"/>
          <w:bCs w:val="1"/>
          <w:color w:val="1E1E1E"/>
        </w:rPr>
        <w:t>Certifications</w:t>
      </w:r>
    </w:p>
    <w:p>
      <w:pPr>
        <w:spacing w:after="0" w:line="95" w:lineRule="exact"/>
        <w:rPr>
          <w:sz w:val="24"/>
          <w:szCs w:val="24"/>
          <w:color w:val="auto"/>
        </w:rPr>
      </w:pPr>
    </w:p>
    <w:p>
      <w:pPr>
        <w:ind w:left="240" w:right="180" w:firstLine="16"/>
        <w:spacing w:after="0" w:line="267" w:lineRule="auto"/>
        <w:rPr>
          <w:sz w:val="20"/>
          <w:szCs w:val="20"/>
          <w:color w:val="auto"/>
        </w:rPr>
      </w:pPr>
      <w:r>
        <w:rPr>
          <w:rFonts w:ascii="Arial Nova" w:cs="Arial Nova" w:eastAsia="Arial Nova" w:hAnsi="Arial Nova"/>
          <w:sz w:val="20"/>
          <w:szCs w:val="20"/>
          <w:b w:val="1"/>
          <w:bCs w:val="1"/>
          <w:color w:val="313131"/>
        </w:rPr>
        <w:t>Certified Junior Web Application Pen Tester (C-JWAPT)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24130</wp:posOffset>
            </wp:positionH>
            <wp:positionV relativeFrom="paragraph">
              <wp:posOffset>-444500</wp:posOffset>
            </wp:positionV>
            <wp:extent cx="38100" cy="3810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96" w:lineRule="exact"/>
        <w:rPr>
          <w:sz w:val="24"/>
          <w:szCs w:val="24"/>
          <w:color w:val="auto"/>
        </w:rPr>
      </w:pPr>
    </w:p>
    <w:p>
      <w:pPr>
        <w:ind w:left="280"/>
        <w:spacing w:after="0"/>
        <w:rPr>
          <w:sz w:val="20"/>
          <w:szCs w:val="20"/>
          <w:color w:val="auto"/>
        </w:rPr>
      </w:pPr>
      <w:r>
        <w:rPr>
          <w:rFonts w:ascii="Arial Nova" w:cs="Arial Nova" w:eastAsia="Arial Nova" w:hAnsi="Arial Nova"/>
          <w:sz w:val="20"/>
          <w:szCs w:val="20"/>
          <w:color w:val="auto"/>
        </w:rPr>
        <w:t>Authority: Sturtle Security</w:t>
      </w:r>
    </w:p>
    <w:p>
      <w:pPr>
        <w:spacing w:after="0" w:line="93" w:lineRule="exact"/>
        <w:rPr>
          <w:sz w:val="24"/>
          <w:szCs w:val="24"/>
          <w:color w:val="auto"/>
        </w:rPr>
      </w:pPr>
    </w:p>
    <w:p>
      <w:pPr>
        <w:ind w:left="260"/>
        <w:spacing w:after="0"/>
        <w:rPr>
          <w:sz w:val="20"/>
          <w:szCs w:val="20"/>
          <w:color w:val="auto"/>
        </w:rPr>
      </w:pPr>
      <w:r>
        <w:rPr>
          <w:rFonts w:ascii="Arial Nova" w:cs="Arial Nova" w:eastAsia="Arial Nova" w:hAnsi="Arial Nova"/>
          <w:sz w:val="20"/>
          <w:szCs w:val="20"/>
          <w:b w:val="1"/>
          <w:bCs w:val="1"/>
          <w:color w:val="313131"/>
        </w:rPr>
        <w:t>CSS (BASIC)</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24130</wp:posOffset>
            </wp:positionH>
            <wp:positionV relativeFrom="paragraph">
              <wp:posOffset>-84455</wp:posOffset>
            </wp:positionV>
            <wp:extent cx="38100" cy="3810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a:extLst>
                        <a:ext uri="{28A0092B-C50C-407E-A947-70E740481C1C}"/>
                      </a:extLst>
                    </a:blip>
                    <a:srcRect/>
                    <a:stretch>
                      <a:fillRect/>
                    </a:stretch>
                  </pic:blipFill>
                  <pic:spPr bwMode="auto">
                    <a:xfrm>
                      <a:off x="0" y="0"/>
                      <a:ext cx="38100" cy="38100"/>
                    </a:xfrm>
                    <a:prstGeom prst="rect">
                      <a:avLst/>
                    </a:prstGeom>
                    <a:noFill/>
                  </pic:spPr>
                </pic:pic>
              </a:graphicData>
            </a:graphic>
          </wp:anchor>
        </w:drawing>
      </w:r>
    </w:p>
    <w:p>
      <w:pPr>
        <w:spacing w:after="0" w:line="73" w:lineRule="exact"/>
        <w:rPr>
          <w:sz w:val="24"/>
          <w:szCs w:val="24"/>
          <w:color w:val="auto"/>
        </w:rPr>
      </w:pPr>
    </w:p>
    <w:p>
      <w:pPr>
        <w:ind w:left="280"/>
        <w:spacing w:after="0"/>
        <w:rPr>
          <w:sz w:val="20"/>
          <w:szCs w:val="20"/>
          <w:color w:val="auto"/>
        </w:rPr>
      </w:pPr>
      <w:r>
        <w:rPr>
          <w:rFonts w:ascii="Arial Nova" w:cs="Arial Nova" w:eastAsia="Arial Nova" w:hAnsi="Arial Nova"/>
          <w:sz w:val="20"/>
          <w:szCs w:val="20"/>
          <w:color w:val="auto"/>
        </w:rPr>
        <w:t>Authority: HackerRank</w:t>
      </w:r>
    </w:p>
    <w:sectPr>
      <w:pgSz w:w="11920" w:h="16845" w:orient="portrait"/>
      <w:cols w:equalWidth="0" w:num="2">
        <w:col w:w="6940" w:space="720"/>
        <w:col w:w="2660"/>
      </w:cols>
      <w:pgMar w:left="720" w:top="752" w:right="870" w:bottom="919"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ova">
    <w:panose1 w:val="020B0504020202020204"/>
    <w:charset w:val="00"/>
    <w:family w:val="swiss"/>
    <w:pitch w:val="variable"/>
    <w:sig w:usb0="80000287" w:usb1="00000002"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2024-08-23T11:58:25Z</dcterms:created>
  <dcterms:modified xsi:type="dcterms:W3CDTF">2024-08-23T11:58:25Z</dcterms:modified>
</cp:coreProperties>
</file>