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74E3F" w14:textId="77777777" w:rsidR="00FE242B" w:rsidRPr="00E8097A" w:rsidRDefault="00000000" w:rsidP="00E8097A">
      <w:pPr>
        <w:spacing w:after="102" w:line="259" w:lineRule="auto"/>
        <w:ind w:left="0" w:firstLine="0"/>
        <w:jc w:val="center"/>
      </w:pPr>
      <w:r w:rsidRPr="00E8097A">
        <w:rPr>
          <w:sz w:val="48"/>
        </w:rPr>
        <w:t>Sharif Abdulla Al Fahad</w:t>
      </w:r>
    </w:p>
    <w:p w14:paraId="3EE1BE53" w14:textId="77777777" w:rsidR="00FE242B" w:rsidRDefault="00000000" w:rsidP="00E8097A">
      <w:pPr>
        <w:spacing w:after="608"/>
        <w:jc w:val="center"/>
      </w:pPr>
      <w:r>
        <w:t>Curriculum Vitae · European (</w:t>
      </w:r>
      <w:proofErr w:type="spellStart"/>
      <w:r>
        <w:t>Europass</w:t>
      </w:r>
      <w:proofErr w:type="spellEnd"/>
      <w:r>
        <w:t>-style) format</w:t>
      </w:r>
    </w:p>
    <w:p w14:paraId="754F3E28" w14:textId="77777777" w:rsidR="00FE242B" w:rsidRDefault="00000000" w:rsidP="00E8097A">
      <w:pPr>
        <w:pStyle w:val="Heading1"/>
        <w:spacing w:after="0"/>
        <w:ind w:left="-5"/>
        <w:jc w:val="center"/>
      </w:pPr>
      <w:r>
        <w:t>Personal information</w:t>
      </w:r>
    </w:p>
    <w:tbl>
      <w:tblPr>
        <w:tblStyle w:val="TableGrid"/>
        <w:tblW w:w="6446" w:type="dxa"/>
        <w:jc w:val="center"/>
        <w:tblInd w:w="0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4918"/>
      </w:tblGrid>
      <w:tr w:rsidR="00FE242B" w14:paraId="5C9FAB60" w14:textId="77777777" w:rsidTr="00E8097A">
        <w:trPr>
          <w:trHeight w:val="191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</w:tcPr>
          <w:p w14:paraId="7C1073B9" w14:textId="77777777" w:rsidR="00FE242B" w:rsidRDefault="00FE242B">
            <w:pPr>
              <w:spacing w:after="160" w:line="259" w:lineRule="auto"/>
              <w:ind w:left="0" w:firstLine="0"/>
            </w:pP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</w:tcPr>
          <w:p w14:paraId="1E346F54" w14:textId="77777777" w:rsidR="00FE242B" w:rsidRDefault="00FE242B">
            <w:pPr>
              <w:spacing w:after="160" w:line="259" w:lineRule="auto"/>
              <w:ind w:left="0" w:firstLine="0"/>
            </w:pPr>
          </w:p>
        </w:tc>
      </w:tr>
      <w:tr w:rsidR="00FE242B" w14:paraId="1E87E392" w14:textId="77777777" w:rsidTr="00E8097A">
        <w:trPr>
          <w:trHeight w:val="527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747E751D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Name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25FC150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Sharif Abdulla Al Fahad</w:t>
            </w:r>
          </w:p>
        </w:tc>
      </w:tr>
      <w:tr w:rsidR="00FE242B" w14:paraId="31CA2AE9" w14:textId="77777777" w:rsidTr="00E8097A">
        <w:trPr>
          <w:trHeight w:val="525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E3212C8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Address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42076C15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Dhaka, Bangladesh</w:t>
            </w:r>
          </w:p>
        </w:tc>
      </w:tr>
      <w:tr w:rsidR="00FE242B" w14:paraId="189CE823" w14:textId="77777777" w:rsidTr="00E8097A">
        <w:trPr>
          <w:trHeight w:val="525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3DCF8D9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Email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F436C42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a.a.fahad0008@gmail.com</w:t>
            </w:r>
          </w:p>
        </w:tc>
      </w:tr>
      <w:tr w:rsidR="00FE242B" w14:paraId="1D5274D5" w14:textId="77777777" w:rsidTr="00E8097A">
        <w:trPr>
          <w:trHeight w:val="510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682371E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Phone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C8960C6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+880 1987-434142</w:t>
            </w:r>
          </w:p>
        </w:tc>
      </w:tr>
      <w:tr w:rsidR="00FE242B" w14:paraId="7C95195A" w14:textId="77777777" w:rsidTr="00E8097A">
        <w:trPr>
          <w:trHeight w:val="525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7F58CE3D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Portfolio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0CED0994" w14:textId="77777777" w:rsidR="00FE242B" w:rsidRDefault="00000000">
            <w:pPr>
              <w:spacing w:after="0" w:line="259" w:lineRule="auto"/>
              <w:ind w:left="0" w:firstLine="0"/>
            </w:pPr>
            <w:hyperlink r:id="rId7">
              <w:r>
                <w:rPr>
                  <w:color w:val="2A78D6"/>
                  <w:sz w:val="23"/>
                  <w:u w:val="single" w:color="2A78D6"/>
                </w:rPr>
                <w:t>faahaad23.</w:t>
              </w:r>
            </w:hyperlink>
            <w:hyperlink r:id="rId8">
              <w:r>
                <w:rPr>
                  <w:color w:val="2A78D6"/>
                  <w:sz w:val="23"/>
                </w:rPr>
                <w:t>g</w:t>
              </w:r>
            </w:hyperlink>
            <w:hyperlink r:id="rId9">
              <w:r>
                <w:rPr>
                  <w:color w:val="2A78D6"/>
                  <w:sz w:val="23"/>
                  <w:u w:val="single" w:color="2A78D6"/>
                </w:rPr>
                <w:t>ithub.io</w:t>
              </w:r>
            </w:hyperlink>
          </w:p>
        </w:tc>
      </w:tr>
      <w:tr w:rsidR="00FE242B" w14:paraId="00D147C1" w14:textId="77777777" w:rsidTr="00E8097A">
        <w:trPr>
          <w:trHeight w:val="525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7EFA8070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LinkedIn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6B1E3482" w14:textId="77777777" w:rsidR="00FE242B" w:rsidRDefault="00000000">
            <w:pPr>
              <w:spacing w:after="0" w:line="259" w:lineRule="auto"/>
              <w:ind w:left="0" w:firstLine="0"/>
            </w:pPr>
            <w:hyperlink r:id="rId10">
              <w:r>
                <w:rPr>
                  <w:color w:val="2A78D6"/>
                  <w:sz w:val="23"/>
                  <w:u w:val="single" w:color="2A78D6"/>
                </w:rPr>
                <w:t>linkedin.com/in/abdulla-al-fahad-0a2219406</w:t>
              </w:r>
            </w:hyperlink>
          </w:p>
        </w:tc>
      </w:tr>
      <w:tr w:rsidR="00FE242B" w14:paraId="70A60B4F" w14:textId="77777777" w:rsidTr="00E8097A">
        <w:trPr>
          <w:trHeight w:val="525"/>
          <w:jc w:val="center"/>
        </w:trPr>
        <w:tc>
          <w:tcPr>
            <w:tcW w:w="152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3E59D30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Nationality</w:t>
            </w:r>
          </w:p>
        </w:tc>
        <w:tc>
          <w:tcPr>
            <w:tcW w:w="491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2ACC09F0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Bangladeshi</w:t>
            </w:r>
          </w:p>
        </w:tc>
      </w:tr>
    </w:tbl>
    <w:p w14:paraId="363BC68B" w14:textId="77777777" w:rsidR="00E8097A" w:rsidRDefault="00E8097A">
      <w:pPr>
        <w:pStyle w:val="Heading1"/>
        <w:ind w:left="-5"/>
      </w:pPr>
    </w:p>
    <w:p w14:paraId="2D0CCEB6" w14:textId="1253DC6C" w:rsidR="00FE242B" w:rsidRDefault="00000000">
      <w:pPr>
        <w:pStyle w:val="Heading1"/>
        <w:ind w:left="-5"/>
      </w:pPr>
      <w:r>
        <w:t>Profile</w:t>
      </w:r>
    </w:p>
    <w:p w14:paraId="5F62DD14" w14:textId="77777777" w:rsidR="00FE242B" w:rsidRDefault="00000000" w:rsidP="00E8097A">
      <w:pPr>
        <w:spacing w:after="600"/>
        <w:jc w:val="both"/>
      </w:pPr>
      <w:r>
        <w:t>Computer Science and Engineering graduate working across MIS system training, user support, software testing and IoT-based environmental monitoring research. Trained government officials on the UNDP-supported Village Court Management Information System (VCMIS) in Bangladesh and documented software bugs and improvement opportunities. Co-author of an IoT pollution-monitoring paper accepted for poster presentation at GCPC 2026 in Sitges, Spain. Strong in leadership, event coordination, public speaking and visual content creation.</w:t>
      </w:r>
    </w:p>
    <w:p w14:paraId="6EC8349C" w14:textId="77777777" w:rsidR="00FE242B" w:rsidRDefault="00000000">
      <w:pPr>
        <w:pStyle w:val="Heading1"/>
        <w:ind w:left="-5"/>
      </w:pPr>
      <w:r>
        <w:t>Work experience</w:t>
      </w:r>
    </w:p>
    <w:p w14:paraId="1197378A" w14:textId="77777777" w:rsidR="00FE242B" w:rsidRDefault="00000000" w:rsidP="00E8097A">
      <w:pPr>
        <w:jc w:val="both"/>
      </w:pPr>
      <w:r>
        <w:rPr>
          <w:b/>
        </w:rPr>
        <w:t>2026 – present · MIS System Trainer</w:t>
      </w:r>
      <w:r>
        <w:t xml:space="preserve"> VCMIS Project (Village Court Management Information System), UNDP-supported, in collaboration with the Government of Bangladesh · Bangladesh</w:t>
      </w:r>
    </w:p>
    <w:p w14:paraId="713A6E24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8D134C" wp14:editId="5529F34B">
                <wp:extent cx="47625" cy="47625"/>
                <wp:effectExtent l="0" t="0" r="0" b="0"/>
                <wp:docPr id="3149" name="Group 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49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2"/>
                                  <a:pt x="9207" y="42882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9" style="width:3.75pt;height:3.75pt;mso-position-horizontal-relative:char;mso-position-vertical-relative:line" coordsize="476,476">
                <v:shape id="Shape 117" style="position:absolute;width:476;height:476;left:0;top:0;" coordsize="47625,47625" path="m23813,0c26970,0,30008,604,32925,1812c35843,3021,38418,4741,40651,6974c42883,9206,44604,11781,45812,14699c47021,17616,47625,20654,47625,23813c47625,26970,47021,30007,45812,32924c44604,35841,42883,38416,40651,40649c38418,42882,35843,44603,32925,45811c30008,47020,26970,47624,23813,47625c20655,47624,17617,47020,14700,45810c11783,44602,9207,42882,6975,40649c4742,38416,3021,35841,1813,32924c604,30007,0,26970,0,23813c0,20654,604,17616,1813,14698c3021,11781,4742,9206,6975,6974c9207,4741,11783,3020,14700,1812c17617,604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Trained approximately 404 government officials on VCMIS workflows and digital case management.</w:t>
      </w:r>
    </w:p>
    <w:p w14:paraId="69A04014" w14:textId="77777777" w:rsidR="00FE242B" w:rsidRDefault="00000000" w:rsidP="00E8097A">
      <w:pPr>
        <w:spacing w:after="145"/>
        <w:ind w:left="85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677649" wp14:editId="2D31B9E5">
                <wp:simplePos x="0" y="0"/>
                <wp:positionH relativeFrom="column">
                  <wp:posOffset>47625</wp:posOffset>
                </wp:positionH>
                <wp:positionV relativeFrom="paragraph">
                  <wp:posOffset>84582</wp:posOffset>
                </wp:positionV>
                <wp:extent cx="47625" cy="314325"/>
                <wp:effectExtent l="0" t="0" r="0" b="0"/>
                <wp:wrapSquare wrapText="bothSides"/>
                <wp:docPr id="3150" name="Group 3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3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50" style="width:3.75pt;height:24.75pt;position:absolute;mso-position-horizontal-relative:text;mso-position-horizontal:absolute;margin-left:3.75pt;mso-position-vertical-relative:text;margin-top:6.65997pt;" coordsize="476,3143">
                <v:shape id="Shape 120" style="position:absolute;width:476;height:476;left:0;top:0;" coordsize="47625,47625" path="m23813,0c26970,0,30008,604,32925,1812c35843,3021,38418,4741,40651,6974c42883,9206,44604,11781,45812,14699c47021,17616,47625,20654,47625,23813c47625,26970,47021,30007,45812,32924c44604,35841,42883,38417,40651,40650c38418,42883,35843,44603,32925,45812c30008,47020,26970,47624,23813,47625c20655,47624,17617,47020,14700,45812c11783,44603,9207,42883,6975,40650c4742,38417,3021,35841,1813,32924c604,30007,0,26970,0,23813c0,20654,604,17616,1813,14698c3021,11781,4742,9206,6975,6974c9207,4741,11783,3020,14700,1812c17617,604,20655,0,23813,0x">
                  <v:stroke weight="0pt" endcap="flat" joinstyle="miter" miterlimit="10" on="false" color="#000000" opacity="0"/>
                  <v:fill on="true" color="#1f1e1d"/>
                </v:shape>
                <v:shape id="Shape 122" style="position:absolute;width:476;height:476;left:0;top:2667;" coordsize="47625,47625" path="m23813,0c26970,0,30008,604,32925,1812c35843,3020,38418,4741,40651,6974c42883,9206,44604,11781,45812,14699c47021,17617,47625,20654,47625,23813c47625,26970,47021,30007,45812,32924c44604,35841,42883,38417,40651,40650c38418,42883,35843,44603,32925,45811c30008,47020,26970,47624,23813,47625c20655,47624,17617,47020,14700,45810c11783,44603,9207,42883,6975,40650c4742,38417,3021,35841,1813,32924c604,30007,0,26970,0,23813c0,20654,604,17617,1813,14698c3021,11781,4742,9206,6975,6974c9207,4741,11783,3020,14700,1812c17617,604,20655,0,23813,0x">
                  <v:stroke weight="0pt" endcap="flat" joinstyle="miter" miterlimit="10" on="false" color="#000000" opacity="0"/>
                  <v:fill on="true" color="#1f1e1d"/>
                </v:shape>
                <w10:wrap type="square"/>
              </v:group>
            </w:pict>
          </mc:Fallback>
        </mc:AlternateContent>
      </w:r>
      <w:r>
        <w:t>Ran practical demonstrations and gave user guidance on routine system-use issues. Collected user feedback, reported software bugs and documented suggestions for improvement.</w:t>
      </w:r>
    </w:p>
    <w:p w14:paraId="663521B0" w14:textId="77777777" w:rsidR="00E8097A" w:rsidRDefault="00E8097A" w:rsidP="00E8097A">
      <w:pPr>
        <w:spacing w:after="44" w:line="259" w:lineRule="auto"/>
        <w:ind w:left="-5"/>
        <w:jc w:val="both"/>
        <w:rPr>
          <w:b/>
        </w:rPr>
      </w:pPr>
    </w:p>
    <w:p w14:paraId="43C739C6" w14:textId="2E3C9BE3" w:rsidR="00FE242B" w:rsidRDefault="00000000" w:rsidP="00E8097A">
      <w:pPr>
        <w:spacing w:after="44" w:line="259" w:lineRule="auto"/>
        <w:ind w:left="-5"/>
        <w:jc w:val="both"/>
      </w:pPr>
      <w:r>
        <w:rPr>
          <w:b/>
        </w:rPr>
        <w:lastRenderedPageBreak/>
        <w:t>April 2026 · Management Trainee, Finishing Department</w:t>
      </w:r>
      <w:r>
        <w:t xml:space="preserve"> </w:t>
      </w:r>
      <w:proofErr w:type="spellStart"/>
      <w:r>
        <w:t>GoodEarth</w:t>
      </w:r>
      <w:proofErr w:type="spellEnd"/>
      <w:r>
        <w:t xml:space="preserve"> Apparels Limited ·</w:t>
      </w:r>
    </w:p>
    <w:p w14:paraId="4D003A18" w14:textId="77777777" w:rsidR="00FE242B" w:rsidRDefault="00000000" w:rsidP="00E8097A">
      <w:pPr>
        <w:spacing w:after="143"/>
        <w:jc w:val="both"/>
      </w:pPr>
      <w:r>
        <w:t>Bangladesh</w:t>
      </w:r>
    </w:p>
    <w:p w14:paraId="1CC18A68" w14:textId="66979810" w:rsidR="00FE242B" w:rsidRDefault="00000000" w:rsidP="00E8097A">
      <w:pPr>
        <w:pStyle w:val="ListParagraph"/>
        <w:numPr>
          <w:ilvl w:val="0"/>
          <w:numId w:val="1"/>
        </w:numPr>
        <w:jc w:val="both"/>
      </w:pPr>
      <w:r>
        <w:t>Used the Trackwell management system for packing-list tracking and finishing-related reporting.</w:t>
      </w:r>
    </w:p>
    <w:p w14:paraId="47E76989" w14:textId="14564730" w:rsidR="00FE242B" w:rsidRDefault="00000000" w:rsidP="00E8097A">
      <w:pPr>
        <w:pStyle w:val="ListParagraph"/>
        <w:numPr>
          <w:ilvl w:val="0"/>
          <w:numId w:val="1"/>
        </w:numPr>
        <w:tabs>
          <w:tab w:val="center" w:pos="4123"/>
        </w:tabs>
        <w:spacing w:after="158"/>
        <w:jc w:val="both"/>
      </w:pPr>
      <w:r>
        <w:t>Coordinated operational information to support reporting accuracy.</w:t>
      </w:r>
    </w:p>
    <w:p w14:paraId="13C877A0" w14:textId="77777777" w:rsidR="00FE242B" w:rsidRDefault="00000000" w:rsidP="00E8097A">
      <w:pPr>
        <w:spacing w:after="44" w:line="259" w:lineRule="auto"/>
        <w:ind w:left="-5"/>
        <w:jc w:val="both"/>
      </w:pPr>
      <w:r>
        <w:rPr>
          <w:b/>
        </w:rPr>
        <w:t>June 2022 – February 2024 · Student Ambassador, Digital Marketing Team</w:t>
      </w:r>
      <w:r>
        <w:t xml:space="preserve"> Primeasia</w:t>
      </w:r>
    </w:p>
    <w:p w14:paraId="0CA1FA36" w14:textId="77777777" w:rsidR="00FE242B" w:rsidRDefault="00000000" w:rsidP="00E8097A">
      <w:pPr>
        <w:spacing w:after="143"/>
        <w:jc w:val="both"/>
      </w:pPr>
      <w:r>
        <w:t>University · Dhaka, Bangladesh</w:t>
      </w:r>
    </w:p>
    <w:p w14:paraId="3D08AF3A" w14:textId="7CF527F0" w:rsidR="00FE242B" w:rsidRDefault="00000000" w:rsidP="00E8097A">
      <w:pPr>
        <w:pStyle w:val="ListParagraph"/>
        <w:numPr>
          <w:ilvl w:val="0"/>
          <w:numId w:val="2"/>
        </w:numPr>
        <w:tabs>
          <w:tab w:val="right" w:pos="9995"/>
        </w:tabs>
        <w:spacing w:after="608"/>
        <w:jc w:val="both"/>
      </w:pPr>
      <w:r>
        <w:t>Supported university communication, promotional activities and student engagement.</w:t>
      </w:r>
    </w:p>
    <w:p w14:paraId="11371419" w14:textId="77777777" w:rsidR="00FE242B" w:rsidRDefault="00000000" w:rsidP="00E8097A">
      <w:pPr>
        <w:pStyle w:val="Heading1"/>
        <w:ind w:left="-5"/>
        <w:jc w:val="both"/>
      </w:pPr>
      <w:r>
        <w:t>Education and training</w:t>
      </w:r>
    </w:p>
    <w:p w14:paraId="090AB643" w14:textId="77777777" w:rsidR="00FE242B" w:rsidRDefault="00000000" w:rsidP="00E8097A">
      <w:pPr>
        <w:spacing w:after="150"/>
        <w:jc w:val="both"/>
      </w:pPr>
      <w:r>
        <w:rPr>
          <w:b/>
        </w:rPr>
        <w:t>2024 · BSc in Computer Science and Engineering (CSE)</w:t>
      </w:r>
      <w:r>
        <w:t xml:space="preserve"> Primeasia University · Dhaka, Bangladesh · CGPA 3.09/ 4.00</w:t>
      </w:r>
    </w:p>
    <w:p w14:paraId="7AFEDE23" w14:textId="77777777" w:rsidR="00FE242B" w:rsidRDefault="00000000" w:rsidP="00E8097A">
      <w:pPr>
        <w:spacing w:after="135"/>
        <w:jc w:val="both"/>
      </w:pPr>
      <w:r>
        <w:rPr>
          <w:b/>
        </w:rPr>
        <w:t>2019 · Higher Secondary Certificate (HSC)</w:t>
      </w:r>
      <w:r>
        <w:t xml:space="preserve"> Cantonment Public School &amp; College, </w:t>
      </w:r>
      <w:proofErr w:type="spellStart"/>
      <w:r>
        <w:t>Jahanabad</w:t>
      </w:r>
      <w:proofErr w:type="spellEnd"/>
      <w:r>
        <w:t xml:space="preserve"> · Khulna, Bangladesh · GPA 4.83 / 5.00</w:t>
      </w:r>
    </w:p>
    <w:p w14:paraId="1E9CCE97" w14:textId="77777777" w:rsidR="00FE242B" w:rsidRDefault="00000000" w:rsidP="00E8097A">
      <w:pPr>
        <w:spacing w:after="600"/>
        <w:jc w:val="both"/>
      </w:pPr>
      <w:r>
        <w:rPr>
          <w:b/>
        </w:rPr>
        <w:t>2017 · Secondary School Certificate (SSC)</w:t>
      </w:r>
      <w:r>
        <w:t xml:space="preserve"> Govt. Laboratory High School · Khulna, Bangladesh · GPA 5.00 / 5.00</w:t>
      </w:r>
    </w:p>
    <w:p w14:paraId="00AE43A9" w14:textId="77777777" w:rsidR="00FE242B" w:rsidRDefault="00000000" w:rsidP="00E8097A">
      <w:pPr>
        <w:pStyle w:val="Heading1"/>
        <w:ind w:left="-5"/>
        <w:jc w:val="both"/>
      </w:pPr>
      <w:r>
        <w:t>Research and conference</w:t>
      </w:r>
    </w:p>
    <w:p w14:paraId="386664D7" w14:textId="77777777" w:rsidR="00FE242B" w:rsidRDefault="00000000" w:rsidP="00E8097A">
      <w:pPr>
        <w:spacing w:after="182" w:line="259" w:lineRule="auto"/>
        <w:ind w:left="-5"/>
        <w:jc w:val="both"/>
      </w:pPr>
      <w:r>
        <w:rPr>
          <w:b/>
        </w:rPr>
        <w:t>Co-author · Poster presentation, 2nd Global Cleaner Production Conference (GCPC 2026)</w:t>
      </w:r>
      <w:r>
        <w:t xml:space="preserve"> Sitges, Spain · 26–29 October 2026 · Abstract Ref. 875</w:t>
      </w:r>
    </w:p>
    <w:p w14:paraId="4B3759A8" w14:textId="77777777" w:rsidR="00FE242B" w:rsidRDefault="00000000" w:rsidP="00E8097A">
      <w:pPr>
        <w:spacing w:after="44" w:line="259" w:lineRule="auto"/>
        <w:ind w:left="-5"/>
        <w:jc w:val="both"/>
      </w:pPr>
      <w:r>
        <w:rPr>
          <w:i/>
        </w:rPr>
        <w:t>Design and Implementation of an IoT and Intelligent Software System for Pollution</w:t>
      </w:r>
    </w:p>
    <w:p w14:paraId="25776743" w14:textId="77777777" w:rsidR="00FE242B" w:rsidRDefault="00000000" w:rsidP="00E8097A">
      <w:pPr>
        <w:spacing w:after="179" w:line="259" w:lineRule="auto"/>
        <w:ind w:left="-5"/>
        <w:jc w:val="both"/>
      </w:pPr>
      <w:r>
        <w:rPr>
          <w:i/>
        </w:rPr>
        <w:t>Monitoring on Time-Series Data in Urban Roads in Dhaka City</w:t>
      </w:r>
    </w:p>
    <w:p w14:paraId="70C13806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4B70F5" wp14:editId="313952FA">
                <wp:extent cx="47625" cy="47625"/>
                <wp:effectExtent l="0" t="0" r="0" b="0"/>
                <wp:docPr id="3154" name="Group 3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4" style="width:3.75pt;height:3.75pt;mso-position-horizontal-relative:char;mso-position-vertical-relative:line" coordsize="476,476">
                <v:shape id="Shape 154" style="position:absolute;width:476;height:476;left:0;top:0;" coordsize="47625,47625" path="m23813,0c26970,0,30008,603,32925,1811c35843,3020,38418,4741,40651,6973c42883,9206,44604,11781,45812,14698c47021,17616,47625,20653,47625,23813c47625,26969,47021,30006,45812,32924c44604,35841,42883,38416,40651,40650c38418,42881,35843,44602,32925,45810c30008,47019,26970,47623,23813,47625c20655,47623,17617,47019,14700,45810c11783,44602,9207,42881,6975,40650c4742,38416,3021,35841,1813,32924c604,30006,0,26969,0,23813c0,20653,604,17614,1813,14697c3021,11779,4742,9206,6975,6973c9207,4741,11783,3020,14700,1811c17617,603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Built an IoT monitoring approach with an Arduino Nano, KY-037 noise sensor, ENS160 air-quality sensor and AHT21 temperature sensor.</w:t>
      </w:r>
    </w:p>
    <w:p w14:paraId="3F8F3158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3110D7" wp14:editId="18600803">
                <wp:extent cx="47625" cy="47625"/>
                <wp:effectExtent l="0" t="0" r="0" b="0"/>
                <wp:docPr id="3155" name="Group 3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1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5" style="width:3.75pt;height:3.75pt;mso-position-horizontal-relative:char;mso-position-vertical-relative:line" coordsize="476,476">
                <v:shape id="Shape 157" style="position:absolute;width:476;height:476;left:0;top:0;" coordsize="47625,47625" path="m23813,0c26970,0,30008,603,32925,1811c35843,3018,38418,4739,40651,6973c42883,9206,44604,11781,45812,14698c47021,17616,47625,20653,47625,23813c47625,26969,47021,30006,45812,32924c44604,35841,42883,38416,40651,40650c38418,42881,35843,44602,32925,45810c30008,47019,26970,47623,23813,47625c20655,47623,17617,47019,14700,45810c11783,44600,9207,42881,6975,40650c4742,38416,3021,35841,1813,32924c604,30006,0,26969,0,23813c0,20653,604,17616,1813,14698c3021,11781,4742,9206,6975,6973c9207,4739,11783,3018,14700,1811c17617,603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Collected urban-road noise, CO₂-related air-quality and temperature data for timeseries analysis.</w:t>
      </w:r>
    </w:p>
    <w:p w14:paraId="51468E21" w14:textId="77777777" w:rsidR="00E8097A" w:rsidRDefault="00E8097A" w:rsidP="00E8097A">
      <w:pPr>
        <w:ind w:left="336" w:hanging="261"/>
        <w:jc w:val="both"/>
      </w:pPr>
    </w:p>
    <w:p w14:paraId="7364DDD9" w14:textId="77777777" w:rsidR="00FE242B" w:rsidRDefault="00000000" w:rsidP="00E8097A">
      <w:pPr>
        <w:pStyle w:val="Heading1"/>
        <w:ind w:left="-5"/>
        <w:jc w:val="both"/>
      </w:pPr>
      <w:r>
        <w:t>Projects</w:t>
      </w:r>
    </w:p>
    <w:p w14:paraId="7F9FC8B6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2010F7" wp14:editId="64379E35">
                <wp:extent cx="47625" cy="47625"/>
                <wp:effectExtent l="0" t="0" r="0" b="0"/>
                <wp:docPr id="3067" name="Group 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3" y="3020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7" style="width:3.75pt;height:3.75pt;mso-position-horizontal-relative:char;mso-position-vertical-relative:line" coordsize="476,476">
                <v:shape id="Shape 179" style="position:absolute;width:476;height:476;left:0;top:0;" coordsize="47625,47625" path="m23813,0c26970,0,30008,603,32925,1812c35843,3020,38418,4739,40651,6973c42883,9204,44604,11779,45812,14698c47021,17616,47625,20653,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4,1813,14697c3021,11779,4742,9204,6975,6973c9207,4739,11783,3020,14700,1812c17617,603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b/>
        </w:rPr>
        <w:tab/>
        <w:t>Urban road pollution monitoring (IoT):</w:t>
      </w:r>
      <w:r>
        <w:t xml:space="preserve"> real-time collection of noise, air-quality and temperature data on Dhaka roads (Arduino, sensors, time-series analysis).</w:t>
      </w:r>
    </w:p>
    <w:p w14:paraId="2FE3EA20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BD4639" wp14:editId="2C3BD2EC">
                <wp:extent cx="47625" cy="47625"/>
                <wp:effectExtent l="0" t="0" r="0" b="0"/>
                <wp:docPr id="3068" name="Group 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8" style="width:3.75pt;height:3.75pt;mso-position-horizontal-relative:char;mso-position-vertical-relative:line" coordsize="476,476">
                <v:shape id="Shape 183" style="position:absolute;width:476;height:476;left:0;top:0;" coordsize="47625,47625" path="m23813,0c26970,0,30008,603,32925,1811c35843,3018,38418,4739,40651,6973c42883,9204,44604,11779,45812,14698c47021,17616,47625,20653,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6,1813,14698c3021,11779,4742,9204,6975,6973c9207,4739,11783,3020,14700,1812c17617,603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b/>
        </w:rPr>
        <w:tab/>
        <w:t>Automated plant watering system:</w:t>
      </w:r>
      <w:r>
        <w:t xml:space="preserve"> monitors soil moisture and starts watering when the plant needs it (Arduino, soil sensor).</w:t>
      </w:r>
    </w:p>
    <w:p w14:paraId="559998C7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E1775E3" wp14:editId="35124A40">
                <wp:extent cx="47625" cy="47625"/>
                <wp:effectExtent l="0" t="0" r="0" b="0"/>
                <wp:docPr id="3069" name="Group 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9" style="width:3.75pt;height:3.75pt;mso-position-horizontal-relative:char;mso-position-vertical-relative:line" coordsize="476,476">
                <v:shape id="Shape 187" style="position:absolute;width:476;height:476;left:0;top:0;" coordsize="47625,47625" path="m23813,0c26970,0,30008,605,32925,1812c35843,3020,38418,4741,40651,6975c42883,9206,44604,11781,45812,14698c47021,17616,47625,20653,47625,23813c47625,26969,47021,30006,45812,32922c44604,35840,42883,38415,40651,40649c38418,42881,35843,44602,32925,45810c30008,47019,26970,47623,23813,47625c20655,47623,17617,47019,14700,45810c11783,44602,9207,42881,6975,40649c4742,38415,3021,35840,1813,32922c604,30006,0,26969,0,23813c0,20653,604,17616,1813,14698c3021,11781,4742,9206,6975,6975c9207,4741,11783,3020,14700,1812c17617,603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b/>
        </w:rPr>
        <w:tab/>
        <w:t>Line-following robot (LFR):</w:t>
      </w:r>
      <w:r>
        <w:t xml:space="preserve"> sensor-based robot that follows a marked path; entered in about six university LFR competitions across Bangladesh.</w:t>
      </w:r>
    </w:p>
    <w:p w14:paraId="0086EB41" w14:textId="77777777" w:rsidR="00FE242B" w:rsidRDefault="00000000" w:rsidP="00E8097A">
      <w:pPr>
        <w:spacing w:after="585"/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B7495A" wp14:editId="2785BBD7">
                <wp:extent cx="47625" cy="47625"/>
                <wp:effectExtent l="0" t="0" r="0" b="0"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8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0"/>
                                  <a:pt x="35843" y="44600"/>
                                  <a:pt x="32925" y="45810"/>
                                </a:cubicBezTo>
                                <a:cubicBezTo>
                                  <a:pt x="30008" y="47017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7"/>
                                  <a:pt x="14700" y="45810"/>
                                </a:cubicBezTo>
                                <a:cubicBezTo>
                                  <a:pt x="11783" y="44600"/>
                                  <a:pt x="9207" y="42880"/>
                                  <a:pt x="6975" y="40649"/>
                                </a:cubicBezTo>
                                <a:cubicBezTo>
                                  <a:pt x="4742" y="38415"/>
                                  <a:pt x="3021" y="35838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0" style="width:3.75pt;height:3.75pt;mso-position-horizontal-relative:char;mso-position-vertical-relative:line" coordsize="476,476">
                <v:shape id="Shape 191" style="position:absolute;width:476;height:476;left:0;top:0;" coordsize="47625,47625" path="m23813,0c26970,0,30008,603,32925,1811c35843,3018,38418,4739,40651,6973c42883,9204,44604,11779,45812,14698c47021,17616,47625,20653,47625,23813c47625,26969,47021,30004,45812,32922c44604,35838,42883,38415,40651,40649c38418,42880,35843,44600,32925,45810c30008,47017,26970,47623,23813,47625c20655,47623,17617,47017,14700,45810c11783,44600,9207,42880,6975,40649c4742,38415,3021,35838,1813,32922c604,30004,0,26969,0,23813c0,20653,604,17616,1813,14698c3021,11779,4742,9204,6975,6973c9207,4739,11783,3020,14700,1812c17617,603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rPr>
          <w:b/>
        </w:rPr>
        <w:tab/>
        <w:t>Digital MIS training and support:</w:t>
      </w:r>
      <w:r>
        <w:t xml:space="preserve"> system demonstrations, user support and digital workflow assistance.</w:t>
      </w:r>
    </w:p>
    <w:p w14:paraId="52FBD1BD" w14:textId="77777777" w:rsidR="00FE242B" w:rsidRDefault="00000000" w:rsidP="00E8097A">
      <w:pPr>
        <w:pStyle w:val="Heading1"/>
        <w:ind w:left="-5"/>
        <w:jc w:val="both"/>
      </w:pPr>
      <w:r>
        <w:t>Leadership and achievements</w:t>
      </w:r>
    </w:p>
    <w:p w14:paraId="21AA112F" w14:textId="77777777" w:rsidR="00FE242B" w:rsidRDefault="00000000" w:rsidP="00E8097A">
      <w:pPr>
        <w:spacing w:after="182" w:line="259" w:lineRule="auto"/>
        <w:ind w:left="-5"/>
        <w:jc w:val="both"/>
      </w:pPr>
      <w:r>
        <w:rPr>
          <w:b/>
        </w:rPr>
        <w:t>Primeasia University Debating Club (PAUDC) · Executive Member to Vice President (Logistics)</w:t>
      </w:r>
    </w:p>
    <w:p w14:paraId="14620EFE" w14:textId="77777777" w:rsidR="00FE242B" w:rsidRDefault="00000000" w:rsidP="00E8097A">
      <w:pPr>
        <w:ind w:left="85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83FF25" wp14:editId="72E018B0">
                <wp:simplePos x="0" y="0"/>
                <wp:positionH relativeFrom="column">
                  <wp:posOffset>47625</wp:posOffset>
                </wp:positionH>
                <wp:positionV relativeFrom="paragraph">
                  <wp:posOffset>84586</wp:posOffset>
                </wp:positionV>
                <wp:extent cx="47625" cy="314325"/>
                <wp:effectExtent l="0" t="0" r="0" b="0"/>
                <wp:wrapSquare wrapText="bothSides"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1" style="width:3.75pt;height:24.75pt;position:absolute;mso-position-horizontal-relative:text;mso-position-horizontal:absolute;margin-left:3.75pt;mso-position-vertical-relative:text;margin-top:6.66028pt;" coordsize="476,3143">
                <v:shape id="Shape 198" style="position:absolute;width:476;height:476;left:0;top:0;" coordsize="47625,47625" path="m23813,0c26970,0,30008,602,32925,1809c35843,3018,38418,4739,40651,6972c42883,9204,44604,11778,45812,14697c47021,17614,47625,20651,47625,23813c47625,26967,47021,30003,45812,32920c44604,35840,42883,38413,40651,40649c38418,42878,35843,44599,32925,45808c30008,47017,26970,47622,23813,47625c20655,47622,17617,47017,14700,45808c11783,44599,9207,42878,6975,40649c4742,38413,3021,35840,1813,32920c604,30003,0,26967,0,23813c0,20651,604,17614,1813,14698c3021,11781,4742,9204,6975,6972c9207,4739,11783,3018,14700,1811c17617,605,20655,0,23813,0x">
                  <v:stroke weight="0pt" endcap="flat" joinstyle="miter" miterlimit="10" on="false" color="#000000" opacity="0"/>
                  <v:fill on="true" color="#1f1e1d"/>
                </v:shape>
                <v:shape id="Shape 200" style="position:absolute;width:476;height:476;left:0;top:2667;" coordsize="47625,47625" path="m23813,0c26970,0,30008,605,32925,1811c35843,3018,38418,4739,40651,6972c42883,9204,44604,11778,45812,14697c47021,17614,47625,20651,47625,23813c47625,26967,47021,30004,45812,32920c44604,35840,42883,38413,40651,40649c38418,42878,35843,44599,32925,45808c30008,47017,26970,47622,23813,47625c20655,47622,17617,47017,14700,45808c11783,44599,9207,42878,6975,40649c4742,38413,3021,35840,1813,32920c604,30004,0,26967,0,23813c0,20651,604,17614,1813,14697c3021,11778,4742,9204,6975,6972c9207,4739,11783,3018,14700,1811c17617,605,20655,0,23813,0x">
                  <v:stroke weight="0pt" endcap="flat" joinstyle="miter" miterlimit="10" on="false" color="#000000" opacity="0"/>
                  <v:fill on="true" color="#1f1e1d"/>
                </v:shape>
                <w10:wrap type="square"/>
              </v:group>
            </w:pict>
          </mc:Fallback>
        </mc:AlternateContent>
      </w:r>
      <w:r>
        <w:t>Took part in four ATN Bangla television debates.</w:t>
      </w:r>
    </w:p>
    <w:p w14:paraId="10E5F4BA" w14:textId="77777777" w:rsidR="00FE242B" w:rsidRDefault="00000000" w:rsidP="00E8097A">
      <w:pPr>
        <w:ind w:left="85"/>
        <w:jc w:val="both"/>
      </w:pPr>
      <w:r>
        <w:t>Winner, Inter-Region Cantonment Debate Fest (2019) and DUDS Present National Debate Fest (2019).</w:t>
      </w:r>
    </w:p>
    <w:p w14:paraId="60EA3DDD" w14:textId="77777777" w:rsidR="00FE242B" w:rsidRDefault="00000000" w:rsidP="00E8097A">
      <w:pPr>
        <w:spacing w:after="150"/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200782" wp14:editId="59CCCB89">
                <wp:extent cx="47625" cy="47625"/>
                <wp:effectExtent l="0" t="0" r="0" b="0"/>
                <wp:docPr id="3072" name="Group 3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2" style="width:3.75pt;height:3.75pt;mso-position-horizontal-relative:char;mso-position-vertical-relative:line" coordsize="476,476">
                <v:shape id="Shape 203" style="position:absolute;width:476;height:476;left:0;top:0;" coordsize="47625,47625" path="m23813,0c26970,0,30008,602,32925,1809c35843,3018,38418,4739,40651,6973c42883,9206,44604,11781,45812,14697c47021,17614,47625,20651,47625,23813c47625,26967,47021,30004,45812,32924c44604,35840,42883,38413,40651,40649c38418,42881,35843,44602,32925,45811c30008,47017,26970,47622,23813,47625c20655,47622,17617,47017,14700,45811c11783,44602,9207,42881,6975,40649c4742,38413,3021,35840,1813,32924c604,30004,0,26967,0,23813c0,20651,604,17614,1813,14697c3021,11781,4742,9206,6975,6973c9207,4739,11783,3018,14700,1809c17617,602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Competed in national debate tournaments and served as a debate judge for nearly three years.</w:t>
      </w:r>
    </w:p>
    <w:p w14:paraId="15542D44" w14:textId="77777777" w:rsidR="00FE242B" w:rsidRDefault="00000000" w:rsidP="00E8097A">
      <w:pPr>
        <w:spacing w:after="182" w:line="259" w:lineRule="auto"/>
        <w:ind w:left="-5"/>
        <w:jc w:val="both"/>
      </w:pPr>
      <w:r>
        <w:rPr>
          <w:b/>
        </w:rPr>
        <w:t>Primeasia University Sports Club (PAUSC) · General Secretary</w:t>
      </w:r>
    </w:p>
    <w:p w14:paraId="59594558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0A92149" wp14:editId="136EB12F">
                <wp:extent cx="47625" cy="47625"/>
                <wp:effectExtent l="0" t="0" r="0" b="0"/>
                <wp:docPr id="3073" name="Group 3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3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" style="width:3.75pt;height:3.75pt;mso-position-horizontal-relative:char;mso-position-vertical-relative:line" coordsize="476,476">
                <v:shape id="Shape 207" style="position:absolute;width:476;height:476;left:0;top:0;" coordsize="47625,47625" path="m23813,0c26970,0,30008,605,32925,1811c35843,3018,38418,4739,40651,6973c42883,9206,44604,11781,45812,14698c47021,17614,47625,20651,47625,23813c47625,26967,47021,30003,45812,32920c44604,35840,42883,38413,40651,40649c38418,42878,35843,44599,32925,45808c30008,47017,26970,47622,23813,47625c20655,47622,17617,47017,14700,45808c11783,44599,9207,42878,6975,40649c4742,38413,3021,35840,1813,32920c604,30003,0,26967,0,23813c0,20651,604,17614,1813,14698c3021,11781,4742,9206,6975,6973c9207,4739,11783,3018,14700,1811c17617,605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Progressed from Executive Member through Sub-</w:t>
      </w:r>
      <w:proofErr w:type="spellStart"/>
      <w:r>
        <w:t>Organising</w:t>
      </w:r>
      <w:proofErr w:type="spellEnd"/>
      <w:r>
        <w:t xml:space="preserve"> Secretary and Joint Secretary to General Secretary.</w:t>
      </w:r>
    </w:p>
    <w:p w14:paraId="50C63149" w14:textId="77777777" w:rsidR="00FE242B" w:rsidRDefault="00000000" w:rsidP="00E8097A">
      <w:pPr>
        <w:tabs>
          <w:tab w:val="center" w:pos="4834"/>
        </w:tabs>
        <w:spacing w:after="158"/>
        <w:ind w:lef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00C60" wp14:editId="69379078">
                <wp:extent cx="47625" cy="47625"/>
                <wp:effectExtent l="0" t="0" r="0" b="0"/>
                <wp:docPr id="3074" name="Group 3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4" style="width:3.75pt;height:3.75pt;mso-position-horizontal-relative:char;mso-position-vertical-relative:line" coordsize="476,476">
                <v:shape id="Shape 210" style="position:absolute;width:476;height:476;left:0;top:0;" coordsize="47625,47625" path="m23813,0c26970,0,30008,602,32925,1809c35843,3018,38418,4739,40651,6973c42883,9206,44604,11781,45812,14697c47021,17614,47625,20655,47625,23813c47625,26967,47021,30004,45812,32924c44604,35840,42883,38416,40651,40650c38418,42883,35843,44602,32925,45808c30008,47017,26970,47622,23813,47625c20655,47622,17617,47017,14700,45808c11783,44602,9207,42883,6975,40650c4742,38416,3021,35840,1813,32924c604,30004,0,26967,0,23813c0,20655,604,17614,1813,14697c3021,11781,4742,9206,6975,6973c9207,4739,11783,3018,14700,1809c17617,602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 xml:space="preserve">Helped </w:t>
      </w:r>
      <w:proofErr w:type="spellStart"/>
      <w:r>
        <w:t>organise</w:t>
      </w:r>
      <w:proofErr w:type="spellEnd"/>
      <w:r>
        <w:t xml:space="preserve"> two central cricket tournaments, PAUCL Season 1 and Season 2.</w:t>
      </w:r>
    </w:p>
    <w:p w14:paraId="5E5DA212" w14:textId="77777777" w:rsidR="00FE242B" w:rsidRDefault="00000000" w:rsidP="00E8097A">
      <w:pPr>
        <w:spacing w:after="182" w:line="259" w:lineRule="auto"/>
        <w:ind w:left="-5"/>
        <w:jc w:val="both"/>
      </w:pPr>
      <w:r>
        <w:rPr>
          <w:b/>
        </w:rPr>
        <w:t>Primeasia University Robotics Club · Joint Secretary, founding member</w:t>
      </w:r>
    </w:p>
    <w:p w14:paraId="491F839A" w14:textId="77777777" w:rsidR="00FE242B" w:rsidRDefault="00000000" w:rsidP="00E8097A">
      <w:pPr>
        <w:spacing w:after="150"/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AE4462" wp14:editId="1F820F96">
                <wp:extent cx="47625" cy="47625"/>
                <wp:effectExtent l="0" t="0" r="0" b="0"/>
                <wp:docPr id="3075" name="Group 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5"/>
                                  <a:pt x="38418" y="4736"/>
                                  <a:pt x="40651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7" y="4736"/>
                                  <a:pt x="11783" y="3015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5" style="width:3.75pt;height:3.75pt;mso-position-horizontal-relative:char;mso-position-vertical-relative:line" coordsize="476,476">
                <v:shape id="Shape 213" style="position:absolute;width:476;height:476;left:0;top:0;" coordsize="47625,47625" path="m23813,0c26970,0,30008,602,32925,1809c35843,3015,38418,4736,40651,6972c42883,9206,44604,11781,45812,14697c47021,17614,47625,20651,47625,23813c47625,26967,47021,30004,45812,32920c44604,35840,42883,38413,40651,40649c38418,42881,35843,44602,32925,45808c30008,47017,26970,47622,23813,47625c20655,47622,17617,47017,14700,45808c11783,44602,9207,42881,6975,40649c4742,38413,3021,35840,1813,32920c604,30004,0,26967,0,23813c0,20651,604,17614,1813,14697c3021,11781,4742,9206,6975,6972c9207,4736,11783,3015,14700,1809c17617,602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Took part in about six line-following robot competitions hosted by universities across Bangladesh.</w:t>
      </w:r>
    </w:p>
    <w:p w14:paraId="59087679" w14:textId="77777777" w:rsidR="00FE242B" w:rsidRDefault="00000000" w:rsidP="00E8097A">
      <w:pPr>
        <w:spacing w:after="182" w:line="259" w:lineRule="auto"/>
        <w:ind w:left="-5"/>
        <w:jc w:val="both"/>
      </w:pPr>
      <w:r>
        <w:rPr>
          <w:b/>
        </w:rPr>
        <w:t>Primeasia University Computer Club · Executive Member</w:t>
      </w:r>
    </w:p>
    <w:p w14:paraId="34B5DD65" w14:textId="77777777" w:rsidR="00FE242B" w:rsidRDefault="00000000" w:rsidP="00E8097A">
      <w:pPr>
        <w:spacing w:after="182" w:line="259" w:lineRule="auto"/>
        <w:ind w:left="-5"/>
        <w:jc w:val="both"/>
      </w:pPr>
      <w:r>
        <w:rPr>
          <w:b/>
        </w:rPr>
        <w:t>CSE Strikers Cricket Team · Team Captain (about three years)</w:t>
      </w:r>
    </w:p>
    <w:p w14:paraId="3FFB3293" w14:textId="77777777" w:rsidR="00FE242B" w:rsidRDefault="00000000" w:rsidP="00E8097A">
      <w:pPr>
        <w:ind w:left="336" w:hanging="261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9CB8DE" wp14:editId="266D1283">
                <wp:extent cx="47625" cy="47625"/>
                <wp:effectExtent l="0" t="0" r="0" b="0"/>
                <wp:docPr id="3076" name="Group 3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3" y="3018"/>
                                  <a:pt x="38418" y="4739"/>
                                  <a:pt x="40651" y="6972"/>
                                </a:cubicBezTo>
                                <a:cubicBezTo>
                                  <a:pt x="42883" y="9201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3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3"/>
                                  <a:pt x="1813" y="14694"/>
                                </a:cubicBezTo>
                                <a:cubicBezTo>
                                  <a:pt x="3021" y="11776"/>
                                  <a:pt x="4742" y="9201"/>
                                  <a:pt x="6975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E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6" style="width:3.75pt;height:3.75pt;mso-position-horizontal-relative:char;mso-position-vertical-relative:line" coordsize="476,476">
                <v:shape id="Shape 218" style="position:absolute;width:476;height:476;left:0;top:0;" coordsize="47625,47625" path="m23813,0c26970,0,30008,602,32925,1809c35843,3018,38418,4739,40651,6972c42883,9201,44604,11776,45812,14694c47021,17613,47625,20651,47625,23813c47625,26967,47021,30004,45812,32920c44604,35840,42883,38413,40651,40649c38418,42881,35843,44602,32925,45808c30008,47017,26970,47622,23813,47625c20655,47622,17617,47017,14700,45808c11783,44602,9207,42881,6975,40649c4742,38413,3021,35840,1813,32920c604,30004,0,26967,0,23813c0,20651,604,17613,1813,14694c3021,11776,4742,9201,6975,6972c9207,4739,11783,3018,14700,1809c17617,602,20655,0,23813,0x">
                  <v:stroke weight="0pt" endcap="flat" joinstyle="miter" miterlimit="10" on="false" color="#000000" opacity="0"/>
                  <v:fill on="true" color="#1f1e1d"/>
                </v:shape>
              </v:group>
            </w:pict>
          </mc:Fallback>
        </mc:AlternateContent>
      </w:r>
      <w:r>
        <w:tab/>
        <w:t>Right-arm fast bowler for the university's central cricket team, including national-level tournaments.</w:t>
      </w:r>
    </w:p>
    <w:p w14:paraId="2287064D" w14:textId="77777777" w:rsidR="00E8097A" w:rsidRDefault="00E8097A" w:rsidP="00E8097A">
      <w:pPr>
        <w:ind w:left="336" w:hanging="261"/>
        <w:jc w:val="both"/>
      </w:pPr>
    </w:p>
    <w:p w14:paraId="22D004CD" w14:textId="77777777" w:rsidR="00FE242B" w:rsidRDefault="00000000">
      <w:pPr>
        <w:pStyle w:val="Heading1"/>
        <w:spacing w:after="0"/>
        <w:ind w:left="-5"/>
      </w:pPr>
      <w:r>
        <w:t>Personal skills</w:t>
      </w:r>
    </w:p>
    <w:tbl>
      <w:tblPr>
        <w:tblStyle w:val="TableGrid"/>
        <w:tblW w:w="9266" w:type="dxa"/>
        <w:tblInd w:w="9" w:type="dxa"/>
        <w:tblCellMar>
          <w:top w:w="114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53"/>
        <w:gridCol w:w="5713"/>
      </w:tblGrid>
      <w:tr w:rsidR="00FE242B" w14:paraId="1D7CF260" w14:textId="77777777">
        <w:trPr>
          <w:trHeight w:val="191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</w:tcPr>
          <w:p w14:paraId="2154E652" w14:textId="77777777" w:rsidR="00FE242B" w:rsidRDefault="00FE242B">
            <w:pPr>
              <w:spacing w:after="160" w:line="259" w:lineRule="auto"/>
              <w:ind w:left="0" w:firstLine="0"/>
            </w:pP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</w:tcPr>
          <w:p w14:paraId="511493F5" w14:textId="77777777" w:rsidR="00FE242B" w:rsidRDefault="00FE242B">
            <w:pPr>
              <w:spacing w:after="160" w:line="259" w:lineRule="auto"/>
              <w:ind w:left="0" w:firstLine="0"/>
            </w:pPr>
          </w:p>
        </w:tc>
      </w:tr>
      <w:tr w:rsidR="00FE242B" w14:paraId="0183F405" w14:textId="77777777">
        <w:trPr>
          <w:trHeight w:val="512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D6B1494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3"/>
              </w:rPr>
              <w:t>Mother tongue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70016B72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Bangla</w:t>
            </w:r>
          </w:p>
        </w:tc>
      </w:tr>
      <w:tr w:rsidR="00FE242B" w14:paraId="4EFA666B" w14:textId="77777777">
        <w:trPr>
          <w:trHeight w:val="525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E35242E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3"/>
              </w:rPr>
              <w:t>Other language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17B9D3AE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English (professional working proficiency)</w:t>
            </w:r>
          </w:p>
        </w:tc>
      </w:tr>
      <w:tr w:rsidR="00FE242B" w14:paraId="6EE87C5E" w14:textId="77777777">
        <w:trPr>
          <w:trHeight w:val="1185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7737F727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3"/>
              </w:rPr>
              <w:t>Digital skills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9117CAB" w14:textId="77777777" w:rsidR="00FE242B" w:rsidRDefault="00000000" w:rsidP="00E8097A">
            <w:pPr>
              <w:spacing w:after="0" w:line="259" w:lineRule="auto"/>
              <w:ind w:left="0" w:right="62" w:firstLine="0"/>
              <w:jc w:val="both"/>
            </w:pPr>
            <w:r>
              <w:rPr>
                <w:sz w:val="23"/>
              </w:rPr>
              <w:t>MS Office, basic Python, Arduino and IoT system design, sensor data collection, software testing and bug reporting, Canva</w:t>
            </w:r>
          </w:p>
        </w:tc>
      </w:tr>
      <w:tr w:rsidR="00FE242B" w14:paraId="23ABCE34" w14:textId="77777777">
        <w:trPr>
          <w:trHeight w:val="1170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67F81097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3"/>
              </w:rPr>
              <w:lastRenderedPageBreak/>
              <w:t>MIS and training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2A1672B" w14:textId="77777777" w:rsidR="00FE242B" w:rsidRDefault="00000000" w:rsidP="00E8097A">
            <w:pPr>
              <w:spacing w:after="18" w:line="259" w:lineRule="auto"/>
              <w:ind w:left="0" w:firstLine="0"/>
              <w:jc w:val="both"/>
            </w:pPr>
            <w:r>
              <w:rPr>
                <w:sz w:val="23"/>
              </w:rPr>
              <w:t>VCMIS workflows, system demonstrations, user</w:t>
            </w:r>
          </w:p>
          <w:p w14:paraId="74FFAF30" w14:textId="77777777" w:rsidR="00FE242B" w:rsidRDefault="00000000" w:rsidP="00E8097A">
            <w:pPr>
              <w:spacing w:after="33" w:line="259" w:lineRule="auto"/>
              <w:ind w:left="0" w:firstLine="0"/>
              <w:jc w:val="both"/>
            </w:pPr>
            <w:r>
              <w:rPr>
                <w:sz w:val="23"/>
              </w:rPr>
              <w:t>support, training facilitation, feedback</w:t>
            </w:r>
          </w:p>
          <w:p w14:paraId="0FF0CB16" w14:textId="77777777" w:rsidR="00FE242B" w:rsidRDefault="00000000" w:rsidP="00E8097A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>documentation</w:t>
            </w:r>
          </w:p>
        </w:tc>
      </w:tr>
      <w:tr w:rsidR="00FE242B" w14:paraId="06D77E87" w14:textId="77777777">
        <w:trPr>
          <w:trHeight w:val="855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1112781C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3"/>
              </w:rPr>
              <w:t>Communication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0C968E23" w14:textId="77777777" w:rsidR="00FE242B" w:rsidRDefault="00000000" w:rsidP="00E8097A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>Public speaking, debating, training, mentoring, television appearances</w:t>
            </w:r>
          </w:p>
        </w:tc>
      </w:tr>
      <w:tr w:rsidR="00FE242B" w14:paraId="3DB7C267" w14:textId="77777777">
        <w:trPr>
          <w:trHeight w:val="840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141DC229" w14:textId="77777777" w:rsidR="00FE242B" w:rsidRDefault="00000000">
            <w:pPr>
              <w:spacing w:after="0" w:line="259" w:lineRule="auto"/>
              <w:ind w:left="3" w:firstLine="0"/>
            </w:pPr>
            <w:proofErr w:type="spellStart"/>
            <w:r>
              <w:rPr>
                <w:b/>
                <w:sz w:val="23"/>
              </w:rPr>
              <w:t>Organisational</w:t>
            </w:r>
            <w:proofErr w:type="spellEnd"/>
            <w:r>
              <w:rPr>
                <w:b/>
                <w:sz w:val="23"/>
              </w:rPr>
              <w:t xml:space="preserve"> and leadership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54AE4C73" w14:textId="77777777" w:rsidR="00FE242B" w:rsidRDefault="00000000" w:rsidP="00E8097A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>Event management, logistics, team coordination, sports leadership</w:t>
            </w:r>
          </w:p>
        </w:tc>
      </w:tr>
      <w:tr w:rsidR="00FE242B" w14:paraId="3D87511B" w14:textId="77777777">
        <w:trPr>
          <w:trHeight w:val="525"/>
        </w:trPr>
        <w:tc>
          <w:tcPr>
            <w:tcW w:w="355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4DA9AF1A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3"/>
              </w:rPr>
              <w:t>Other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01AF4F71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Photography and digital content creation</w:t>
            </w:r>
          </w:p>
        </w:tc>
      </w:tr>
    </w:tbl>
    <w:p w14:paraId="70371A35" w14:textId="77777777" w:rsidR="00E8097A" w:rsidRDefault="00E8097A">
      <w:pPr>
        <w:pStyle w:val="Heading1"/>
        <w:spacing w:after="0"/>
        <w:ind w:left="-5"/>
      </w:pPr>
    </w:p>
    <w:p w14:paraId="0B3F555A" w14:textId="1AC77097" w:rsidR="00FE242B" w:rsidRDefault="00000000">
      <w:pPr>
        <w:pStyle w:val="Heading1"/>
        <w:spacing w:after="0"/>
        <w:ind w:left="-5"/>
      </w:pPr>
      <w:r>
        <w:t>Referees</w:t>
      </w:r>
    </w:p>
    <w:tbl>
      <w:tblPr>
        <w:tblStyle w:val="TableGrid"/>
        <w:tblW w:w="8621" w:type="dxa"/>
        <w:tblInd w:w="9" w:type="dxa"/>
        <w:tblCellMar>
          <w:top w:w="114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8"/>
        <w:gridCol w:w="5713"/>
      </w:tblGrid>
      <w:tr w:rsidR="00FE242B" w14:paraId="22F9CC94" w14:textId="77777777">
        <w:trPr>
          <w:trHeight w:val="191"/>
        </w:trPr>
        <w:tc>
          <w:tcPr>
            <w:tcW w:w="290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</w:tcPr>
          <w:p w14:paraId="17BA0E54" w14:textId="77777777" w:rsidR="00FE242B" w:rsidRDefault="00FE242B">
            <w:pPr>
              <w:spacing w:after="160" w:line="259" w:lineRule="auto"/>
              <w:ind w:left="0" w:firstLine="0"/>
            </w:pP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shd w:val="clear" w:color="auto" w:fill="F5F3ED"/>
          </w:tcPr>
          <w:p w14:paraId="57C45B92" w14:textId="77777777" w:rsidR="00FE242B" w:rsidRDefault="00FE242B">
            <w:pPr>
              <w:spacing w:after="160" w:line="259" w:lineRule="auto"/>
              <w:ind w:left="0" w:firstLine="0"/>
            </w:pPr>
          </w:p>
        </w:tc>
      </w:tr>
      <w:tr w:rsidR="00FE242B" w14:paraId="070E94C8" w14:textId="77777777">
        <w:trPr>
          <w:trHeight w:val="1502"/>
        </w:trPr>
        <w:tc>
          <w:tcPr>
            <w:tcW w:w="290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642A09C1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Dr. Noman Hossain, PhD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3BC50F99" w14:textId="77777777" w:rsidR="00FE242B" w:rsidRDefault="00000000">
            <w:pPr>
              <w:spacing w:after="33" w:line="259" w:lineRule="auto"/>
              <w:ind w:left="3" w:firstLine="0"/>
            </w:pPr>
            <w:r>
              <w:rPr>
                <w:sz w:val="23"/>
              </w:rPr>
              <w:t>Associate Professor and Head, Department of</w:t>
            </w:r>
          </w:p>
          <w:p w14:paraId="11F43C4C" w14:textId="77777777" w:rsidR="00FE242B" w:rsidRDefault="00000000">
            <w:pPr>
              <w:spacing w:after="33" w:line="259" w:lineRule="auto"/>
              <w:ind w:left="3" w:firstLine="0"/>
            </w:pPr>
            <w:r>
              <w:rPr>
                <w:sz w:val="23"/>
              </w:rPr>
              <w:t>Computer Science and Engineering, Primeasia</w:t>
            </w:r>
          </w:p>
          <w:p w14:paraId="61B9EFAC" w14:textId="77777777" w:rsidR="00FE242B" w:rsidRDefault="00000000">
            <w:pPr>
              <w:spacing w:after="18" w:line="259" w:lineRule="auto"/>
              <w:ind w:left="3" w:firstLine="0"/>
            </w:pPr>
            <w:r>
              <w:rPr>
                <w:sz w:val="23"/>
              </w:rPr>
              <w:t>University, Dhaka, Bangladesh. Phone: +880 1403-</w:t>
            </w:r>
          </w:p>
          <w:p w14:paraId="352C7EF0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>217531 · Email: noman.hossain@primeasia.edu.bd</w:t>
            </w:r>
          </w:p>
        </w:tc>
      </w:tr>
      <w:tr w:rsidR="00FE242B" w14:paraId="4B4740A7" w14:textId="77777777">
        <w:trPr>
          <w:trHeight w:val="1830"/>
        </w:trPr>
        <w:tc>
          <w:tcPr>
            <w:tcW w:w="2908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</w:tcPr>
          <w:p w14:paraId="556E7D18" w14:textId="77777777" w:rsidR="00FE242B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Dr. Nasrin Akhter, PhD</w:t>
            </w:r>
          </w:p>
        </w:tc>
        <w:tc>
          <w:tcPr>
            <w:tcW w:w="5713" w:type="dxa"/>
            <w:tcBorders>
              <w:top w:val="single" w:sz="6" w:space="0" w:color="E8E5DC"/>
              <w:left w:val="single" w:sz="6" w:space="0" w:color="E8E5DC"/>
              <w:bottom w:val="single" w:sz="6" w:space="0" w:color="E8E5DC"/>
              <w:right w:val="single" w:sz="6" w:space="0" w:color="E8E5DC"/>
            </w:tcBorders>
            <w:vAlign w:val="center"/>
          </w:tcPr>
          <w:p w14:paraId="0AC1E3A7" w14:textId="77777777" w:rsidR="00FE242B" w:rsidRDefault="00000000">
            <w:pPr>
              <w:spacing w:after="0" w:line="259" w:lineRule="auto"/>
              <w:ind w:left="3" w:firstLine="0"/>
            </w:pPr>
            <w:r>
              <w:rPr>
                <w:sz w:val="23"/>
              </w:rPr>
              <w:t>Associate Professor, Humanities Department, and former Convener, Primeasia University Debating Club, Primeasia University, Dhaka, Bangladesh. Phone: +880 1716-631013 · Email: nasrin.akhter@primeasia.edu.bd</w:t>
            </w:r>
          </w:p>
        </w:tc>
      </w:tr>
    </w:tbl>
    <w:p w14:paraId="07882F59" w14:textId="77777777" w:rsidR="00416689" w:rsidRDefault="00416689"/>
    <w:sectPr w:rsidR="004166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09" w:right="1165" w:bottom="1498" w:left="1080" w:header="314" w:footer="3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9504" w14:textId="77777777" w:rsidR="00416689" w:rsidRDefault="00416689">
      <w:pPr>
        <w:spacing w:after="0" w:line="240" w:lineRule="auto"/>
      </w:pPr>
      <w:r>
        <w:separator/>
      </w:r>
    </w:p>
  </w:endnote>
  <w:endnote w:type="continuationSeparator" w:id="0">
    <w:p w14:paraId="0A3F1782" w14:textId="77777777" w:rsidR="00416689" w:rsidRDefault="00416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5DD" w14:textId="77777777" w:rsidR="00FE242B" w:rsidRDefault="00000000">
    <w:pPr>
      <w:spacing w:after="0" w:line="259" w:lineRule="auto"/>
      <w:ind w:left="0" w:right="-258" w:firstLine="0"/>
      <w:jc w:val="right"/>
    </w:pPr>
    <w:r>
      <w:rPr>
        <w:color w:val="6B6B6B"/>
        <w:sz w:val="1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6B6B"/>
        <w:sz w:val="12"/>
      </w:rPr>
      <w:t>1</w:t>
    </w:r>
    <w:r>
      <w:rPr>
        <w:color w:val="6B6B6B"/>
        <w:sz w:val="12"/>
      </w:rPr>
      <w:fldChar w:fldCharType="end"/>
    </w:r>
    <w:r>
      <w:rPr>
        <w:color w:val="6B6B6B"/>
        <w:sz w:val="12"/>
      </w:rPr>
      <w:t xml:space="preserve"> of </w:t>
    </w:r>
    <w:fldSimple w:instr=" NUMPAGES   \* MERGEFORMAT ">
      <w:r>
        <w:rPr>
          <w:color w:val="6B6B6B"/>
          <w:sz w:val="12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C9FC5" w14:textId="77777777" w:rsidR="00FE242B" w:rsidRDefault="00000000">
    <w:pPr>
      <w:spacing w:after="0" w:line="259" w:lineRule="auto"/>
      <w:ind w:left="0" w:right="-258" w:firstLine="0"/>
      <w:jc w:val="right"/>
    </w:pPr>
    <w:r>
      <w:rPr>
        <w:color w:val="6B6B6B"/>
        <w:sz w:val="1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6B6B"/>
        <w:sz w:val="12"/>
      </w:rPr>
      <w:t>1</w:t>
    </w:r>
    <w:r>
      <w:rPr>
        <w:color w:val="6B6B6B"/>
        <w:sz w:val="12"/>
      </w:rPr>
      <w:fldChar w:fldCharType="end"/>
    </w:r>
    <w:r>
      <w:rPr>
        <w:color w:val="6B6B6B"/>
        <w:sz w:val="12"/>
      </w:rPr>
      <w:t xml:space="preserve"> of </w:t>
    </w:r>
    <w:fldSimple w:instr=" NUMPAGES   \* MERGEFORMAT ">
      <w:r>
        <w:rPr>
          <w:color w:val="6B6B6B"/>
          <w:sz w:val="12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EFCC" w14:textId="77777777" w:rsidR="00FE242B" w:rsidRDefault="00000000">
    <w:pPr>
      <w:spacing w:after="0" w:line="259" w:lineRule="auto"/>
      <w:ind w:left="0" w:right="-258" w:firstLine="0"/>
      <w:jc w:val="right"/>
    </w:pPr>
    <w:r>
      <w:rPr>
        <w:color w:val="6B6B6B"/>
        <w:sz w:val="1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B6B6B"/>
        <w:sz w:val="12"/>
      </w:rPr>
      <w:t>1</w:t>
    </w:r>
    <w:r>
      <w:rPr>
        <w:color w:val="6B6B6B"/>
        <w:sz w:val="12"/>
      </w:rPr>
      <w:fldChar w:fldCharType="end"/>
    </w:r>
    <w:r>
      <w:rPr>
        <w:color w:val="6B6B6B"/>
        <w:sz w:val="12"/>
      </w:rPr>
      <w:t xml:space="preserve"> of </w:t>
    </w:r>
    <w:fldSimple w:instr=" NUMPAGES   \* MERGEFORMAT ">
      <w:r>
        <w:rPr>
          <w:color w:val="6B6B6B"/>
          <w:sz w:val="12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621BE" w14:textId="77777777" w:rsidR="00416689" w:rsidRDefault="00416689">
      <w:pPr>
        <w:spacing w:after="0" w:line="240" w:lineRule="auto"/>
      </w:pPr>
      <w:r>
        <w:separator/>
      </w:r>
    </w:p>
  </w:footnote>
  <w:footnote w:type="continuationSeparator" w:id="0">
    <w:p w14:paraId="6C8661A9" w14:textId="77777777" w:rsidR="00416689" w:rsidRDefault="00416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C6B7" w14:textId="77777777" w:rsidR="00FE242B" w:rsidRDefault="00000000">
    <w:pPr>
      <w:spacing w:after="0" w:line="259" w:lineRule="auto"/>
      <w:ind w:left="-173" w:firstLine="0"/>
    </w:pPr>
    <w:r>
      <w:rPr>
        <w:color w:val="6B6B6B"/>
        <w:sz w:val="12"/>
      </w:rPr>
      <w:t>Sharif Abdulla Al Fahad — CV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E1C7C" w14:textId="77777777" w:rsidR="00FE242B" w:rsidRDefault="00000000">
    <w:pPr>
      <w:spacing w:after="0" w:line="259" w:lineRule="auto"/>
      <w:ind w:left="-173" w:firstLine="0"/>
    </w:pPr>
    <w:r>
      <w:rPr>
        <w:color w:val="6B6B6B"/>
        <w:sz w:val="12"/>
      </w:rPr>
      <w:t>Sharif Abdulla Al Fahad — CV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4F5C" w14:textId="77777777" w:rsidR="00FE242B" w:rsidRDefault="00000000">
    <w:pPr>
      <w:spacing w:after="0" w:line="259" w:lineRule="auto"/>
      <w:ind w:left="-173" w:firstLine="0"/>
    </w:pPr>
    <w:r>
      <w:rPr>
        <w:color w:val="6B6B6B"/>
        <w:sz w:val="12"/>
      </w:rPr>
      <w:t>Sharif Abdulla Al Fahad — CV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AD8"/>
    <w:multiLevelType w:val="hybridMultilevel"/>
    <w:tmpl w:val="9816F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65428"/>
    <w:multiLevelType w:val="hybridMultilevel"/>
    <w:tmpl w:val="A31C0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754100">
    <w:abstractNumId w:val="0"/>
  </w:num>
  <w:num w:numId="2" w16cid:durableId="1681859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2B"/>
    <w:rsid w:val="00071FE5"/>
    <w:rsid w:val="00416689"/>
    <w:rsid w:val="00E8097A"/>
    <w:rsid w:val="00FE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D4FF"/>
  <w15:docId w15:val="{017833AD-402B-4655-B3E6-6A272CA00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" w:line="295" w:lineRule="auto"/>
      <w:ind w:left="10" w:hanging="10"/>
    </w:pPr>
    <w:rPr>
      <w:rFonts w:ascii="Calibri" w:eastAsia="Calibri" w:hAnsi="Calibri" w:cs="Calibri"/>
      <w:color w:val="1F1E1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Calibri" w:eastAsia="Calibri" w:hAnsi="Calibri" w:cs="Calibri"/>
      <w:color w:val="1F1E1D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F1E1D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80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ahaad23.github.io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aahaad23.github.io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linkedin.com/in/abdulla-al-fahad-0a221940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ahaad23.github.io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Sharif Abdulla Al Fahad — CV</dc:title>
  <dc:subject/>
  <dc:creator>Abdulla Al FAHAD</dc:creator>
  <cp:keywords/>
  <cp:lastModifiedBy>Abdulla Al FAHAD</cp:lastModifiedBy>
  <cp:revision>2</cp:revision>
  <dcterms:created xsi:type="dcterms:W3CDTF">2026-10-26T02:55:00Z</dcterms:created>
  <dcterms:modified xsi:type="dcterms:W3CDTF">2026-10-26T02:55:00Z</dcterms:modified>
</cp:coreProperties>
</file>