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61C2FD45"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 xml:space="preserve">Heaps save data in random </w:t>
      </w:r>
      <w:r w:rsidR="0096283C">
        <w:t>order,</w:t>
      </w:r>
      <w:r>
        <w:t xml:space="preserve"> they are fast </w:t>
      </w:r>
      <w:r w:rsidR="0096283C">
        <w:t>written</w:t>
      </w:r>
      <w:r>
        <w:t>,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105CFBF" w14:textId="77777777" w:rsidR="00C51BD3" w:rsidRDefault="00C51BD3"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5BF55D59" w14:textId="77777777" w:rsidR="00654CCB" w:rsidRDefault="00654CCB" w:rsidP="00C87AD7">
      <w:pPr>
        <w:rPr>
          <w:b/>
          <w:bCs/>
        </w:rPr>
      </w:pPr>
    </w:p>
    <w:p w14:paraId="2AA62D10" w14:textId="4F53C690" w:rsidR="00B81670" w:rsidRPr="007C1A50" w:rsidRDefault="00B81670" w:rsidP="00C87AD7">
      <w:pPr>
        <w:rPr>
          <w:b/>
          <w:bCs/>
        </w:rPr>
      </w:pPr>
      <w:r w:rsidRPr="007C1A50">
        <w:rPr>
          <w:b/>
          <w:bCs/>
        </w:rPr>
        <w:lastRenderedPageBreak/>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011B122C" w14:textId="7322553F" w:rsidR="00B1316C" w:rsidRDefault="00C5403A" w:rsidP="00C32E1B">
      <w:r>
        <w:lastRenderedPageBreak/>
        <w:t>Purge: When purge is specified, the table and its associated objects (like indexes) are immediately and permanently removed from the database. They are not moved to recycle bin and cannot be recovered later.</w:t>
      </w:r>
    </w:p>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In locally managed tablespaces, Oracle Database uses the value of PCTINCREASE during segment creation to determine the initial 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C4E9D" w14:textId="77777777" w:rsidR="00DC783C" w:rsidRDefault="00DC783C" w:rsidP="00E4673A">
      <w:pPr>
        <w:spacing w:after="0" w:line="240" w:lineRule="auto"/>
      </w:pPr>
      <w:r>
        <w:separator/>
      </w:r>
    </w:p>
  </w:endnote>
  <w:endnote w:type="continuationSeparator" w:id="0">
    <w:p w14:paraId="0B644F77" w14:textId="77777777" w:rsidR="00DC783C" w:rsidRDefault="00DC783C"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88128" w14:textId="77777777" w:rsidR="00DC783C" w:rsidRDefault="00DC783C" w:rsidP="00E4673A">
      <w:pPr>
        <w:spacing w:after="0" w:line="240" w:lineRule="auto"/>
      </w:pPr>
      <w:r>
        <w:separator/>
      </w:r>
    </w:p>
  </w:footnote>
  <w:footnote w:type="continuationSeparator" w:id="0">
    <w:p w14:paraId="7F3A36F1" w14:textId="77777777" w:rsidR="00DC783C" w:rsidRDefault="00DC783C"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026"/>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1A9"/>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54CCB"/>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049E6"/>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83C"/>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2E1B"/>
    <w:rsid w:val="00C35B5F"/>
    <w:rsid w:val="00C401FA"/>
    <w:rsid w:val="00C40705"/>
    <w:rsid w:val="00C40A2D"/>
    <w:rsid w:val="00C43BD1"/>
    <w:rsid w:val="00C44C4C"/>
    <w:rsid w:val="00C4510D"/>
    <w:rsid w:val="00C45C31"/>
    <w:rsid w:val="00C465F2"/>
    <w:rsid w:val="00C50EE0"/>
    <w:rsid w:val="00C51BD3"/>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C783C"/>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0A13"/>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1A76"/>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57481"/>
    <w:rsid w:val="00F60CB3"/>
    <w:rsid w:val="00F67FBF"/>
    <w:rsid w:val="00F71922"/>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30634</TotalTime>
  <Pages>101</Pages>
  <Words>50815</Words>
  <Characters>289647</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375</cp:revision>
  <dcterms:created xsi:type="dcterms:W3CDTF">2025-11-06T14:26:00Z</dcterms:created>
  <dcterms:modified xsi:type="dcterms:W3CDTF">2026-06-01T14:55:00Z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