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92AB8" w14:textId="1D108291" w:rsidR="0064580D" w:rsidRDefault="00953D1E" w:rsidP="002A10AF">
      <w:pPr>
        <w:spacing w:line="360" w:lineRule="auto"/>
        <w:jc w:val="center"/>
        <w:rPr>
          <w:rFonts w:ascii="Cambria" w:hAnsi="Cambria" w:cs="Arial"/>
          <w:sz w:val="32"/>
          <w:szCs w:val="32"/>
        </w:rPr>
      </w:pPr>
      <w:r w:rsidRPr="007879DF">
        <w:rPr>
          <w:rFonts w:ascii="Cambria" w:hAnsi="Cambria" w:cs="Arial"/>
          <w:sz w:val="32"/>
          <w:szCs w:val="32"/>
        </w:rPr>
        <w:t>Knative</w:t>
      </w:r>
      <w:r w:rsidR="00430918" w:rsidRPr="007879DF">
        <w:rPr>
          <w:rFonts w:ascii="Cambria" w:hAnsi="Cambria" w:cs="Arial"/>
          <w:sz w:val="32"/>
          <w:szCs w:val="32"/>
        </w:rPr>
        <w:t xml:space="preserve"> </w:t>
      </w:r>
      <w:r w:rsidR="00AA23A6" w:rsidRPr="007879DF">
        <w:rPr>
          <w:rFonts w:ascii="Cambria" w:hAnsi="Cambria" w:cs="Arial"/>
          <w:sz w:val="32"/>
          <w:szCs w:val="32"/>
        </w:rPr>
        <w:t>Basic</w:t>
      </w:r>
      <w:r w:rsidR="00C34DFA" w:rsidRPr="007879DF">
        <w:rPr>
          <w:rFonts w:ascii="Cambria" w:hAnsi="Cambria" w:cs="Arial"/>
          <w:sz w:val="32"/>
          <w:szCs w:val="32"/>
        </w:rPr>
        <w:t xml:space="preserve"> Documentation</w:t>
      </w:r>
      <w:r w:rsidR="007766D6" w:rsidRPr="007879DF">
        <w:rPr>
          <w:rFonts w:ascii="Cambria" w:hAnsi="Cambria" w:cs="Arial"/>
          <w:sz w:val="32"/>
          <w:szCs w:val="32"/>
        </w:rPr>
        <w:t xml:space="preserve"> (Linux)</w:t>
      </w:r>
    </w:p>
    <w:p w14:paraId="1D6DA8D4" w14:textId="5D2F1373" w:rsidR="00B97B3D" w:rsidRDefault="00B97B3D" w:rsidP="00B97B3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Knative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is split up into two independent components: </w:t>
      </w:r>
      <w:r w:rsidRPr="00E91185">
        <w:rPr>
          <w:rFonts w:ascii="Cambria" w:hAnsi="Cambria"/>
          <w:b/>
          <w:bCs/>
        </w:rPr>
        <w:t>serving and eventing</w:t>
      </w:r>
      <w:r>
        <w:rPr>
          <w:rFonts w:ascii="Cambria" w:hAnsi="Cambria"/>
        </w:rPr>
        <w:t xml:space="preserve">. Each component can be installed separately, and not all of them need to be used depending on the scope of your project. </w:t>
      </w:r>
      <w:r w:rsidR="008E64A8">
        <w:rPr>
          <w:rFonts w:ascii="Cambria" w:hAnsi="Cambria"/>
        </w:rPr>
        <w:t xml:space="preserve">In terms of function as a service, Knative is unique in that it </w:t>
      </w:r>
      <w:r w:rsidR="008E64A8" w:rsidRPr="00202072">
        <w:rPr>
          <w:rFonts w:ascii="Cambria" w:hAnsi="Cambria"/>
          <w:b/>
          <w:bCs/>
        </w:rPr>
        <w:t>does not</w:t>
      </w:r>
      <w:r w:rsidR="00556CF8" w:rsidRPr="00202072">
        <w:rPr>
          <w:rFonts w:ascii="Cambria" w:hAnsi="Cambria"/>
          <w:b/>
          <w:bCs/>
        </w:rPr>
        <w:t xml:space="preserve"> provide a level of</w:t>
      </w:r>
      <w:r w:rsidR="008E64A8" w:rsidRPr="00202072">
        <w:rPr>
          <w:rFonts w:ascii="Cambria" w:hAnsi="Cambria"/>
          <w:b/>
          <w:bCs/>
        </w:rPr>
        <w:t xml:space="preserve"> </w:t>
      </w:r>
      <w:r w:rsidR="00945356" w:rsidRPr="00202072">
        <w:rPr>
          <w:rFonts w:ascii="Cambria" w:hAnsi="Cambria"/>
          <w:b/>
          <w:bCs/>
        </w:rPr>
        <w:t>abstract</w:t>
      </w:r>
      <w:r w:rsidR="00556CF8" w:rsidRPr="00202072">
        <w:rPr>
          <w:rFonts w:ascii="Cambria" w:hAnsi="Cambria"/>
          <w:b/>
          <w:bCs/>
        </w:rPr>
        <w:t>ion for functions</w:t>
      </w:r>
      <w:r w:rsidR="00556CF8">
        <w:rPr>
          <w:rFonts w:ascii="Cambria" w:hAnsi="Cambria"/>
        </w:rPr>
        <w:t xml:space="preserve"> compared to any other </w:t>
      </w:r>
      <w:r w:rsidR="00B16F76">
        <w:rPr>
          <w:rFonts w:ascii="Cambria" w:hAnsi="Cambria"/>
        </w:rPr>
        <w:t xml:space="preserve">service. </w:t>
      </w:r>
      <w:r w:rsidR="00A53CFF">
        <w:rPr>
          <w:rFonts w:ascii="Cambria" w:hAnsi="Cambria"/>
        </w:rPr>
        <w:t xml:space="preserve">In other words, it does not have a separate category </w:t>
      </w:r>
      <w:r w:rsidR="00124B34">
        <w:rPr>
          <w:rFonts w:ascii="Cambria" w:hAnsi="Cambria"/>
        </w:rPr>
        <w:t xml:space="preserve">for </w:t>
      </w:r>
      <w:r w:rsidR="00B864B8">
        <w:rPr>
          <w:rFonts w:ascii="Cambria" w:hAnsi="Cambria"/>
        </w:rPr>
        <w:t>defining</w:t>
      </w:r>
      <w:r w:rsidR="00124B34">
        <w:rPr>
          <w:rFonts w:ascii="Cambria" w:hAnsi="Cambria"/>
        </w:rPr>
        <w:t xml:space="preserve"> functions, as OpenFaaS and other frameworks do. Rather, </w:t>
      </w:r>
      <w:r w:rsidR="00202072" w:rsidRPr="00FB2E3A">
        <w:rPr>
          <w:rFonts w:ascii="Cambria" w:hAnsi="Cambria"/>
          <w:b/>
          <w:bCs/>
        </w:rPr>
        <w:t xml:space="preserve">it provides </w:t>
      </w:r>
      <w:r w:rsidR="00245105" w:rsidRPr="00FB2E3A">
        <w:rPr>
          <w:rFonts w:ascii="Cambria" w:hAnsi="Cambria"/>
          <w:b/>
          <w:bCs/>
        </w:rPr>
        <w:t xml:space="preserve">the </w:t>
      </w:r>
      <w:r w:rsidR="00B864B8" w:rsidRPr="00FB2E3A">
        <w:rPr>
          <w:rFonts w:ascii="Cambria" w:hAnsi="Cambria"/>
          <w:b/>
          <w:bCs/>
        </w:rPr>
        <w:t>same set of services like scalability</w:t>
      </w:r>
      <w:r w:rsidR="00B93F52" w:rsidRPr="00FB2E3A">
        <w:rPr>
          <w:rFonts w:ascii="Cambria" w:hAnsi="Cambria"/>
          <w:b/>
          <w:bCs/>
        </w:rPr>
        <w:t xml:space="preserve"> and </w:t>
      </w:r>
      <w:r w:rsidR="00B864B8" w:rsidRPr="00FB2E3A">
        <w:rPr>
          <w:rFonts w:ascii="Cambria" w:hAnsi="Cambria"/>
          <w:b/>
          <w:bCs/>
        </w:rPr>
        <w:t>event triggering</w:t>
      </w:r>
      <w:r w:rsidR="00C0451F">
        <w:rPr>
          <w:rFonts w:ascii="Cambria" w:hAnsi="Cambria"/>
        </w:rPr>
        <w:t xml:space="preserve"> </w:t>
      </w:r>
      <w:r w:rsidR="00B93F52">
        <w:rPr>
          <w:rFonts w:ascii="Cambria" w:hAnsi="Cambria"/>
        </w:rPr>
        <w:t xml:space="preserve">that can be </w:t>
      </w:r>
      <w:r w:rsidR="00DA5721">
        <w:rPr>
          <w:rFonts w:ascii="Cambria" w:hAnsi="Cambria"/>
        </w:rPr>
        <w:t xml:space="preserve">setup </w:t>
      </w:r>
      <w:r w:rsidR="007D2127" w:rsidRPr="00FB2E3A">
        <w:rPr>
          <w:rFonts w:ascii="Cambria" w:hAnsi="Cambria"/>
          <w:b/>
          <w:bCs/>
        </w:rPr>
        <w:t>for any Kubernetes-powered offering</w:t>
      </w:r>
      <w:r w:rsidR="007D2127">
        <w:rPr>
          <w:rFonts w:ascii="Cambria" w:hAnsi="Cambria"/>
        </w:rPr>
        <w:t>.</w:t>
      </w:r>
      <w:r w:rsidR="009F493C">
        <w:rPr>
          <w:rFonts w:ascii="Cambria" w:hAnsi="Cambria"/>
        </w:rPr>
        <w:t xml:space="preserve"> </w:t>
      </w:r>
      <w:r w:rsidR="007E7170">
        <w:rPr>
          <w:rFonts w:ascii="Cambria" w:hAnsi="Cambria"/>
        </w:rPr>
        <w:t xml:space="preserve">This is </w:t>
      </w:r>
      <w:r w:rsidR="00775776">
        <w:rPr>
          <w:rFonts w:ascii="Cambria" w:hAnsi="Cambria"/>
        </w:rPr>
        <w:t xml:space="preserve">documentation is for a basic setup of Knative, but there are </w:t>
      </w:r>
      <w:r w:rsidR="00B20857">
        <w:rPr>
          <w:rFonts w:ascii="Cambria" w:hAnsi="Cambria"/>
        </w:rPr>
        <w:t xml:space="preserve">many </w:t>
      </w:r>
      <w:r w:rsidR="00775776">
        <w:rPr>
          <w:rFonts w:ascii="Cambria" w:hAnsi="Cambria"/>
        </w:rPr>
        <w:t xml:space="preserve">other </w:t>
      </w:r>
      <w:r w:rsidR="00372A3C">
        <w:rPr>
          <w:rFonts w:ascii="Cambria" w:hAnsi="Cambria"/>
        </w:rPr>
        <w:t xml:space="preserve">setup configurations that allow for more </w:t>
      </w:r>
      <w:r w:rsidR="005E4EA4">
        <w:rPr>
          <w:rFonts w:ascii="Cambria" w:hAnsi="Cambria"/>
        </w:rPr>
        <w:t>capabilities and features</w:t>
      </w:r>
      <w:r w:rsidR="00221A6C">
        <w:rPr>
          <w:rFonts w:ascii="Cambria" w:hAnsi="Cambria"/>
        </w:rPr>
        <w:t xml:space="preserve">. </w:t>
      </w:r>
      <w:r w:rsidR="00FE4C88">
        <w:rPr>
          <w:rFonts w:ascii="Cambria" w:hAnsi="Cambria"/>
        </w:rPr>
        <w:t xml:space="preserve">For other options, check out </w:t>
      </w:r>
      <w:hyperlink r:id="rId8" w:history="1">
        <w:r w:rsidR="00FE4C88" w:rsidRPr="00B52CAE">
          <w:rPr>
            <w:rStyle w:val="Hyperlink"/>
            <w:rFonts w:ascii="Cambria" w:hAnsi="Cambria"/>
          </w:rPr>
          <w:t>https://knative.dev/docs/install/any-kubernetes-cluster/</w:t>
        </w:r>
      </w:hyperlink>
      <w:r w:rsidR="00FE4C88">
        <w:rPr>
          <w:rFonts w:ascii="Cambria" w:hAnsi="Cambria"/>
        </w:rPr>
        <w:t>.</w:t>
      </w:r>
    </w:p>
    <w:p w14:paraId="412E94E2" w14:textId="5A9A5FB9" w:rsidR="00BC6478" w:rsidRPr="007879DF" w:rsidRDefault="00BC6478" w:rsidP="002A10AF">
      <w:pPr>
        <w:pStyle w:val="Sections"/>
      </w:pPr>
      <w:r w:rsidRPr="007879DF">
        <w:t>Prerequisites</w:t>
      </w:r>
    </w:p>
    <w:p w14:paraId="6F571359" w14:textId="51ECF96E" w:rsidR="00BC6478" w:rsidRPr="007879DF" w:rsidRDefault="000E7208" w:rsidP="002A10A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Arial"/>
        </w:rPr>
      </w:pPr>
      <w:r w:rsidRPr="007879DF">
        <w:rPr>
          <w:rFonts w:ascii="Cambria" w:hAnsi="Cambria" w:cs="Arial"/>
        </w:rPr>
        <w:t xml:space="preserve">Kubernetes </w:t>
      </w:r>
      <w:r w:rsidR="00EB1088" w:rsidRPr="007879DF">
        <w:rPr>
          <w:rFonts w:ascii="Cambria" w:hAnsi="Cambria" w:cs="Arial"/>
        </w:rPr>
        <w:t xml:space="preserve">cluster </w:t>
      </w:r>
      <w:r w:rsidRPr="007879DF">
        <w:rPr>
          <w:rFonts w:ascii="Cambria" w:hAnsi="Cambria" w:cs="Arial"/>
        </w:rPr>
        <w:t>installed</w:t>
      </w:r>
      <w:r w:rsidR="00EB1088" w:rsidRPr="007879DF">
        <w:rPr>
          <w:rFonts w:ascii="Cambria" w:hAnsi="Cambria" w:cs="Arial"/>
        </w:rPr>
        <w:t xml:space="preserve"> and </w:t>
      </w:r>
      <w:proofErr w:type="spellStart"/>
      <w:r w:rsidR="00EB1088" w:rsidRPr="007879DF">
        <w:rPr>
          <w:rFonts w:ascii="Cambria" w:hAnsi="Cambria" w:cs="Arial"/>
          <w:i/>
          <w:iCs/>
        </w:rPr>
        <w:t>kubectl</w:t>
      </w:r>
      <w:proofErr w:type="spellEnd"/>
      <w:r w:rsidR="00EB1088" w:rsidRPr="007879DF">
        <w:rPr>
          <w:rFonts w:ascii="Cambria" w:hAnsi="Cambria" w:cs="Arial"/>
        </w:rPr>
        <w:t xml:space="preserve"> CLI</w:t>
      </w:r>
    </w:p>
    <w:p w14:paraId="1274B63A" w14:textId="2F936EE8" w:rsidR="000E7208" w:rsidRPr="007879DF" w:rsidRDefault="00CA6FF0" w:rsidP="002A10A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Arial"/>
        </w:rPr>
      </w:pPr>
      <w:r w:rsidRPr="007879DF">
        <w:rPr>
          <w:rFonts w:ascii="Cambria" w:hAnsi="Cambria" w:cs="Arial"/>
        </w:rPr>
        <w:t>Docker installed</w:t>
      </w:r>
      <w:r w:rsidR="00AF17E5" w:rsidRPr="007879DF">
        <w:rPr>
          <w:rFonts w:ascii="Cambria" w:hAnsi="Cambria" w:cs="Arial"/>
        </w:rPr>
        <w:t xml:space="preserve"> with a </w:t>
      </w:r>
      <w:proofErr w:type="spellStart"/>
      <w:r w:rsidR="00AF17E5" w:rsidRPr="007879DF">
        <w:rPr>
          <w:rFonts w:ascii="Cambria" w:hAnsi="Cambria" w:cs="Arial"/>
        </w:rPr>
        <w:t>DockerHub</w:t>
      </w:r>
      <w:proofErr w:type="spellEnd"/>
      <w:r w:rsidR="00AF17E5" w:rsidRPr="007879DF">
        <w:rPr>
          <w:rFonts w:ascii="Cambria" w:hAnsi="Cambria" w:cs="Arial"/>
        </w:rPr>
        <w:t xml:space="preserve"> account</w:t>
      </w:r>
    </w:p>
    <w:p w14:paraId="7F0E2C42" w14:textId="31B86B4F" w:rsidR="00EB272B" w:rsidRPr="007879DF" w:rsidRDefault="00E9090A" w:rsidP="002A10AF">
      <w:pPr>
        <w:pStyle w:val="Sections"/>
      </w:pPr>
      <w:r>
        <w:t>Serving Installation</w:t>
      </w:r>
    </w:p>
    <w:p w14:paraId="02DC30DC" w14:textId="03235DF8" w:rsidR="007879DF" w:rsidRDefault="00B53DBB" w:rsidP="002A10AF">
      <w:pPr>
        <w:spacing w:line="360" w:lineRule="auto"/>
        <w:rPr>
          <w:rFonts w:ascii="Cambria" w:hAnsi="Cambria"/>
        </w:rPr>
      </w:pPr>
      <w:r w:rsidRPr="005C4E60">
        <w:rPr>
          <w:rFonts w:ascii="Cambria" w:hAnsi="Cambria"/>
        </w:rPr>
        <w:t xml:space="preserve">The </w:t>
      </w:r>
      <w:r w:rsidR="0085410E">
        <w:rPr>
          <w:rFonts w:ascii="Cambria" w:hAnsi="Cambria"/>
        </w:rPr>
        <w:t>S</w:t>
      </w:r>
      <w:r w:rsidR="00D804C7" w:rsidRPr="005C4E60">
        <w:rPr>
          <w:rFonts w:ascii="Cambria" w:hAnsi="Cambria"/>
        </w:rPr>
        <w:t xml:space="preserve">erving component of Knative </w:t>
      </w:r>
      <w:r w:rsidR="00694E2C" w:rsidRPr="005C4E60">
        <w:rPr>
          <w:rFonts w:ascii="Cambria" w:hAnsi="Cambria"/>
        </w:rPr>
        <w:t>“</w:t>
      </w:r>
      <w:r w:rsidR="00694E2C" w:rsidRPr="005C4E60">
        <w:rPr>
          <w:rFonts w:ascii="Cambria" w:hAnsi="Cambria"/>
        </w:rPr>
        <w:t>provides an abstraction for stateless request-based scale-to-zero services</w:t>
      </w:r>
      <w:r w:rsidR="00694E2C" w:rsidRPr="005C4E60">
        <w:rPr>
          <w:rFonts w:ascii="Cambria" w:hAnsi="Cambria"/>
        </w:rPr>
        <w:t xml:space="preserve">.” In other words, this </w:t>
      </w:r>
      <w:r w:rsidR="005C4E60">
        <w:rPr>
          <w:rFonts w:ascii="Cambria" w:hAnsi="Cambria"/>
        </w:rPr>
        <w:t>provides the tool that</w:t>
      </w:r>
      <w:r w:rsidR="00255782" w:rsidRPr="005C4E60">
        <w:rPr>
          <w:rFonts w:ascii="Cambria" w:hAnsi="Cambria"/>
        </w:rPr>
        <w:t xml:space="preserve"> allows users to implement the auto-scaling feature </w:t>
      </w:r>
      <w:r w:rsidR="005D299A">
        <w:rPr>
          <w:rFonts w:ascii="Cambria" w:hAnsi="Cambria"/>
        </w:rPr>
        <w:t xml:space="preserve">that is core </w:t>
      </w:r>
      <w:r w:rsidR="0075550D">
        <w:rPr>
          <w:rFonts w:ascii="Cambria" w:hAnsi="Cambria"/>
        </w:rPr>
        <w:t>to</w:t>
      </w:r>
      <w:r w:rsidR="008579F5">
        <w:rPr>
          <w:rFonts w:ascii="Cambria" w:hAnsi="Cambria"/>
        </w:rPr>
        <w:t xml:space="preserve"> any f</w:t>
      </w:r>
      <w:r w:rsidR="00255782" w:rsidRPr="005C4E60">
        <w:rPr>
          <w:rFonts w:ascii="Cambria" w:hAnsi="Cambria"/>
        </w:rPr>
        <w:t xml:space="preserve">unction-as-a-service </w:t>
      </w:r>
      <w:r w:rsidR="005C4E60" w:rsidRPr="005C4E60">
        <w:rPr>
          <w:rFonts w:ascii="Cambria" w:hAnsi="Cambria"/>
        </w:rPr>
        <w:t>offering</w:t>
      </w:r>
      <w:r w:rsidR="005D299A">
        <w:rPr>
          <w:rFonts w:ascii="Cambria" w:hAnsi="Cambria"/>
        </w:rPr>
        <w:t>.</w:t>
      </w:r>
    </w:p>
    <w:p w14:paraId="032AAE4F" w14:textId="1B17B368" w:rsidR="00A81CB4" w:rsidRDefault="006E79D7" w:rsidP="00A81CB4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</w:rPr>
      </w:pPr>
      <w:r w:rsidRPr="001B1514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E69A4" wp14:editId="68F592C7">
                <wp:simplePos x="0" y="0"/>
                <wp:positionH relativeFrom="margin">
                  <wp:posOffset>-2540</wp:posOffset>
                </wp:positionH>
                <wp:positionV relativeFrom="margin">
                  <wp:posOffset>5422900</wp:posOffset>
                </wp:positionV>
                <wp:extent cx="5715000" cy="463550"/>
                <wp:effectExtent l="0" t="0" r="19050" b="12700"/>
                <wp:wrapSquare wrapText="bothSides"/>
                <wp:docPr id="18" name="Rectangl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64796A-248D-41B8-AE9C-C05CB236E5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63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4D4B2" w14:textId="3CB994DB" w:rsidR="00A81CB4" w:rsidRDefault="00A81CB4" w:rsidP="00A81C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81CB4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A81CB4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apply --filename https://github.com/knative/serving/releases/download/v0.15.0/serving-crds.yaml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E69A4" id="Rectangle 17" o:spid="_x0000_s1026" style="position:absolute;left:0;text-align:left;margin-left:-.2pt;margin-top:427pt;width:450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" filled="f" strokecolor="#00bb90" strokeweight="1.5pt">
                <v:textbox>
                  <w:txbxContent>
                    <w:p w14:paraId="14A4D4B2" w14:textId="3CB994DB" w:rsidR="00A81CB4" w:rsidRDefault="00A81CB4" w:rsidP="00A81C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81CB4">
                        <w:rPr>
                          <w:rFonts w:ascii="Cambria" w:hAnsi="Cambria" w:cs="Arial"/>
                          <w:color w:val="000000" w:themeColor="text1"/>
                        </w:rPr>
                        <w:t>kubectl</w:t>
                      </w:r>
                      <w:proofErr w:type="spellEnd"/>
                      <w:r w:rsidRPr="00A81CB4">
                        <w:rPr>
                          <w:rFonts w:ascii="Cambria" w:hAnsi="Cambria" w:cs="Arial"/>
                          <w:color w:val="000000" w:themeColor="text1"/>
                        </w:rPr>
                        <w:t xml:space="preserve"> apply --filename https://github.com/knative/serving/releases/download/v0.15.0/serving-crds.yaml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10A40">
        <w:rPr>
          <w:rFonts w:ascii="Cambria" w:hAnsi="Cambria"/>
        </w:rPr>
        <w:t>Install the Custom Resource Definitions (CRDs)</w:t>
      </w:r>
      <w:r w:rsidR="00221707">
        <w:rPr>
          <w:rFonts w:ascii="Cambria" w:hAnsi="Cambria"/>
        </w:rPr>
        <w:t>, which allow Knative to configure its</w:t>
      </w:r>
      <w:r w:rsidR="0018103E">
        <w:rPr>
          <w:rFonts w:ascii="Cambria" w:hAnsi="Cambria"/>
        </w:rPr>
        <w:t>elf as a Kubernetes-native tool.</w:t>
      </w:r>
    </w:p>
    <w:p w14:paraId="644F8F5E" w14:textId="43C9F000" w:rsidR="00030512" w:rsidRDefault="00030512" w:rsidP="006E79D7">
      <w:pPr>
        <w:spacing w:line="240" w:lineRule="auto"/>
        <w:rPr>
          <w:rFonts w:ascii="Cambria" w:hAnsi="Cambria"/>
        </w:rPr>
      </w:pPr>
    </w:p>
    <w:p w14:paraId="46654BEE" w14:textId="350904F8" w:rsidR="004B24DA" w:rsidRPr="008620BD" w:rsidRDefault="00FE4C88" w:rsidP="008620BD">
      <w:pPr>
        <w:spacing w:line="360" w:lineRule="auto"/>
        <w:rPr>
          <w:rFonts w:ascii="Cambria" w:hAnsi="Cambria"/>
        </w:rPr>
      </w:pPr>
      <w:r w:rsidRPr="00AC7FCE">
        <w:rPr>
          <w:rFonts w:ascii="Cambria" w:hAnsi="Cambria"/>
        </w:rPr>
        <w:drawing>
          <wp:anchor distT="0" distB="0" distL="114300" distR="114300" simplePos="0" relativeHeight="251660288" behindDoc="0" locked="0" layoutInCell="1" allowOverlap="1" wp14:anchorId="31ADC9D5" wp14:editId="18287688">
            <wp:simplePos x="0" y="0"/>
            <wp:positionH relativeFrom="margin">
              <wp:posOffset>74930</wp:posOffset>
            </wp:positionH>
            <wp:positionV relativeFrom="margin">
              <wp:posOffset>6540500</wp:posOffset>
            </wp:positionV>
            <wp:extent cx="5581650" cy="1047750"/>
            <wp:effectExtent l="190500" t="190500" r="190500" b="1905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4" b="3226"/>
                    <a:stretch/>
                  </pic:blipFill>
                  <pic:spPr bwMode="auto">
                    <a:xfrm>
                      <a:off x="0" y="0"/>
                      <a:ext cx="5581650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3C43">
        <w:rPr>
          <w:rFonts w:ascii="Cambria" w:hAnsi="Cambria"/>
        </w:rPr>
        <w:t xml:space="preserve">Once completed, the terminal should show confirmation of the </w:t>
      </w:r>
      <w:r w:rsidR="00030512">
        <w:rPr>
          <w:rFonts w:ascii="Cambria" w:hAnsi="Cambria"/>
        </w:rPr>
        <w:t>CRD extensions created.</w:t>
      </w:r>
    </w:p>
    <w:p w14:paraId="5EA04AD1" w14:textId="2DF2C5E1" w:rsidR="00A5249D" w:rsidRPr="001F699A" w:rsidRDefault="00221A6C" w:rsidP="00A5249D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</w:rPr>
      </w:pPr>
      <w:r w:rsidRPr="001B1514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2443C" wp14:editId="70DDD177">
                <wp:simplePos x="0" y="0"/>
                <wp:positionH relativeFrom="margin">
                  <wp:align>right</wp:align>
                </wp:positionH>
                <wp:positionV relativeFrom="margin">
                  <wp:posOffset>8425180</wp:posOffset>
                </wp:positionV>
                <wp:extent cx="5715000" cy="463550"/>
                <wp:effectExtent l="0" t="0" r="19050" b="12700"/>
                <wp:wrapSquare wrapText="bothSides"/>
                <wp:docPr id="22" name="Rectangle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63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C360D" w14:textId="1A28023D" w:rsidR="00880CC1" w:rsidRDefault="00880CC1" w:rsidP="00A81C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80CC1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880CC1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apply --filename https://github.com/knative/serving/releases/download/v0.15.0/serving-core.yaml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2443C" id="_x0000_s1027" style="position:absolute;left:0;text-align:left;margin-left:398.8pt;margin-top:663.4pt;width:450pt;height:36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" filled="f" strokecolor="#00bb90" strokeweight="1.5pt">
                <v:textbox>
                  <w:txbxContent>
                    <w:p w14:paraId="574C360D" w14:textId="1A28023D" w:rsidR="00880CC1" w:rsidRDefault="00880CC1" w:rsidP="00A81C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80CC1">
                        <w:rPr>
                          <w:rFonts w:ascii="Cambria" w:hAnsi="Cambria" w:cs="Arial"/>
                          <w:color w:val="000000" w:themeColor="text1"/>
                        </w:rPr>
                        <w:t>kubectl</w:t>
                      </w:r>
                      <w:proofErr w:type="spellEnd"/>
                      <w:r w:rsidRPr="00880CC1">
                        <w:rPr>
                          <w:rFonts w:ascii="Cambria" w:hAnsi="Cambria" w:cs="Arial"/>
                          <w:color w:val="000000" w:themeColor="text1"/>
                        </w:rPr>
                        <w:t xml:space="preserve"> apply --filename https://github.com/knative/serving/releases/download/v0.15.0/serving-core.yaml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21707">
        <w:rPr>
          <w:rFonts w:ascii="Cambria" w:hAnsi="Cambria"/>
        </w:rPr>
        <w:t xml:space="preserve"> </w:t>
      </w:r>
      <w:r w:rsidR="0085410E">
        <w:rPr>
          <w:rFonts w:ascii="Cambria" w:hAnsi="Cambria"/>
        </w:rPr>
        <w:t xml:space="preserve">Install the Knative Serving </w:t>
      </w:r>
      <w:r w:rsidR="00A5249D">
        <w:rPr>
          <w:rFonts w:ascii="Cambria" w:hAnsi="Cambria"/>
        </w:rPr>
        <w:t xml:space="preserve">component, which </w:t>
      </w:r>
      <w:r w:rsidR="00880CC1">
        <w:rPr>
          <w:rFonts w:ascii="Cambria" w:hAnsi="Cambria"/>
        </w:rPr>
        <w:t>is simply just a .</w:t>
      </w:r>
      <w:proofErr w:type="spellStart"/>
      <w:r w:rsidR="00880CC1">
        <w:rPr>
          <w:rFonts w:ascii="Cambria" w:hAnsi="Cambria"/>
        </w:rPr>
        <w:t>yaml</w:t>
      </w:r>
      <w:proofErr w:type="spellEnd"/>
      <w:r w:rsidR="00880CC1">
        <w:rPr>
          <w:rFonts w:ascii="Cambria" w:hAnsi="Cambria"/>
        </w:rPr>
        <w:t xml:space="preserve"> file that is deployed on top of </w:t>
      </w:r>
      <w:r w:rsidR="006D4A2A">
        <w:rPr>
          <w:rFonts w:ascii="Cambria" w:hAnsi="Cambria"/>
        </w:rPr>
        <w:t>your</w:t>
      </w:r>
      <w:r w:rsidR="00880CC1">
        <w:rPr>
          <w:rFonts w:ascii="Cambria" w:hAnsi="Cambria"/>
        </w:rPr>
        <w:t xml:space="preserve"> Kubernetes cluster to help manage it.</w:t>
      </w:r>
      <w:r w:rsidR="009002BC">
        <w:rPr>
          <w:rFonts w:ascii="Cambria" w:hAnsi="Cambria"/>
        </w:rPr>
        <w:t xml:space="preserve"> </w:t>
      </w:r>
    </w:p>
    <w:p w14:paraId="7F00A943" w14:textId="79051733" w:rsidR="00A57842" w:rsidRPr="00A5249D" w:rsidRDefault="00A57842" w:rsidP="00A5249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As with the previous step, you should see visual confirmation in the terminal</w:t>
      </w:r>
      <w:r w:rsidR="005458CB">
        <w:rPr>
          <w:rFonts w:ascii="Cambria" w:hAnsi="Cambria"/>
        </w:rPr>
        <w:t>, listing the different deployments, services, namespaces, etc. that were created from this process.</w:t>
      </w:r>
    </w:p>
    <w:p w14:paraId="43B56F8A" w14:textId="775375DA" w:rsidR="00A5249D" w:rsidRDefault="00E54856" w:rsidP="008561D5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Knative relies on </w:t>
      </w:r>
      <w:r w:rsidR="00397328">
        <w:rPr>
          <w:rFonts w:ascii="Cambria" w:hAnsi="Cambria"/>
        </w:rPr>
        <w:t xml:space="preserve">a </w:t>
      </w:r>
      <w:r w:rsidR="00397328" w:rsidRPr="006E3E8E">
        <w:rPr>
          <w:rFonts w:ascii="Cambria" w:hAnsi="Cambria"/>
          <w:b/>
          <w:bCs/>
        </w:rPr>
        <w:t>“networking layer” to</w:t>
      </w:r>
      <w:r w:rsidR="002C7CBB" w:rsidRPr="006E3E8E">
        <w:rPr>
          <w:rFonts w:ascii="Cambria" w:hAnsi="Cambria"/>
          <w:b/>
          <w:bCs/>
        </w:rPr>
        <w:t xml:space="preserve"> abstract away the processes of</w:t>
      </w:r>
      <w:r w:rsidR="006A0F72" w:rsidRPr="006E3E8E">
        <w:rPr>
          <w:rFonts w:ascii="Cambria" w:hAnsi="Cambria"/>
          <w:b/>
          <w:bCs/>
        </w:rPr>
        <w:t xml:space="preserve"> traffic</w:t>
      </w:r>
      <w:r w:rsidR="002C7CBB" w:rsidRPr="006E3E8E">
        <w:rPr>
          <w:rFonts w:ascii="Cambria" w:hAnsi="Cambria"/>
          <w:b/>
          <w:bCs/>
        </w:rPr>
        <w:t xml:space="preserve"> routing</w:t>
      </w:r>
      <w:r w:rsidR="0095518D">
        <w:rPr>
          <w:rFonts w:ascii="Cambria" w:hAnsi="Cambria"/>
        </w:rPr>
        <w:t xml:space="preserve">, </w:t>
      </w:r>
      <w:r w:rsidR="002C7CBB">
        <w:rPr>
          <w:rFonts w:ascii="Cambria" w:hAnsi="Cambria"/>
        </w:rPr>
        <w:t xml:space="preserve">monitoring services, ingress, </w:t>
      </w:r>
      <w:r w:rsidR="00DD3A6F">
        <w:rPr>
          <w:rFonts w:ascii="Cambria" w:hAnsi="Cambria"/>
        </w:rPr>
        <w:t>etc. T</w:t>
      </w:r>
      <w:r w:rsidR="0095518D">
        <w:rPr>
          <w:rFonts w:ascii="Cambria" w:hAnsi="Cambria"/>
        </w:rPr>
        <w:t xml:space="preserve">he recommended </w:t>
      </w:r>
      <w:r w:rsidR="00DD3A6F">
        <w:rPr>
          <w:rFonts w:ascii="Cambria" w:hAnsi="Cambria"/>
        </w:rPr>
        <w:t xml:space="preserve">provider is </w:t>
      </w:r>
      <w:proofErr w:type="spellStart"/>
      <w:r w:rsidR="00DD3A6F">
        <w:rPr>
          <w:rFonts w:ascii="Cambria" w:hAnsi="Cambria"/>
        </w:rPr>
        <w:t>Istio</w:t>
      </w:r>
      <w:proofErr w:type="spellEnd"/>
      <w:r w:rsidR="00323233">
        <w:rPr>
          <w:rFonts w:ascii="Cambria" w:hAnsi="Cambria"/>
        </w:rPr>
        <w:t xml:space="preserve"> which </w:t>
      </w:r>
      <w:r w:rsidR="00FC1016">
        <w:rPr>
          <w:rFonts w:ascii="Cambria" w:hAnsi="Cambria"/>
        </w:rPr>
        <w:t>we will install in this step</w:t>
      </w:r>
      <w:r w:rsidR="00DD3A6F">
        <w:rPr>
          <w:rFonts w:ascii="Cambria" w:hAnsi="Cambria"/>
        </w:rPr>
        <w:t xml:space="preserve">, </w:t>
      </w:r>
      <w:r w:rsidR="00323233">
        <w:rPr>
          <w:rFonts w:ascii="Cambria" w:hAnsi="Cambria"/>
        </w:rPr>
        <w:t xml:space="preserve">but Knative offers support for many others such as Ambassador, </w:t>
      </w:r>
      <w:proofErr w:type="spellStart"/>
      <w:r w:rsidR="00323233">
        <w:rPr>
          <w:rFonts w:ascii="Cambria" w:hAnsi="Cambria"/>
        </w:rPr>
        <w:t>Gloo</w:t>
      </w:r>
      <w:proofErr w:type="spellEnd"/>
      <w:r w:rsidR="00323233">
        <w:rPr>
          <w:rFonts w:ascii="Cambria" w:hAnsi="Cambria"/>
        </w:rPr>
        <w:t xml:space="preserve">, Kong, </w:t>
      </w:r>
      <w:proofErr w:type="spellStart"/>
      <w:r w:rsidR="00323233">
        <w:rPr>
          <w:rFonts w:ascii="Cambria" w:hAnsi="Cambria"/>
        </w:rPr>
        <w:t>Countour</w:t>
      </w:r>
      <w:proofErr w:type="spellEnd"/>
      <w:r w:rsidR="00323233">
        <w:rPr>
          <w:rFonts w:ascii="Cambria" w:hAnsi="Cambria"/>
        </w:rPr>
        <w:t xml:space="preserve">, and </w:t>
      </w:r>
      <w:proofErr w:type="spellStart"/>
      <w:r w:rsidR="00323233">
        <w:rPr>
          <w:rFonts w:ascii="Cambria" w:hAnsi="Cambria"/>
        </w:rPr>
        <w:t>Kourier</w:t>
      </w:r>
      <w:proofErr w:type="spellEnd"/>
      <w:r w:rsidR="006E3E8E">
        <w:rPr>
          <w:rFonts w:ascii="Cambria" w:hAnsi="Cambria"/>
        </w:rPr>
        <w:t>.</w:t>
      </w:r>
    </w:p>
    <w:p w14:paraId="1CE78731" w14:textId="0275E0CF" w:rsidR="00325BB3" w:rsidRDefault="005852D5" w:rsidP="00A31EB0">
      <w:pPr>
        <w:pStyle w:val="ListParagraph"/>
        <w:numPr>
          <w:ilvl w:val="1"/>
          <w:numId w:val="7"/>
        </w:numPr>
        <w:spacing w:line="360" w:lineRule="auto"/>
        <w:rPr>
          <w:rFonts w:ascii="Cambria" w:hAnsi="Cambria"/>
        </w:rPr>
      </w:pPr>
      <w:r w:rsidRPr="00781E56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FD52B" wp14:editId="09AD7466">
                <wp:simplePos x="0" y="0"/>
                <wp:positionH relativeFrom="margin">
                  <wp:posOffset>1265555</wp:posOffset>
                </wp:positionH>
                <wp:positionV relativeFrom="margin">
                  <wp:posOffset>1846580</wp:posOffset>
                </wp:positionV>
                <wp:extent cx="3181350" cy="336550"/>
                <wp:effectExtent l="0" t="0" r="19050" b="25400"/>
                <wp:wrapSquare wrapText="bothSides"/>
                <wp:docPr id="23" name="Rectangle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485B0" w14:textId="77777777" w:rsidR="005852D5" w:rsidRPr="005852D5" w:rsidRDefault="005852D5" w:rsidP="005852D5">
                            <w:pPr>
                              <w:jc w:val="center"/>
                              <w:rPr>
                                <w:rFonts w:ascii="Cambria" w:hAnsi="Cambria" w:cs="Arial"/>
                                <w:color w:val="000000" w:themeColor="text1"/>
                              </w:rPr>
                            </w:pPr>
                            <w:r w:rsidRPr="005852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$ curl -L https://istio.io/downloadIstio | </w:t>
                            </w:r>
                            <w:proofErr w:type="spellStart"/>
                            <w:r w:rsidRPr="005852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sh</w:t>
                            </w:r>
                            <w:proofErr w:type="spellEnd"/>
                            <w:r w:rsidRPr="005852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-</w:t>
                            </w:r>
                          </w:p>
                          <w:p w14:paraId="36A6E4C2" w14:textId="77777777" w:rsidR="005852D5" w:rsidRDefault="005852D5" w:rsidP="005852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AEFD52B" id="_x0000_s1028" style="position:absolute;left:0;text-align:left;margin-left:99.65pt;margin-top:145.4pt;width:250.5pt;height:26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" filled="f" strokecolor="#00bb90" strokeweight="1.5pt">
                <v:textbox>
                  <w:txbxContent>
                    <w:p w14:paraId="150485B0" w14:textId="77777777" w:rsidR="005852D5" w:rsidRPr="005852D5" w:rsidRDefault="005852D5" w:rsidP="005852D5">
                      <w:pPr>
                        <w:jc w:val="center"/>
                        <w:rPr>
                          <w:rFonts w:ascii="Cambria" w:hAnsi="Cambria" w:cs="Arial"/>
                          <w:color w:val="000000" w:themeColor="text1"/>
                        </w:rPr>
                      </w:pPr>
                      <w:r w:rsidRPr="005852D5">
                        <w:rPr>
                          <w:rFonts w:ascii="Cambria" w:hAnsi="Cambria" w:cs="Arial"/>
                          <w:color w:val="000000" w:themeColor="text1"/>
                        </w:rPr>
                        <w:t xml:space="preserve">$ curl -L https://istio.io/downloadIstio | </w:t>
                      </w:r>
                      <w:proofErr w:type="spellStart"/>
                      <w:r w:rsidRPr="005852D5">
                        <w:rPr>
                          <w:rFonts w:ascii="Cambria" w:hAnsi="Cambria" w:cs="Arial"/>
                          <w:color w:val="000000" w:themeColor="text1"/>
                        </w:rPr>
                        <w:t>sh</w:t>
                      </w:r>
                      <w:proofErr w:type="spellEnd"/>
                      <w:r w:rsidRPr="005852D5">
                        <w:rPr>
                          <w:rFonts w:ascii="Cambria" w:hAnsi="Cambria" w:cs="Arial"/>
                          <w:color w:val="000000" w:themeColor="text1"/>
                        </w:rPr>
                        <w:t xml:space="preserve"> -</w:t>
                      </w:r>
                    </w:p>
                    <w:p w14:paraId="36A6E4C2" w14:textId="77777777" w:rsidR="005852D5" w:rsidRDefault="005852D5" w:rsidP="005852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870C3">
        <w:rPr>
          <w:rFonts w:ascii="Cambria" w:hAnsi="Cambria"/>
        </w:rPr>
        <w:t xml:space="preserve">Download </w:t>
      </w:r>
      <w:r w:rsidR="00325BB3">
        <w:rPr>
          <w:rFonts w:ascii="Cambria" w:hAnsi="Cambria"/>
        </w:rPr>
        <w:t xml:space="preserve">and extract </w:t>
      </w:r>
      <w:r w:rsidR="002870C3">
        <w:rPr>
          <w:rFonts w:ascii="Cambria" w:hAnsi="Cambria"/>
        </w:rPr>
        <w:t xml:space="preserve">the </w:t>
      </w:r>
      <w:proofErr w:type="spellStart"/>
      <w:r w:rsidR="002870C3">
        <w:rPr>
          <w:rFonts w:ascii="Cambria" w:hAnsi="Cambria"/>
        </w:rPr>
        <w:t>Istio</w:t>
      </w:r>
      <w:proofErr w:type="spellEnd"/>
      <w:r w:rsidR="002870C3">
        <w:rPr>
          <w:rFonts w:ascii="Cambria" w:hAnsi="Cambria"/>
        </w:rPr>
        <w:t xml:space="preserve"> </w:t>
      </w:r>
      <w:r w:rsidR="007C299E">
        <w:rPr>
          <w:rFonts w:ascii="Cambria" w:hAnsi="Cambria"/>
        </w:rPr>
        <w:t>release</w:t>
      </w:r>
      <w:r w:rsidR="00325BB3">
        <w:rPr>
          <w:rFonts w:ascii="Cambria" w:hAnsi="Cambria"/>
        </w:rPr>
        <w:t>.</w:t>
      </w:r>
    </w:p>
    <w:p w14:paraId="463E7EE7" w14:textId="57517BCA" w:rsidR="00325BB3" w:rsidRDefault="00325BB3" w:rsidP="00325BB3">
      <w:pPr>
        <w:spacing w:line="360" w:lineRule="auto"/>
        <w:rPr>
          <w:rFonts w:ascii="Cambria" w:hAnsi="Cambria"/>
        </w:rPr>
      </w:pPr>
    </w:p>
    <w:p w14:paraId="290A3C47" w14:textId="3669553A" w:rsidR="00CA75DF" w:rsidRPr="00325BB3" w:rsidRDefault="001551C0" w:rsidP="00325BB3">
      <w:pPr>
        <w:spacing w:line="360" w:lineRule="auto"/>
        <w:rPr>
          <w:rFonts w:ascii="Cambria" w:hAnsi="Cambria"/>
        </w:rPr>
      </w:pPr>
      <w:r w:rsidRPr="00622E2C">
        <w:rPr>
          <w:rFonts w:ascii="Cambria" w:hAnsi="Cambria"/>
        </w:rPr>
        <w:drawing>
          <wp:anchor distT="0" distB="0" distL="114300" distR="114300" simplePos="0" relativeHeight="251665408" behindDoc="0" locked="0" layoutInCell="1" allowOverlap="1" wp14:anchorId="2555F405" wp14:editId="085BC4B4">
            <wp:simplePos x="0" y="0"/>
            <wp:positionH relativeFrom="margin">
              <wp:posOffset>217805</wp:posOffset>
            </wp:positionH>
            <wp:positionV relativeFrom="margin">
              <wp:posOffset>2650490</wp:posOffset>
            </wp:positionV>
            <wp:extent cx="5302250" cy="1739900"/>
            <wp:effectExtent l="190500" t="190500" r="184150" b="1841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083"/>
                    <a:stretch/>
                  </pic:blipFill>
                  <pic:spPr bwMode="auto">
                    <a:xfrm>
                      <a:off x="0" y="0"/>
                      <a:ext cx="5302250" cy="1739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E034C">
        <w:rPr>
          <w:rFonts w:ascii="Cambria" w:hAnsi="Cambria"/>
        </w:rPr>
        <w:t xml:space="preserve">A confirmation screen will appear in the terminal, verifying that the download </w:t>
      </w:r>
      <w:r w:rsidR="00CA75DF">
        <w:rPr>
          <w:rFonts w:ascii="Cambria" w:hAnsi="Cambria"/>
        </w:rPr>
        <w:t>was successful:</w:t>
      </w:r>
    </w:p>
    <w:p w14:paraId="00518C98" w14:textId="56229023" w:rsidR="001B119F" w:rsidRDefault="00BE4FBC" w:rsidP="00A31EB0">
      <w:pPr>
        <w:pStyle w:val="ListParagraph"/>
        <w:numPr>
          <w:ilvl w:val="1"/>
          <w:numId w:val="7"/>
        </w:numPr>
        <w:spacing w:line="360" w:lineRule="auto"/>
        <w:rPr>
          <w:rFonts w:ascii="Cambria" w:hAnsi="Cambria"/>
        </w:rPr>
      </w:pPr>
      <w:r w:rsidRPr="00781E56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0BBB7" wp14:editId="07006184">
                <wp:simplePos x="0" y="0"/>
                <wp:positionH relativeFrom="margin">
                  <wp:align>center</wp:align>
                </wp:positionH>
                <wp:positionV relativeFrom="margin">
                  <wp:posOffset>4838700</wp:posOffset>
                </wp:positionV>
                <wp:extent cx="3714750" cy="336550"/>
                <wp:effectExtent l="0" t="0" r="19050" b="25400"/>
                <wp:wrapSquare wrapText="bothSides"/>
                <wp:docPr id="28" name="Rectangle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69BB5" w14:textId="0FCB01CC" w:rsidR="0051754E" w:rsidRDefault="00BE4FBC" w:rsidP="005852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E4FBC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cd istio-1.6.4 &amp;&amp; export PATH=$PWD/</w:t>
                            </w:r>
                            <w:proofErr w:type="gramStart"/>
                            <w:r w:rsidRPr="00BE4FBC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bin:$</w:t>
                            </w:r>
                            <w:proofErr w:type="gramEnd"/>
                            <w:r w:rsidRPr="00BE4FBC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PATH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A0BBB7" id="_x0000_s1029" style="position:absolute;left:0;text-align:left;margin-left:0;margin-top:381pt;width:292.5pt;height:26.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" filled="f" strokecolor="#00bb90" strokeweight="1.5pt">
                <v:textbox>
                  <w:txbxContent>
                    <w:p w14:paraId="36769BB5" w14:textId="0FCB01CC" w:rsidR="0051754E" w:rsidRDefault="00BE4FBC" w:rsidP="005852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E4FBC">
                        <w:rPr>
                          <w:rFonts w:ascii="Cambria" w:hAnsi="Cambria" w:cs="Arial"/>
                          <w:color w:val="000000" w:themeColor="text1"/>
                        </w:rPr>
                        <w:t>cd istio-1.6.4 &amp;&amp; export PATH=$PWD/</w:t>
                      </w:r>
                      <w:proofErr w:type="gramStart"/>
                      <w:r w:rsidRPr="00BE4FBC">
                        <w:rPr>
                          <w:rFonts w:ascii="Cambria" w:hAnsi="Cambria" w:cs="Arial"/>
                          <w:color w:val="000000" w:themeColor="text1"/>
                        </w:rPr>
                        <w:t>bin:$</w:t>
                      </w:r>
                      <w:proofErr w:type="gramEnd"/>
                      <w:r w:rsidRPr="00BE4FBC">
                        <w:rPr>
                          <w:rFonts w:ascii="Cambria" w:hAnsi="Cambria" w:cs="Arial"/>
                          <w:color w:val="000000" w:themeColor="text1"/>
                        </w:rPr>
                        <w:t>PATH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756FD">
        <w:rPr>
          <w:rFonts w:ascii="Cambria" w:hAnsi="Cambria"/>
        </w:rPr>
        <w:t xml:space="preserve">Move to the downloaded package directory and </w:t>
      </w:r>
      <w:r w:rsidR="00BD25DF">
        <w:rPr>
          <w:rFonts w:ascii="Cambria" w:hAnsi="Cambria"/>
        </w:rPr>
        <w:t>add the client to your path.</w:t>
      </w:r>
    </w:p>
    <w:p w14:paraId="4E1F6F6E" w14:textId="366830BD" w:rsidR="00BD25DF" w:rsidRPr="00BD25DF" w:rsidRDefault="00BD25DF" w:rsidP="00BD25DF">
      <w:pPr>
        <w:spacing w:line="360" w:lineRule="auto"/>
        <w:rPr>
          <w:rFonts w:ascii="Cambria" w:hAnsi="Cambria"/>
        </w:rPr>
      </w:pPr>
    </w:p>
    <w:p w14:paraId="57DD33BD" w14:textId="5BF46F51" w:rsidR="00A31EB0" w:rsidRDefault="00815484" w:rsidP="00A31EB0">
      <w:pPr>
        <w:pStyle w:val="ListParagraph"/>
        <w:numPr>
          <w:ilvl w:val="1"/>
          <w:numId w:val="7"/>
        </w:numPr>
        <w:spacing w:line="360" w:lineRule="auto"/>
        <w:rPr>
          <w:rFonts w:ascii="Cambria" w:hAnsi="Cambria"/>
        </w:rPr>
      </w:pPr>
      <w:r w:rsidRPr="00781E56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3127A4" wp14:editId="4B5F57FB">
                <wp:simplePos x="0" y="0"/>
                <wp:positionH relativeFrom="margin">
                  <wp:align>center</wp:align>
                </wp:positionH>
                <wp:positionV relativeFrom="margin">
                  <wp:posOffset>5537200</wp:posOffset>
                </wp:positionV>
                <wp:extent cx="1727200" cy="336550"/>
                <wp:effectExtent l="0" t="0" r="25400" b="25400"/>
                <wp:wrapSquare wrapText="bothSides"/>
                <wp:docPr id="37" name="Rectangle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F5DD0" w14:textId="77777777" w:rsidR="00BD25DF" w:rsidRDefault="00BD25DF" w:rsidP="005852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1754E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istioctl</w:t>
                            </w:r>
                            <w:proofErr w:type="spellEnd"/>
                            <w:r w:rsidRPr="0051754E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install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3127A4" id="_x0000_s1030" style="position:absolute;left:0;text-align:left;margin-left:0;margin-top:436pt;width:136pt;height:26.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" filled="f" strokecolor="#00bb90" strokeweight="1.5pt">
                <v:textbox>
                  <w:txbxContent>
                    <w:p w14:paraId="549F5DD0" w14:textId="77777777" w:rsidR="00BD25DF" w:rsidRDefault="00BD25DF" w:rsidP="005852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1754E">
                        <w:rPr>
                          <w:rFonts w:ascii="Cambria" w:hAnsi="Cambria" w:cs="Arial"/>
                          <w:color w:val="000000" w:themeColor="text1"/>
                        </w:rPr>
                        <w:t>istioctl</w:t>
                      </w:r>
                      <w:proofErr w:type="spellEnd"/>
                      <w:r w:rsidRPr="0051754E">
                        <w:rPr>
                          <w:rFonts w:ascii="Cambria" w:hAnsi="Cambria" w:cs="Arial"/>
                          <w:color w:val="000000" w:themeColor="text1"/>
                        </w:rPr>
                        <w:t xml:space="preserve"> install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7E62F7">
        <w:rPr>
          <w:rFonts w:ascii="Cambria" w:hAnsi="Cambria"/>
        </w:rPr>
        <w:t>Install the default</w:t>
      </w:r>
      <w:r w:rsidR="0051754E">
        <w:rPr>
          <w:rFonts w:ascii="Cambria" w:hAnsi="Cambria"/>
        </w:rPr>
        <w:t xml:space="preserve"> </w:t>
      </w:r>
      <w:proofErr w:type="spellStart"/>
      <w:r w:rsidR="0051754E">
        <w:rPr>
          <w:rFonts w:ascii="Cambria" w:hAnsi="Cambria"/>
        </w:rPr>
        <w:t>Istio</w:t>
      </w:r>
      <w:proofErr w:type="spellEnd"/>
      <w:r w:rsidR="0051754E">
        <w:rPr>
          <w:rFonts w:ascii="Cambria" w:hAnsi="Cambria"/>
        </w:rPr>
        <w:t xml:space="preserve"> configuration profile.</w:t>
      </w:r>
    </w:p>
    <w:p w14:paraId="2CEA4070" w14:textId="1D680C29" w:rsidR="0051754E" w:rsidRDefault="0051754E" w:rsidP="0051754E">
      <w:pPr>
        <w:spacing w:line="360" w:lineRule="auto"/>
        <w:rPr>
          <w:rFonts w:ascii="Cambria" w:hAnsi="Cambria"/>
        </w:rPr>
      </w:pPr>
    </w:p>
    <w:p w14:paraId="3BA73BF0" w14:textId="52E74BA8" w:rsidR="00EA504F" w:rsidRDefault="00EA504F" w:rsidP="00697698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Once installed, a checklist of the different </w:t>
      </w:r>
      <w:r w:rsidR="00E202A4">
        <w:rPr>
          <w:rFonts w:ascii="Cambria" w:hAnsi="Cambria"/>
        </w:rPr>
        <w:t>services and tools are displayed:</w:t>
      </w:r>
    </w:p>
    <w:p w14:paraId="16E51813" w14:textId="0E4E443A" w:rsidR="00E202A4" w:rsidRDefault="00697698" w:rsidP="00697698">
      <w:pPr>
        <w:spacing w:line="276" w:lineRule="auto"/>
        <w:jc w:val="center"/>
        <w:rPr>
          <w:rFonts w:ascii="Cambria" w:hAnsi="Cambria"/>
        </w:rPr>
      </w:pPr>
      <w:r w:rsidRPr="004E55DF">
        <w:rPr>
          <w:rFonts w:ascii="Cambria" w:hAnsi="Cambria"/>
        </w:rPr>
        <w:drawing>
          <wp:anchor distT="0" distB="0" distL="114300" distR="114300" simplePos="0" relativeHeight="251670528" behindDoc="0" locked="0" layoutInCell="1" allowOverlap="1" wp14:anchorId="7B68F23A" wp14:editId="67B3B4C2">
            <wp:simplePos x="0" y="0"/>
            <wp:positionH relativeFrom="margin">
              <wp:posOffset>1627505</wp:posOffset>
            </wp:positionH>
            <wp:positionV relativeFrom="margin">
              <wp:posOffset>6323330</wp:posOffset>
            </wp:positionV>
            <wp:extent cx="2482850" cy="590550"/>
            <wp:effectExtent l="190500" t="190500" r="184150" b="19050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5"/>
                    <a:stretch/>
                  </pic:blipFill>
                  <pic:spPr bwMode="auto">
                    <a:xfrm>
                      <a:off x="0" y="0"/>
                      <a:ext cx="2482850" cy="59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A36C12" w14:textId="5C5E55B7" w:rsidR="00794703" w:rsidRDefault="00794703" w:rsidP="00697698">
      <w:pPr>
        <w:spacing w:line="276" w:lineRule="auto"/>
        <w:rPr>
          <w:rFonts w:ascii="Cambria" w:hAnsi="Cambria"/>
        </w:rPr>
      </w:pPr>
    </w:p>
    <w:p w14:paraId="2A0B41EC" w14:textId="77777777" w:rsidR="004E55DF" w:rsidRPr="0051754E" w:rsidRDefault="004E55DF" w:rsidP="00697698">
      <w:pPr>
        <w:spacing w:line="276" w:lineRule="auto"/>
        <w:rPr>
          <w:rFonts w:ascii="Cambria" w:hAnsi="Cambria"/>
        </w:rPr>
      </w:pPr>
    </w:p>
    <w:p w14:paraId="7D40BBD0" w14:textId="7D8C94C4" w:rsidR="0051754E" w:rsidRDefault="00794703" w:rsidP="00697698">
      <w:pPr>
        <w:pStyle w:val="ListParagraph"/>
        <w:numPr>
          <w:ilvl w:val="1"/>
          <w:numId w:val="7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Finally, install </w:t>
      </w:r>
      <w:proofErr w:type="spellStart"/>
      <w:r w:rsidR="00AC0085">
        <w:rPr>
          <w:rFonts w:ascii="Cambria" w:hAnsi="Cambria"/>
        </w:rPr>
        <w:t>Istio</w:t>
      </w:r>
      <w:proofErr w:type="spellEnd"/>
      <w:r w:rsidR="00AC0085">
        <w:rPr>
          <w:rFonts w:ascii="Cambria" w:hAnsi="Cambria"/>
        </w:rPr>
        <w:t xml:space="preserve"> on </w:t>
      </w:r>
      <w:r w:rsidR="0008181B">
        <w:rPr>
          <w:rFonts w:ascii="Cambria" w:hAnsi="Cambria"/>
        </w:rPr>
        <w:t>Knative to allow them to function together.</w:t>
      </w:r>
    </w:p>
    <w:p w14:paraId="153429DA" w14:textId="77777777" w:rsidR="0008181B" w:rsidRPr="0008181B" w:rsidRDefault="0008181B" w:rsidP="0008181B">
      <w:pPr>
        <w:spacing w:line="360" w:lineRule="auto"/>
        <w:rPr>
          <w:rFonts w:ascii="Cambria" w:hAnsi="Cambria"/>
        </w:rPr>
      </w:pPr>
      <w:bookmarkStart w:id="0" w:name="_GoBack"/>
      <w:bookmarkEnd w:id="0"/>
    </w:p>
    <w:p w14:paraId="46BDE1CF" w14:textId="77777777" w:rsidR="0008181B" w:rsidRPr="008561D5" w:rsidRDefault="0008181B" w:rsidP="0008181B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</w:rPr>
      </w:pPr>
    </w:p>
    <w:sectPr w:rsidR="0008181B" w:rsidRPr="008561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2312"/>
    <w:multiLevelType w:val="hybridMultilevel"/>
    <w:tmpl w:val="47504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A71A9"/>
    <w:multiLevelType w:val="hybridMultilevel"/>
    <w:tmpl w:val="25744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D2F25"/>
    <w:multiLevelType w:val="hybridMultilevel"/>
    <w:tmpl w:val="9B36FC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7040C"/>
    <w:multiLevelType w:val="hybridMultilevel"/>
    <w:tmpl w:val="CBCE2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9140B"/>
    <w:multiLevelType w:val="hybridMultilevel"/>
    <w:tmpl w:val="026643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C6F27"/>
    <w:multiLevelType w:val="hybridMultilevel"/>
    <w:tmpl w:val="01BCD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9698E"/>
    <w:multiLevelType w:val="hybridMultilevel"/>
    <w:tmpl w:val="9FD06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F5"/>
    <w:rsid w:val="0000365E"/>
    <w:rsid w:val="00005D78"/>
    <w:rsid w:val="00011561"/>
    <w:rsid w:val="000147AF"/>
    <w:rsid w:val="00020380"/>
    <w:rsid w:val="00023B9E"/>
    <w:rsid w:val="00030512"/>
    <w:rsid w:val="00033557"/>
    <w:rsid w:val="0003388F"/>
    <w:rsid w:val="0003411B"/>
    <w:rsid w:val="00037208"/>
    <w:rsid w:val="00037EC3"/>
    <w:rsid w:val="0004056F"/>
    <w:rsid w:val="00043AD1"/>
    <w:rsid w:val="00044F7B"/>
    <w:rsid w:val="000527A0"/>
    <w:rsid w:val="00052B67"/>
    <w:rsid w:val="0005586F"/>
    <w:rsid w:val="00056AB8"/>
    <w:rsid w:val="00057547"/>
    <w:rsid w:val="00061964"/>
    <w:rsid w:val="00066335"/>
    <w:rsid w:val="0007105B"/>
    <w:rsid w:val="00071FA9"/>
    <w:rsid w:val="00077DC1"/>
    <w:rsid w:val="0008181B"/>
    <w:rsid w:val="00085AC6"/>
    <w:rsid w:val="000924D3"/>
    <w:rsid w:val="000941E7"/>
    <w:rsid w:val="000C5CFD"/>
    <w:rsid w:val="000E2521"/>
    <w:rsid w:val="000E7208"/>
    <w:rsid w:val="000F755F"/>
    <w:rsid w:val="00115D46"/>
    <w:rsid w:val="0012069B"/>
    <w:rsid w:val="00124B34"/>
    <w:rsid w:val="00125CBD"/>
    <w:rsid w:val="00136E93"/>
    <w:rsid w:val="00137EC8"/>
    <w:rsid w:val="001413C5"/>
    <w:rsid w:val="00150A8E"/>
    <w:rsid w:val="001551C0"/>
    <w:rsid w:val="001647C0"/>
    <w:rsid w:val="00172B98"/>
    <w:rsid w:val="00177DF5"/>
    <w:rsid w:val="0018103E"/>
    <w:rsid w:val="001832AF"/>
    <w:rsid w:val="001938D7"/>
    <w:rsid w:val="001A5DBE"/>
    <w:rsid w:val="001B04CA"/>
    <w:rsid w:val="001B119F"/>
    <w:rsid w:val="001B1514"/>
    <w:rsid w:val="001C0FD3"/>
    <w:rsid w:val="001C6C62"/>
    <w:rsid w:val="001D1563"/>
    <w:rsid w:val="001E2558"/>
    <w:rsid w:val="001E3450"/>
    <w:rsid w:val="001E387E"/>
    <w:rsid w:val="001F0026"/>
    <w:rsid w:val="001F0071"/>
    <w:rsid w:val="001F06F3"/>
    <w:rsid w:val="001F3CD3"/>
    <w:rsid w:val="001F5F46"/>
    <w:rsid w:val="001F6429"/>
    <w:rsid w:val="001F699A"/>
    <w:rsid w:val="0020147A"/>
    <w:rsid w:val="00202072"/>
    <w:rsid w:val="00204C24"/>
    <w:rsid w:val="002067D8"/>
    <w:rsid w:val="00221707"/>
    <w:rsid w:val="00221A6C"/>
    <w:rsid w:val="00233B93"/>
    <w:rsid w:val="002433F5"/>
    <w:rsid w:val="00245105"/>
    <w:rsid w:val="00246E42"/>
    <w:rsid w:val="00255782"/>
    <w:rsid w:val="002610D2"/>
    <w:rsid w:val="00262EE2"/>
    <w:rsid w:val="0027221F"/>
    <w:rsid w:val="00275C09"/>
    <w:rsid w:val="00276C15"/>
    <w:rsid w:val="00276C57"/>
    <w:rsid w:val="002849D9"/>
    <w:rsid w:val="002870C3"/>
    <w:rsid w:val="002934C6"/>
    <w:rsid w:val="00295B1A"/>
    <w:rsid w:val="00297549"/>
    <w:rsid w:val="002A10AF"/>
    <w:rsid w:val="002A1D00"/>
    <w:rsid w:val="002B6671"/>
    <w:rsid w:val="002C03CA"/>
    <w:rsid w:val="002C65BF"/>
    <w:rsid w:val="002C7C4E"/>
    <w:rsid w:val="002C7CBB"/>
    <w:rsid w:val="002E639C"/>
    <w:rsid w:val="002E79DC"/>
    <w:rsid w:val="002F4B11"/>
    <w:rsid w:val="00310A40"/>
    <w:rsid w:val="0031149C"/>
    <w:rsid w:val="00316E05"/>
    <w:rsid w:val="00323233"/>
    <w:rsid w:val="00323B9A"/>
    <w:rsid w:val="00324686"/>
    <w:rsid w:val="00325BB3"/>
    <w:rsid w:val="0032655A"/>
    <w:rsid w:val="0032744C"/>
    <w:rsid w:val="00331396"/>
    <w:rsid w:val="003340A2"/>
    <w:rsid w:val="00340CFD"/>
    <w:rsid w:val="003548C1"/>
    <w:rsid w:val="0035544A"/>
    <w:rsid w:val="00356B71"/>
    <w:rsid w:val="003605F9"/>
    <w:rsid w:val="0037196D"/>
    <w:rsid w:val="00372A3C"/>
    <w:rsid w:val="00384D44"/>
    <w:rsid w:val="003861A4"/>
    <w:rsid w:val="003864E4"/>
    <w:rsid w:val="003866CF"/>
    <w:rsid w:val="003933C2"/>
    <w:rsid w:val="0039394F"/>
    <w:rsid w:val="00395798"/>
    <w:rsid w:val="00397328"/>
    <w:rsid w:val="003A7564"/>
    <w:rsid w:val="003B3E28"/>
    <w:rsid w:val="003B688B"/>
    <w:rsid w:val="003C12B0"/>
    <w:rsid w:val="003C2973"/>
    <w:rsid w:val="003C501A"/>
    <w:rsid w:val="003C7B50"/>
    <w:rsid w:val="003D151F"/>
    <w:rsid w:val="003D2568"/>
    <w:rsid w:val="003D5412"/>
    <w:rsid w:val="003E48A2"/>
    <w:rsid w:val="003E757E"/>
    <w:rsid w:val="003F724E"/>
    <w:rsid w:val="0041030C"/>
    <w:rsid w:val="00412477"/>
    <w:rsid w:val="0041279D"/>
    <w:rsid w:val="00417F24"/>
    <w:rsid w:val="00425BAB"/>
    <w:rsid w:val="00430918"/>
    <w:rsid w:val="00432DD7"/>
    <w:rsid w:val="00433A6B"/>
    <w:rsid w:val="004352F5"/>
    <w:rsid w:val="00436BE4"/>
    <w:rsid w:val="004412F3"/>
    <w:rsid w:val="00441C9C"/>
    <w:rsid w:val="00443340"/>
    <w:rsid w:val="00452B46"/>
    <w:rsid w:val="00452B58"/>
    <w:rsid w:val="004539BA"/>
    <w:rsid w:val="00456BB9"/>
    <w:rsid w:val="00461726"/>
    <w:rsid w:val="00462CEE"/>
    <w:rsid w:val="0046372C"/>
    <w:rsid w:val="00463C40"/>
    <w:rsid w:val="004646DF"/>
    <w:rsid w:val="00490C92"/>
    <w:rsid w:val="00493DBF"/>
    <w:rsid w:val="00496843"/>
    <w:rsid w:val="00497EF8"/>
    <w:rsid w:val="004B24DA"/>
    <w:rsid w:val="004B7487"/>
    <w:rsid w:val="004C0B59"/>
    <w:rsid w:val="004C45D2"/>
    <w:rsid w:val="004C5597"/>
    <w:rsid w:val="004C7817"/>
    <w:rsid w:val="004D67EE"/>
    <w:rsid w:val="004E3D6A"/>
    <w:rsid w:val="004E55DF"/>
    <w:rsid w:val="004F6941"/>
    <w:rsid w:val="005114B0"/>
    <w:rsid w:val="00514A16"/>
    <w:rsid w:val="0051754E"/>
    <w:rsid w:val="00531164"/>
    <w:rsid w:val="00537892"/>
    <w:rsid w:val="005421FB"/>
    <w:rsid w:val="005458CB"/>
    <w:rsid w:val="00556CF8"/>
    <w:rsid w:val="00564125"/>
    <w:rsid w:val="00570E92"/>
    <w:rsid w:val="00577E6D"/>
    <w:rsid w:val="005852D5"/>
    <w:rsid w:val="005879CC"/>
    <w:rsid w:val="0059076F"/>
    <w:rsid w:val="005937D6"/>
    <w:rsid w:val="005A0ABC"/>
    <w:rsid w:val="005A2114"/>
    <w:rsid w:val="005A2A46"/>
    <w:rsid w:val="005A759E"/>
    <w:rsid w:val="005B0832"/>
    <w:rsid w:val="005B2DD2"/>
    <w:rsid w:val="005B4B28"/>
    <w:rsid w:val="005C4E60"/>
    <w:rsid w:val="005D1B9E"/>
    <w:rsid w:val="005D299A"/>
    <w:rsid w:val="005D3EB6"/>
    <w:rsid w:val="005E194A"/>
    <w:rsid w:val="005E3017"/>
    <w:rsid w:val="005E4EA4"/>
    <w:rsid w:val="005E54A5"/>
    <w:rsid w:val="005E6B11"/>
    <w:rsid w:val="005E79F4"/>
    <w:rsid w:val="005F0035"/>
    <w:rsid w:val="005F4127"/>
    <w:rsid w:val="005F73C6"/>
    <w:rsid w:val="00603EA5"/>
    <w:rsid w:val="00605436"/>
    <w:rsid w:val="00606D25"/>
    <w:rsid w:val="0061009B"/>
    <w:rsid w:val="006111AF"/>
    <w:rsid w:val="006173CF"/>
    <w:rsid w:val="00620F2E"/>
    <w:rsid w:val="00622E2C"/>
    <w:rsid w:val="00631E86"/>
    <w:rsid w:val="0065516C"/>
    <w:rsid w:val="00664D58"/>
    <w:rsid w:val="00686581"/>
    <w:rsid w:val="00694BDF"/>
    <w:rsid w:val="00694E2C"/>
    <w:rsid w:val="00697698"/>
    <w:rsid w:val="006A0F72"/>
    <w:rsid w:val="006C48CE"/>
    <w:rsid w:val="006D194C"/>
    <w:rsid w:val="006D4A2A"/>
    <w:rsid w:val="006D51C4"/>
    <w:rsid w:val="006E0C15"/>
    <w:rsid w:val="006E3E8E"/>
    <w:rsid w:val="006E79D7"/>
    <w:rsid w:val="006F7A34"/>
    <w:rsid w:val="006F7BB0"/>
    <w:rsid w:val="00706E12"/>
    <w:rsid w:val="00706F82"/>
    <w:rsid w:val="0071530A"/>
    <w:rsid w:val="00727EBA"/>
    <w:rsid w:val="00733694"/>
    <w:rsid w:val="00740092"/>
    <w:rsid w:val="00741789"/>
    <w:rsid w:val="0074307F"/>
    <w:rsid w:val="007437D6"/>
    <w:rsid w:val="00745F88"/>
    <w:rsid w:val="00747423"/>
    <w:rsid w:val="00747A1E"/>
    <w:rsid w:val="0075550D"/>
    <w:rsid w:val="0077284E"/>
    <w:rsid w:val="00775776"/>
    <w:rsid w:val="007766D6"/>
    <w:rsid w:val="007832C8"/>
    <w:rsid w:val="007879DF"/>
    <w:rsid w:val="00794703"/>
    <w:rsid w:val="00795BAC"/>
    <w:rsid w:val="007A1F48"/>
    <w:rsid w:val="007C0558"/>
    <w:rsid w:val="007C108E"/>
    <w:rsid w:val="007C299E"/>
    <w:rsid w:val="007D2127"/>
    <w:rsid w:val="007D6BC7"/>
    <w:rsid w:val="007E0862"/>
    <w:rsid w:val="007E6160"/>
    <w:rsid w:val="007E62F7"/>
    <w:rsid w:val="007E7170"/>
    <w:rsid w:val="00800071"/>
    <w:rsid w:val="00806055"/>
    <w:rsid w:val="00807753"/>
    <w:rsid w:val="00807BEF"/>
    <w:rsid w:val="00815484"/>
    <w:rsid w:val="00820C74"/>
    <w:rsid w:val="0082279F"/>
    <w:rsid w:val="00823EC5"/>
    <w:rsid w:val="00840BD5"/>
    <w:rsid w:val="0084562C"/>
    <w:rsid w:val="00850FA0"/>
    <w:rsid w:val="0085410E"/>
    <w:rsid w:val="008561D5"/>
    <w:rsid w:val="008577E5"/>
    <w:rsid w:val="008579F5"/>
    <w:rsid w:val="008620BD"/>
    <w:rsid w:val="0086521C"/>
    <w:rsid w:val="00871948"/>
    <w:rsid w:val="008806D4"/>
    <w:rsid w:val="00880CC1"/>
    <w:rsid w:val="0088111C"/>
    <w:rsid w:val="0088280B"/>
    <w:rsid w:val="008966B1"/>
    <w:rsid w:val="00896744"/>
    <w:rsid w:val="008C4C6E"/>
    <w:rsid w:val="008D2AE8"/>
    <w:rsid w:val="008D5D87"/>
    <w:rsid w:val="008D6293"/>
    <w:rsid w:val="008E09F7"/>
    <w:rsid w:val="008E4C38"/>
    <w:rsid w:val="008E64A8"/>
    <w:rsid w:val="008F5086"/>
    <w:rsid w:val="008F699B"/>
    <w:rsid w:val="009002BC"/>
    <w:rsid w:val="00900770"/>
    <w:rsid w:val="00902A8E"/>
    <w:rsid w:val="00904524"/>
    <w:rsid w:val="00911DB4"/>
    <w:rsid w:val="00915131"/>
    <w:rsid w:val="009202F5"/>
    <w:rsid w:val="009241E2"/>
    <w:rsid w:val="00926D4F"/>
    <w:rsid w:val="009347B6"/>
    <w:rsid w:val="00936FB5"/>
    <w:rsid w:val="00945356"/>
    <w:rsid w:val="00953D1E"/>
    <w:rsid w:val="0095518D"/>
    <w:rsid w:val="00961AE3"/>
    <w:rsid w:val="00966428"/>
    <w:rsid w:val="009669CC"/>
    <w:rsid w:val="00971808"/>
    <w:rsid w:val="00974DFE"/>
    <w:rsid w:val="00974F24"/>
    <w:rsid w:val="00975680"/>
    <w:rsid w:val="009A12E9"/>
    <w:rsid w:val="009A3A40"/>
    <w:rsid w:val="009A442A"/>
    <w:rsid w:val="009A5B74"/>
    <w:rsid w:val="009B65C7"/>
    <w:rsid w:val="009C6196"/>
    <w:rsid w:val="009D7ACC"/>
    <w:rsid w:val="009E1565"/>
    <w:rsid w:val="009E4DC5"/>
    <w:rsid w:val="009F036C"/>
    <w:rsid w:val="009F493C"/>
    <w:rsid w:val="00A0042E"/>
    <w:rsid w:val="00A01748"/>
    <w:rsid w:val="00A017E3"/>
    <w:rsid w:val="00A03CB2"/>
    <w:rsid w:val="00A10011"/>
    <w:rsid w:val="00A217FD"/>
    <w:rsid w:val="00A24FAD"/>
    <w:rsid w:val="00A30047"/>
    <w:rsid w:val="00A31EB0"/>
    <w:rsid w:val="00A33AFB"/>
    <w:rsid w:val="00A43C43"/>
    <w:rsid w:val="00A45A0F"/>
    <w:rsid w:val="00A5249D"/>
    <w:rsid w:val="00A53CFF"/>
    <w:rsid w:val="00A57842"/>
    <w:rsid w:val="00A635D3"/>
    <w:rsid w:val="00A70C5F"/>
    <w:rsid w:val="00A738D9"/>
    <w:rsid w:val="00A756FD"/>
    <w:rsid w:val="00A81CB4"/>
    <w:rsid w:val="00AA23A6"/>
    <w:rsid w:val="00AB2590"/>
    <w:rsid w:val="00AC0085"/>
    <w:rsid w:val="00AC5F24"/>
    <w:rsid w:val="00AC7FCE"/>
    <w:rsid w:val="00AD0C5E"/>
    <w:rsid w:val="00AD4C17"/>
    <w:rsid w:val="00AD785F"/>
    <w:rsid w:val="00AE2064"/>
    <w:rsid w:val="00AE475E"/>
    <w:rsid w:val="00AE4929"/>
    <w:rsid w:val="00AE5BF5"/>
    <w:rsid w:val="00AF17E5"/>
    <w:rsid w:val="00AF7D80"/>
    <w:rsid w:val="00B06D9C"/>
    <w:rsid w:val="00B1659A"/>
    <w:rsid w:val="00B16F76"/>
    <w:rsid w:val="00B20857"/>
    <w:rsid w:val="00B2355A"/>
    <w:rsid w:val="00B249C7"/>
    <w:rsid w:val="00B24B7B"/>
    <w:rsid w:val="00B4316B"/>
    <w:rsid w:val="00B44E11"/>
    <w:rsid w:val="00B500F6"/>
    <w:rsid w:val="00B51B03"/>
    <w:rsid w:val="00B53DBB"/>
    <w:rsid w:val="00B568D2"/>
    <w:rsid w:val="00B774D3"/>
    <w:rsid w:val="00B81C7C"/>
    <w:rsid w:val="00B8541A"/>
    <w:rsid w:val="00B864B8"/>
    <w:rsid w:val="00B91841"/>
    <w:rsid w:val="00B9286C"/>
    <w:rsid w:val="00B931DB"/>
    <w:rsid w:val="00B93F52"/>
    <w:rsid w:val="00B97078"/>
    <w:rsid w:val="00B97B3D"/>
    <w:rsid w:val="00BB175B"/>
    <w:rsid w:val="00BB20D5"/>
    <w:rsid w:val="00BB4623"/>
    <w:rsid w:val="00BB5420"/>
    <w:rsid w:val="00BC2AAC"/>
    <w:rsid w:val="00BC6478"/>
    <w:rsid w:val="00BD1824"/>
    <w:rsid w:val="00BD25DF"/>
    <w:rsid w:val="00BD5767"/>
    <w:rsid w:val="00BD67F3"/>
    <w:rsid w:val="00BE034C"/>
    <w:rsid w:val="00BE2308"/>
    <w:rsid w:val="00BE46B7"/>
    <w:rsid w:val="00BE4FBC"/>
    <w:rsid w:val="00BE5EBF"/>
    <w:rsid w:val="00BF0BC9"/>
    <w:rsid w:val="00BF2DD2"/>
    <w:rsid w:val="00BF2FB3"/>
    <w:rsid w:val="00C01A0B"/>
    <w:rsid w:val="00C02028"/>
    <w:rsid w:val="00C03B5F"/>
    <w:rsid w:val="00C0451F"/>
    <w:rsid w:val="00C05F47"/>
    <w:rsid w:val="00C069DA"/>
    <w:rsid w:val="00C30B45"/>
    <w:rsid w:val="00C34DFA"/>
    <w:rsid w:val="00C36A28"/>
    <w:rsid w:val="00C414E3"/>
    <w:rsid w:val="00C42695"/>
    <w:rsid w:val="00C4702C"/>
    <w:rsid w:val="00C47F7F"/>
    <w:rsid w:val="00C906FF"/>
    <w:rsid w:val="00CA188E"/>
    <w:rsid w:val="00CA6FF0"/>
    <w:rsid w:val="00CA75DF"/>
    <w:rsid w:val="00CB0080"/>
    <w:rsid w:val="00CB0641"/>
    <w:rsid w:val="00CB0B04"/>
    <w:rsid w:val="00CD02AF"/>
    <w:rsid w:val="00CE1376"/>
    <w:rsid w:val="00CE281A"/>
    <w:rsid w:val="00CE6368"/>
    <w:rsid w:val="00CF22DC"/>
    <w:rsid w:val="00CF3D54"/>
    <w:rsid w:val="00CF6518"/>
    <w:rsid w:val="00D207A6"/>
    <w:rsid w:val="00D23AD2"/>
    <w:rsid w:val="00D33E60"/>
    <w:rsid w:val="00D46AF6"/>
    <w:rsid w:val="00D46CEC"/>
    <w:rsid w:val="00D51F28"/>
    <w:rsid w:val="00D56ABB"/>
    <w:rsid w:val="00D57C44"/>
    <w:rsid w:val="00D62501"/>
    <w:rsid w:val="00D63C48"/>
    <w:rsid w:val="00D804C7"/>
    <w:rsid w:val="00D84B11"/>
    <w:rsid w:val="00D916DD"/>
    <w:rsid w:val="00D91EFE"/>
    <w:rsid w:val="00D93069"/>
    <w:rsid w:val="00D9367B"/>
    <w:rsid w:val="00DA1CC1"/>
    <w:rsid w:val="00DA3A5A"/>
    <w:rsid w:val="00DA5721"/>
    <w:rsid w:val="00DA7E38"/>
    <w:rsid w:val="00DB4C2A"/>
    <w:rsid w:val="00DB7A23"/>
    <w:rsid w:val="00DD3A6F"/>
    <w:rsid w:val="00DE5B87"/>
    <w:rsid w:val="00DE7E99"/>
    <w:rsid w:val="00DF3D33"/>
    <w:rsid w:val="00E00A40"/>
    <w:rsid w:val="00E02008"/>
    <w:rsid w:val="00E05C76"/>
    <w:rsid w:val="00E17E4A"/>
    <w:rsid w:val="00E202A4"/>
    <w:rsid w:val="00E22B08"/>
    <w:rsid w:val="00E27F2B"/>
    <w:rsid w:val="00E34D88"/>
    <w:rsid w:val="00E34E9B"/>
    <w:rsid w:val="00E373EF"/>
    <w:rsid w:val="00E378F8"/>
    <w:rsid w:val="00E40C22"/>
    <w:rsid w:val="00E50DAF"/>
    <w:rsid w:val="00E54856"/>
    <w:rsid w:val="00E60483"/>
    <w:rsid w:val="00E66FB0"/>
    <w:rsid w:val="00E7293C"/>
    <w:rsid w:val="00E74D47"/>
    <w:rsid w:val="00E908AE"/>
    <w:rsid w:val="00E9090A"/>
    <w:rsid w:val="00E91185"/>
    <w:rsid w:val="00E978CF"/>
    <w:rsid w:val="00EA1517"/>
    <w:rsid w:val="00EA373C"/>
    <w:rsid w:val="00EA504F"/>
    <w:rsid w:val="00EA5803"/>
    <w:rsid w:val="00EA699D"/>
    <w:rsid w:val="00EB054F"/>
    <w:rsid w:val="00EB1088"/>
    <w:rsid w:val="00EB272B"/>
    <w:rsid w:val="00EB56A1"/>
    <w:rsid w:val="00EC4AF2"/>
    <w:rsid w:val="00ED68B4"/>
    <w:rsid w:val="00EE249A"/>
    <w:rsid w:val="00EE31FF"/>
    <w:rsid w:val="00EE7B54"/>
    <w:rsid w:val="00EF113F"/>
    <w:rsid w:val="00EF4648"/>
    <w:rsid w:val="00EF65A4"/>
    <w:rsid w:val="00F014B6"/>
    <w:rsid w:val="00F05D76"/>
    <w:rsid w:val="00F12230"/>
    <w:rsid w:val="00F231D8"/>
    <w:rsid w:val="00F2778D"/>
    <w:rsid w:val="00F431B2"/>
    <w:rsid w:val="00F4445B"/>
    <w:rsid w:val="00F47B9B"/>
    <w:rsid w:val="00F70433"/>
    <w:rsid w:val="00F73B63"/>
    <w:rsid w:val="00F73F41"/>
    <w:rsid w:val="00F81C05"/>
    <w:rsid w:val="00F85FE8"/>
    <w:rsid w:val="00F86845"/>
    <w:rsid w:val="00F91E46"/>
    <w:rsid w:val="00F91F24"/>
    <w:rsid w:val="00FA35BA"/>
    <w:rsid w:val="00FB2E3A"/>
    <w:rsid w:val="00FB61C1"/>
    <w:rsid w:val="00FB7249"/>
    <w:rsid w:val="00FC1016"/>
    <w:rsid w:val="00FC1D63"/>
    <w:rsid w:val="00FC4F07"/>
    <w:rsid w:val="00FE08AC"/>
    <w:rsid w:val="00FE4C88"/>
    <w:rsid w:val="00FE6C4A"/>
    <w:rsid w:val="00FF4CBC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E0BE"/>
  <w15:chartTrackingRefBased/>
  <w15:docId w15:val="{A14836CB-3D85-4729-9458-CF73A39A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412"/>
    <w:rPr>
      <w:color w:val="605E5C"/>
      <w:shd w:val="clear" w:color="auto" w:fill="E1DFDD"/>
    </w:rPr>
  </w:style>
  <w:style w:type="paragraph" w:customStyle="1" w:styleId="Sections">
    <w:name w:val="Sections"/>
    <w:basedOn w:val="Heading2"/>
    <w:qFormat/>
    <w:rsid w:val="00727EBA"/>
    <w:pPr>
      <w:spacing w:after="120" w:line="360" w:lineRule="auto"/>
    </w:pPr>
    <w:rPr>
      <w:rFonts w:ascii="Cambria" w:hAnsi="Cambria" w:cs="Arial"/>
      <w:b/>
      <w:bCs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B0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ative.dev/docs/install/any-kubernetes-cluster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E2C7F6D599941A5DE5B4094739BD1" ma:contentTypeVersion="11" ma:contentTypeDescription="Create a new document." ma:contentTypeScope="" ma:versionID="34f210ba3c343d490c602be2fa16d678">
  <xsd:schema xmlns:xsd="http://www.w3.org/2001/XMLSchema" xmlns:xs="http://www.w3.org/2001/XMLSchema" xmlns:p="http://schemas.microsoft.com/office/2006/metadata/properties" xmlns:ns3="7eff274b-4456-49bc-947a-06594aea9969" xmlns:ns4="d2f4fe75-8244-4130-b4bc-fca1d51b7ec2" targetNamespace="http://schemas.microsoft.com/office/2006/metadata/properties" ma:root="true" ma:fieldsID="244b0b4d8f605c534e63cb7ee43d5eb3" ns3:_="" ns4:_="">
    <xsd:import namespace="7eff274b-4456-49bc-947a-06594aea9969"/>
    <xsd:import namespace="d2f4fe75-8244-4130-b4bc-fca1d51b7e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f274b-4456-49bc-947a-06594aea9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4fe75-8244-4130-b4bc-fca1d51b7e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CB8633-28F8-49BB-9E01-3FE0017812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C997FF-FA6E-4CCF-8020-6B14154ED8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BED1B8-5312-4B5A-9F5F-47843320F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ff274b-4456-49bc-947a-06594aea9969"/>
    <ds:schemaRef ds:uri="d2f4fe75-8244-4130-b4bc-fca1d51b7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RASHID, RYAN</dc:creator>
  <cp:keywords/>
  <dc:description/>
  <cp:lastModifiedBy>RASHID, RYAN</cp:lastModifiedBy>
  <cp:revision>116</cp:revision>
  <dcterms:created xsi:type="dcterms:W3CDTF">2020-07-06T13:33:00Z</dcterms:created>
  <dcterms:modified xsi:type="dcterms:W3CDTF">2020-07-06T19:20:00Z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0x010100383E2C7F6D599941A5DE5B4094739BD1</vt:lpwstr>
  </property>
</Properties>
</file>