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12D9" w14:textId="77777777" w:rsidR="00F22529" w:rsidRDefault="00F22529"/>
    <w:p w14:paraId="663FE1ED" w14:textId="77777777" w:rsidR="00F22529" w:rsidRDefault="00F22529"/>
    <w:p w14:paraId="3BCB2BCC" w14:textId="77777777" w:rsidR="00F22529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Programmazione di Rete con </w:t>
      </w:r>
      <w:proofErr w:type="spellStart"/>
      <w:r>
        <w:rPr>
          <w:b/>
          <w:bCs/>
          <w:color w:val="1F3864"/>
          <w:sz w:val="52"/>
          <w:szCs w:val="52"/>
        </w:rPr>
        <w:t>Socket</w:t>
      </w:r>
      <w:proofErr w:type="spellEnd"/>
      <w:r>
        <w:rPr>
          <w:b/>
          <w:bCs/>
          <w:color w:val="1F3864"/>
          <w:sz w:val="52"/>
          <w:szCs w:val="52"/>
        </w:rPr>
        <w:t xml:space="preserve"> in Python</w:t>
      </w:r>
    </w:p>
    <w:p w14:paraId="7C5BFDC2" w14:textId="77777777" w:rsidR="00F22529" w:rsidRDefault="00000000">
      <w:pPr>
        <w:spacing w:after="120"/>
        <w:jc w:val="center"/>
      </w:pPr>
      <w:r>
        <w:rPr>
          <w:color w:val="2E4A7A"/>
          <w:sz w:val="32"/>
          <w:szCs w:val="32"/>
        </w:rPr>
        <w:t>Documento Tecnico — Esercizio 0</w:t>
      </w:r>
    </w:p>
    <w:p w14:paraId="695796BB" w14:textId="77777777" w:rsidR="00F22529" w:rsidRDefault="00F22529"/>
    <w:p w14:paraId="603E6DBB" w14:textId="77777777" w:rsidR="00F22529" w:rsidRDefault="00F22529"/>
    <w:p w14:paraId="56048B0E" w14:textId="77777777" w:rsidR="00F22529" w:rsidRDefault="00000000">
      <w:pPr>
        <w:pStyle w:val="Titolo1"/>
      </w:pPr>
      <w:r>
        <w:t>1. Introduzione</w:t>
      </w:r>
    </w:p>
    <w:p w14:paraId="0757760D" w14:textId="77777777" w:rsidR="00F22529" w:rsidRDefault="00000000">
      <w:pPr>
        <w:spacing w:after="120"/>
      </w:pPr>
      <w:r>
        <w:t>Questo documento descrive le modifiche apportate ai 4 file originali forniti dal professore nell'ambito dell'Esercizio 0. L'obiettivo è riscrivere il codice utilizzando funzioni ben definite, migliorarne la leggibilità e la robustezza, e spiegare il motivo di ogni scelta effettuata.</w:t>
      </w:r>
    </w:p>
    <w:p w14:paraId="41587BA8" w14:textId="77777777" w:rsidR="00F22529" w:rsidRDefault="00F22529"/>
    <w:p w14:paraId="7A8CB8F0" w14:textId="77777777" w:rsidR="00F22529" w:rsidRDefault="00000000">
      <w:pPr>
        <w:spacing w:after="120"/>
      </w:pPr>
      <w:r>
        <w:t>I file modificati sono:</w:t>
      </w:r>
    </w:p>
    <w:p w14:paraId="039FD863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tcp_server.py — server TCP che risponde PONG ad ogni PING ricevuto</w:t>
      </w:r>
    </w:p>
    <w:p w14:paraId="263CF18F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tcp_client.py — client TCP che invia 5 PING e riceve le risposte</w:t>
      </w:r>
    </w:p>
    <w:p w14:paraId="0B0BB925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udp_server.py — server UDP che risponde PONG ad ogni datagramma PING</w:t>
      </w:r>
    </w:p>
    <w:p w14:paraId="5BCA6AC6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udp_client.py — client UDP che invia 5 PING come datagrammi indipendenti</w:t>
      </w:r>
    </w:p>
    <w:p w14:paraId="7F6F1FD1" w14:textId="77777777" w:rsidR="00F22529" w:rsidRDefault="00F22529"/>
    <w:p w14:paraId="652498B9" w14:textId="77777777" w:rsidR="00F22529" w:rsidRDefault="00000000">
      <w:pPr>
        <w:pStyle w:val="Titolo1"/>
      </w:pPr>
      <w:r>
        <w:t>2. Principi Generali delle Modifiche</w:t>
      </w:r>
    </w:p>
    <w:p w14:paraId="4803DE87" w14:textId="77777777" w:rsidR="00F22529" w:rsidRDefault="00000000">
      <w:pPr>
        <w:spacing w:after="120"/>
      </w:pPr>
      <w:r>
        <w:t>Tutte le modifiche seguono questi principi fondamentali:</w:t>
      </w:r>
    </w:p>
    <w:p w14:paraId="577CBB68" w14:textId="77777777" w:rsidR="00F22529" w:rsidRDefault="00F22529"/>
    <w:p w14:paraId="672E60DE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Principio di responsabilità singola (SRP): ogni funzione fa una cosa sola e la fa bene. Questo rende il codice più facile da leggere, testare e modificare.</w:t>
      </w:r>
    </w:p>
    <w:p w14:paraId="7947078D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Costanti a livello di modulo: HOST, PORT, BUFFER_SIZE e simili sono definite in cima al file, non sparse nel codice. Se si vuole cambiare la porta basta toccare una riga.</w:t>
      </w:r>
    </w:p>
    <w:p w14:paraId="34F9A36F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Gestione degli errori con </w:t>
      </w:r>
      <w:proofErr w:type="spellStart"/>
      <w:r>
        <w:t>try</w:t>
      </w:r>
      <w:proofErr w:type="spellEnd"/>
      <w:r>
        <w:t>/</w:t>
      </w:r>
      <w:proofErr w:type="spellStart"/>
      <w:r>
        <w:t>finally</w:t>
      </w:r>
      <w:proofErr w:type="spellEnd"/>
      <w:r>
        <w:t xml:space="preserve">: il blocco </w:t>
      </w:r>
      <w:proofErr w:type="spellStart"/>
      <w:r>
        <w:t>finally</w:t>
      </w:r>
      <w:proofErr w:type="spellEnd"/>
      <w:r>
        <w:t xml:space="preserve"> garantisce che i </w:t>
      </w:r>
      <w:proofErr w:type="spellStart"/>
      <w:r>
        <w:t>socket</w:t>
      </w:r>
      <w:proofErr w:type="spellEnd"/>
      <w:r>
        <w:t xml:space="preserve"> vengano sempre chiusi, anche se si verifica un errore o l'utente preme </w:t>
      </w:r>
      <w:proofErr w:type="spellStart"/>
      <w:r>
        <w:t>Ctrl+C</w:t>
      </w:r>
      <w:proofErr w:type="spellEnd"/>
      <w:r>
        <w:t xml:space="preserve">. Nell'originale un crash lasciava il </w:t>
      </w:r>
      <w:proofErr w:type="spellStart"/>
      <w:r>
        <w:t>socket</w:t>
      </w:r>
      <w:proofErr w:type="spellEnd"/>
      <w:r>
        <w:t xml:space="preserve"> aperto.</w:t>
      </w:r>
    </w:p>
    <w:p w14:paraId="67FFB2DD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Docstring</w:t>
      </w:r>
      <w:proofErr w:type="spellEnd"/>
      <w:r>
        <w:t xml:space="preserve"> su ogni funzione: ogni funzione ha una stringa di documentazione che spiega cosa fa, quali parametri accetta e cosa restituisce. Questo sostituisce i commenti sparsi nel codice originale.</w:t>
      </w:r>
    </w:p>
    <w:p w14:paraId="577DA472" w14:textId="77777777" w:rsidR="00F22529" w:rsidRDefault="00F22529"/>
    <w:p w14:paraId="0A1A934B" w14:textId="77777777" w:rsidR="00F22529" w:rsidRDefault="00000000">
      <w:pPr>
        <w:pStyle w:val="Titolo1"/>
      </w:pPr>
      <w:r>
        <w:t>3. tcp_server.py</w:t>
      </w:r>
    </w:p>
    <w:p w14:paraId="38914A9C" w14:textId="77777777" w:rsidR="00F22529" w:rsidRDefault="00000000">
      <w:pPr>
        <w:pStyle w:val="Titolo2"/>
      </w:pPr>
      <w:r>
        <w:t>3.1 Struttura delle funzioni</w:t>
      </w:r>
    </w:p>
    <w:p w14:paraId="38E81C83" w14:textId="77777777" w:rsidR="00F22529" w:rsidRDefault="00F225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22529" w14:paraId="6CF52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9F43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</w:t>
            </w:r>
          </w:p>
        </w:tc>
        <w:tc>
          <w:tcPr>
            <w:tcW w:w="6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A6BB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F22529" w14:paraId="05BA2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4AA6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crea_socket_</w:t>
            </w:r>
            <w:proofErr w:type="gramStart"/>
            <w:r>
              <w:rPr>
                <w:color w:val="000000"/>
                <w:sz w:val="20"/>
                <w:szCs w:val="20"/>
              </w:rPr>
              <w:t>server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8E5C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Isola la creazione e configurazione del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Nell'originale queste 3 righe erano nel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senza un confine logico chiaro.</w:t>
            </w:r>
          </w:p>
        </w:tc>
      </w:tr>
      <w:tr w:rsidR="00F22529" w14:paraId="15E3E0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5B0B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avvia_ascolto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8B03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Raggruppa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bind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listen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in un'unica operazione concettuale: 'metti il server in </w:t>
            </w:r>
            <w:proofErr w:type="spellStart"/>
            <w:r>
              <w:rPr>
                <w:color w:val="000000"/>
                <w:sz w:val="20"/>
                <w:szCs w:val="20"/>
              </w:rPr>
              <w:t>ascolto'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Più leggibile del codice </w:t>
            </w:r>
            <w:proofErr w:type="spellStart"/>
            <w:r>
              <w:rPr>
                <w:color w:val="000000"/>
                <w:sz w:val="20"/>
                <w:szCs w:val="20"/>
              </w:rPr>
              <w:t>flat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originale.</w:t>
            </w:r>
          </w:p>
        </w:tc>
      </w:tr>
      <w:tr w:rsidR="00F22529" w14:paraId="6C001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9879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gestisci_</w:t>
            </w:r>
            <w:proofErr w:type="gramStart"/>
            <w:r>
              <w:rPr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conn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addr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3B70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Tutta la logica di comunicazione con il client è separata dalla logica di setup del server. Nell'Es.2 questa funzione sarà riusata dai </w:t>
            </w:r>
            <w:proofErr w:type="spellStart"/>
            <w:r>
              <w:rPr>
                <w:color w:val="000000"/>
                <w:sz w:val="20"/>
                <w:szCs w:val="20"/>
              </w:rPr>
              <w:t>thread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22529" w14:paraId="59255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04E4" w14:textId="77777777" w:rsidR="00F2252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9358" w14:textId="77777777" w:rsidR="00F22529" w:rsidRDefault="00000000">
            <w:r>
              <w:rPr>
                <w:color w:val="000000"/>
                <w:sz w:val="20"/>
                <w:szCs w:val="20"/>
              </w:rPr>
              <w:t>È ridotto al minimo: crea, avvia, accetta, gestisce. Funge da schema di alto livello dell'intero flusso.</w:t>
            </w:r>
          </w:p>
        </w:tc>
      </w:tr>
    </w:tbl>
    <w:p w14:paraId="093DCB37" w14:textId="77777777" w:rsidR="00F22529" w:rsidRDefault="00F22529"/>
    <w:p w14:paraId="22A9B720" w14:textId="77777777" w:rsidR="00F22529" w:rsidRDefault="00000000">
      <w:pPr>
        <w:pStyle w:val="Titolo2"/>
      </w:pPr>
      <w:r>
        <w:t xml:space="preserve">3.2 Modifica: </w:t>
      </w:r>
      <w:proofErr w:type="spellStart"/>
      <w:r>
        <w:t>try</w:t>
      </w:r>
      <w:proofErr w:type="spellEnd"/>
      <w:r>
        <w:t>/</w:t>
      </w:r>
      <w:proofErr w:type="spellStart"/>
      <w:r>
        <w:t>finally</w:t>
      </w:r>
      <w:proofErr w:type="spellEnd"/>
      <w:r>
        <w:t xml:space="preserve"> per la chiusura del </w:t>
      </w:r>
      <w:proofErr w:type="spellStart"/>
      <w:r>
        <w:t>socket</w:t>
      </w:r>
      <w:proofErr w:type="spellEnd"/>
    </w:p>
    <w:p w14:paraId="63E31EAA" w14:textId="77777777" w:rsidR="00F22529" w:rsidRDefault="00000000">
      <w:pPr>
        <w:spacing w:after="120"/>
      </w:pPr>
      <w:r>
        <w:t xml:space="preserve">Nel codice originale, se si verificava un errore durante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o nella comunicazione, il </w:t>
      </w:r>
      <w:proofErr w:type="spellStart"/>
      <w:r>
        <w:t>server_sock</w:t>
      </w:r>
      <w:proofErr w:type="spellEnd"/>
      <w:r>
        <w:t xml:space="preserve"> non veniva mai chiuso. Il blocco </w:t>
      </w:r>
      <w:proofErr w:type="spellStart"/>
      <w:r>
        <w:t>try</w:t>
      </w:r>
      <w:proofErr w:type="spellEnd"/>
      <w:r>
        <w:t>/</w:t>
      </w:r>
      <w:proofErr w:type="spellStart"/>
      <w:r>
        <w:t>finally</w:t>
      </w:r>
      <w:proofErr w:type="spellEnd"/>
      <w:r>
        <w:t xml:space="preserve"> garantisce la chiusura in ogni caso:</w:t>
      </w:r>
    </w:p>
    <w:p w14:paraId="1B1C4A02" w14:textId="77777777" w:rsidR="00F22529" w:rsidRDefault="00F22529"/>
    <w:p w14:paraId="274FF7E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ORIGINALE: nessuna protezione</w:t>
      </w:r>
    </w:p>
    <w:p w14:paraId="41E7510F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sock.accept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21D7FFE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0C4216C" w14:textId="797A4FA9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 </w:t>
      </w:r>
    </w:p>
    <w:p w14:paraId="1F42E029" w14:textId="77777777" w:rsidR="00F22529" w:rsidRDefault="00F22529">
      <w:pPr>
        <w:shd w:val="clear" w:color="auto" w:fill="F0F0F0"/>
        <w:ind w:left="360"/>
      </w:pPr>
    </w:p>
    <w:p w14:paraId="639E5A0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MODIFICATO: chiusura garantita</w:t>
      </w:r>
    </w:p>
    <w:p w14:paraId="4CF00C1E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00DAB5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avvia_ascolto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74388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sock.accept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0A849E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32941F2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D3BEE0" w14:textId="644F028C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 </w:t>
      </w:r>
    </w:p>
    <w:p w14:paraId="664E68AC" w14:textId="77777777" w:rsidR="00F22529" w:rsidRDefault="00F22529"/>
    <w:p w14:paraId="69126B65" w14:textId="77777777" w:rsidR="00F22529" w:rsidRDefault="00000000">
      <w:pPr>
        <w:pStyle w:val="Titolo2"/>
      </w:pPr>
      <w:r>
        <w:t xml:space="preserve">3.3 Modifica: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in </w:t>
      </w:r>
      <w:proofErr w:type="spellStart"/>
      <w:r>
        <w:t>gestisci_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02AEE487" w14:textId="77777777" w:rsidR="00F22529" w:rsidRDefault="00000000">
      <w:pPr>
        <w:spacing w:after="120"/>
      </w:pPr>
      <w:r>
        <w:t xml:space="preserve">La funzione </w:t>
      </w:r>
      <w:proofErr w:type="spellStart"/>
      <w:r>
        <w:t>gestisci_</w:t>
      </w:r>
      <w:proofErr w:type="gramStart"/>
      <w:r>
        <w:t>client</w:t>
      </w:r>
      <w:proofErr w:type="spellEnd"/>
      <w:r>
        <w:t>(</w:t>
      </w:r>
      <w:proofErr w:type="gramEnd"/>
      <w:r>
        <w:t xml:space="preserve">) ora ha un proprio blocco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/</w:t>
      </w:r>
      <w:proofErr w:type="spellStart"/>
      <w:r>
        <w:t>finally</w:t>
      </w:r>
      <w:proofErr w:type="spellEnd"/>
      <w:r>
        <w:t xml:space="preserve">. Il </w:t>
      </w:r>
      <w:proofErr w:type="spellStart"/>
      <w:r>
        <w:t>finally</w:t>
      </w:r>
      <w:proofErr w:type="spellEnd"/>
      <w:r>
        <w:t xml:space="preserve"> chiude sempre la connessione </w:t>
      </w:r>
      <w:proofErr w:type="spellStart"/>
      <w:r>
        <w:t>conn</w:t>
      </w:r>
      <w:proofErr w:type="spellEnd"/>
      <w:r>
        <w:t>, anche se si verifica un errore di rete imprevisto (come una disconnessione brusca del client):</w:t>
      </w:r>
    </w:p>
    <w:p w14:paraId="0A81B290" w14:textId="77777777" w:rsidR="00F22529" w:rsidRDefault="00F22529"/>
    <w:p w14:paraId="2CABF58A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BF7749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True:</w:t>
      </w:r>
    </w:p>
    <w:p w14:paraId="3F40515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conn.recv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BUFFER_SIZE)</w:t>
      </w:r>
    </w:p>
    <w:p w14:paraId="217CF9E8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...</w:t>
      </w:r>
    </w:p>
    <w:p w14:paraId="528BEC75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e:</w:t>
      </w:r>
    </w:p>
    <w:p w14:paraId="5CFB20A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(f'[Server] Errore di rete: {e}')</w:t>
      </w:r>
    </w:p>
    <w:p w14:paraId="292103A2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2952A93" w14:textId="6128638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conn.close</w:t>
      </w:r>
      <w:proofErr w:type="spellEnd"/>
      <w:proofErr w:type="gramEnd"/>
      <w:r w:rsidR="0084273A">
        <w:rPr>
          <w:rFonts w:ascii="Courier New" w:eastAsia="Courier New" w:hAnsi="Courier New" w:cs="Courier New"/>
          <w:sz w:val="18"/>
          <w:szCs w:val="18"/>
        </w:rPr>
        <w:t>()</w:t>
      </w:r>
    </w:p>
    <w:p w14:paraId="5F8F499A" w14:textId="77777777" w:rsidR="00F22529" w:rsidRDefault="00F22529"/>
    <w:p w14:paraId="1707910F" w14:textId="77777777" w:rsidR="00F22529" w:rsidRDefault="00000000">
      <w:pPr>
        <w:pStyle w:val="Titolo2"/>
      </w:pPr>
      <w:r>
        <w:t>3.4 Modifica: costante BUFFER_SIZE</w:t>
      </w:r>
    </w:p>
    <w:p w14:paraId="1854A672" w14:textId="77777777" w:rsidR="00F22529" w:rsidRDefault="00000000">
      <w:pPr>
        <w:spacing w:after="120"/>
      </w:pPr>
      <w:r>
        <w:t xml:space="preserve">Il valore 1024 appariva due volte nell'originale (in </w:t>
      </w:r>
      <w:proofErr w:type="spellStart"/>
      <w:r>
        <w:t>recv</w:t>
      </w:r>
      <w:proofErr w:type="spellEnd"/>
      <w:r>
        <w:t xml:space="preserve"> e potenzialmente altrove). Ora è una costante BUFFER_SIZE definita in cima al file. Se si vuole cambiare la dimensione del buffer basta modificare una sola riga.</w:t>
      </w:r>
    </w:p>
    <w:p w14:paraId="02822D86" w14:textId="77777777" w:rsidR="00F22529" w:rsidRDefault="00F22529"/>
    <w:p w14:paraId="57191371" w14:textId="77777777" w:rsidR="00F22529" w:rsidRDefault="00000000">
      <w:pPr>
        <w:pStyle w:val="Titolo2"/>
      </w:pPr>
      <w:r>
        <w:t>3.5 Codice completo — tcp_server.py</w:t>
      </w:r>
    </w:p>
    <w:p w14:paraId="780BC4D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768C824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TCP Server — Ping Pong (Esercizio 0: riscrittura con funzioni)</w:t>
      </w:r>
    </w:p>
    <w:p w14:paraId="076F44A7" w14:textId="77777777" w:rsidR="00F22529" w:rsidRDefault="00F22529">
      <w:pPr>
        <w:shd w:val="clear" w:color="auto" w:fill="F0F0F0"/>
        <w:ind w:left="360"/>
      </w:pPr>
    </w:p>
    <w:p w14:paraId="52A96035" w14:textId="77777777" w:rsidR="00F22529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Autori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[I tuoi nomi]</w:t>
      </w:r>
    </w:p>
    <w:p w14:paraId="46DCAB2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Data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2026</w:t>
      </w:r>
    </w:p>
    <w:p w14:paraId="1A9F694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Versione: 2.0</w:t>
      </w:r>
    </w:p>
    <w:p w14:paraId="7096049B" w14:textId="77777777" w:rsidR="00F22529" w:rsidRDefault="00F22529">
      <w:pPr>
        <w:shd w:val="clear" w:color="auto" w:fill="F0F0F0"/>
        <w:ind w:left="360"/>
      </w:pPr>
    </w:p>
    <w:p w14:paraId="463BA34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Modifiche rispetto all'originale:</w:t>
      </w:r>
    </w:p>
    <w:p w14:paraId="78F37CB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 Il codice è stato suddiviso in funzioni separate con responsabilità ben definite:</w:t>
      </w:r>
    </w:p>
    <w:p w14:paraId="30051D0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crea_socket_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crea e configura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</w:p>
    <w:p w14:paraId="4F3667A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avvia_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ascolto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    → esegue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listen</w:t>
      </w:r>
      <w:proofErr w:type="spellEnd"/>
    </w:p>
    <w:p w14:paraId="75329B7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    → gestisce tutta la comunicazione con un client</w:t>
      </w:r>
    </w:p>
    <w:p w14:paraId="31845BB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               → orchestratore: chiama le altre funzioni in ordine</w:t>
      </w:r>
    </w:p>
    <w:p w14:paraId="3DBE2ED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 Aggiunto blocco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garantire la chiusura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</w:p>
    <w:p w14:paraId="441838B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anche in caso di errore o interruzione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0447DF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 Aggiunto blocco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nella gestione del client per intercettare errori</w:t>
      </w:r>
    </w:p>
    <w:p w14:paraId="0EA0B95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di rete senza far crashare il server</w:t>
      </w:r>
    </w:p>
    <w:p w14:paraId="46F2B4A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 Le costanti HOST, PORT e BUFFER_SIZE sono definite a livello di modulo</w:t>
      </w:r>
    </w:p>
    <w:p w14:paraId="6808CB5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per essere facilmente modificabili senza entrare nel codice</w:t>
      </w:r>
    </w:p>
    <w:p w14:paraId="346DF20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78EA77BD" w14:textId="77777777" w:rsidR="00F22529" w:rsidRDefault="00F22529">
      <w:pPr>
        <w:shd w:val="clear" w:color="auto" w:fill="F0F0F0"/>
        <w:ind w:left="360"/>
      </w:pPr>
    </w:p>
    <w:p w14:paraId="56008A4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</w:p>
    <w:p w14:paraId="6DC52F3D" w14:textId="77777777" w:rsidR="00F22529" w:rsidRDefault="00F22529">
      <w:pPr>
        <w:shd w:val="clear" w:color="auto" w:fill="F0F0F0"/>
        <w:ind w:left="360"/>
      </w:pPr>
    </w:p>
    <w:p w14:paraId="40B21D83" w14:textId="77777777" w:rsidR="00F22529" w:rsidRDefault="00F22529">
      <w:pPr>
        <w:shd w:val="clear" w:color="auto" w:fill="F0F0F0"/>
        <w:ind w:left="360"/>
      </w:pPr>
    </w:p>
    <w:p w14:paraId="0C23093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── Costanti di configurazione ───────────────────────────────────────────────</w:t>
      </w:r>
    </w:p>
    <w:p w14:paraId="3725B95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HOST        = "127.0.0.1"   # indirizzo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loopback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accetta solo connessioni locali</w:t>
      </w:r>
    </w:p>
    <w:p w14:paraId="3D44B63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PORT        = 65432          # porta di ascolto (&gt; 1024 non richiede privilegi di root)</w:t>
      </w:r>
    </w:p>
    <w:p w14:paraId="10104EB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BUFFER_SIZE = 1024           # dimensione massima del buffer di ricezione in byte</w:t>
      </w:r>
    </w:p>
    <w:p w14:paraId="5CA9061E" w14:textId="77777777" w:rsidR="00F22529" w:rsidRDefault="00F22529">
      <w:pPr>
        <w:shd w:val="clear" w:color="auto" w:fill="F0F0F0"/>
        <w:ind w:left="360"/>
      </w:pPr>
    </w:p>
    <w:p w14:paraId="5B5C90DA" w14:textId="77777777" w:rsidR="00F22529" w:rsidRDefault="00F22529">
      <w:pPr>
        <w:shd w:val="clear" w:color="auto" w:fill="F0F0F0"/>
        <w:ind w:left="360"/>
      </w:pPr>
    </w:p>
    <w:p w14:paraId="092DE0E0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crea_socket_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018B78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0F44D0A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Crea e configura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TCP del server.</w:t>
      </w:r>
    </w:p>
    <w:p w14:paraId="5E05ECD0" w14:textId="77777777" w:rsidR="00F22529" w:rsidRDefault="00F22529">
      <w:pPr>
        <w:shd w:val="clear" w:color="auto" w:fill="F0F0F0"/>
        <w:ind w:left="360"/>
      </w:pPr>
    </w:p>
    <w:p w14:paraId="245AC65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Operazioni eseguite:</w:t>
      </w:r>
    </w:p>
    <w:p w14:paraId="4978158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1.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(AF_INET, SOCK_STREAM) → crea 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TCP su IPv4</w:t>
      </w:r>
    </w:p>
    <w:p w14:paraId="1EDFBE88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2.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setsockopt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REUSEADDR)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→ permette il riutilizzo immediato</w:t>
      </w:r>
    </w:p>
    <w:p w14:paraId="089D280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della porta dopo il riavvio del server</w:t>
      </w:r>
    </w:p>
    <w:p w14:paraId="10142B25" w14:textId="77777777" w:rsidR="00F22529" w:rsidRDefault="00F22529">
      <w:pPr>
        <w:shd w:val="clear" w:color="auto" w:fill="F0F0F0"/>
        <w:ind w:left="360"/>
      </w:pPr>
    </w:p>
    <w:p w14:paraId="70C7E52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Restituisce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configurato ma non ancora associato a nessun indirizzo.</w:t>
      </w:r>
    </w:p>
    <w:p w14:paraId="3FB0258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639B68D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socket.AF_INET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126CB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SO_REUSEADDR evita l'errore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already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use" sui riavvii rapidi</w:t>
      </w:r>
    </w:p>
    <w:p w14:paraId="49E20D3C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sock.setsockopt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socket.SOL_SOCKET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socket.SO_REUSEADDR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1)</w:t>
      </w:r>
    </w:p>
    <w:p w14:paraId="0022A5B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</w:p>
    <w:p w14:paraId="4C3B4A8C" w14:textId="77777777" w:rsidR="00F22529" w:rsidRDefault="00F22529">
      <w:pPr>
        <w:shd w:val="clear" w:color="auto" w:fill="F0F0F0"/>
        <w:ind w:left="360"/>
      </w:pPr>
    </w:p>
    <w:p w14:paraId="19A7AF23" w14:textId="77777777" w:rsidR="00F22529" w:rsidRDefault="00F22529">
      <w:pPr>
        <w:shd w:val="clear" w:color="auto" w:fill="F0F0F0"/>
        <w:ind w:left="360"/>
      </w:pPr>
    </w:p>
    <w:p w14:paraId="50F67E26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avvia_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ascolto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-&gt; None:</w:t>
      </w:r>
    </w:p>
    <w:p w14:paraId="1B5246A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3E6C6BA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Associa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all'indirizzo/porta e mette il server in ascolto.</w:t>
      </w:r>
    </w:p>
    <w:p w14:paraId="6069AA7F" w14:textId="77777777" w:rsidR="00F22529" w:rsidRDefault="00F22529">
      <w:pPr>
        <w:shd w:val="clear" w:color="auto" w:fill="F0F0F0"/>
        <w:ind w:left="360"/>
      </w:pPr>
    </w:p>
    <w:p w14:paraId="50BEAE0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Parametri:</w:t>
      </w:r>
    </w:p>
    <w:p w14:paraId="3E26AE2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TCP già creato e configurato</w:t>
      </w:r>
    </w:p>
    <w:p w14:paraId="6CF44B82" w14:textId="77777777" w:rsidR="00F22529" w:rsidRDefault="00F22529">
      <w:pPr>
        <w:shd w:val="clear" w:color="auto" w:fill="F0F0F0"/>
        <w:ind w:left="360"/>
      </w:pPr>
    </w:p>
    <w:p w14:paraId="7301BAA7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Operazioni eseguite:</w:t>
      </w:r>
    </w:p>
    <w:p w14:paraId="24627F6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1.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(HOST, PORT)) → associa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all'interfaccia e alla porta</w:t>
      </w:r>
    </w:p>
    <w:p w14:paraId="71BE20B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2.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listen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         → imposta la modalità passiva con backlog di 1</w:t>
      </w:r>
    </w:p>
    <w:p w14:paraId="25FA740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(al massimo 1 connessione in attesa nella coda del kernel)</w:t>
      </w:r>
    </w:p>
    <w:p w14:paraId="1441550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2968DC3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sock.bind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(HOST, PORT))</w:t>
      </w:r>
    </w:p>
    <w:p w14:paraId="36D60E6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sock.listen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(1)</w:t>
      </w:r>
    </w:p>
    <w:p w14:paraId="4CF3D4D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In ascolto su {HOST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}:{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PORT} ...")</w:t>
      </w:r>
    </w:p>
    <w:p w14:paraId="41384DBD" w14:textId="77777777" w:rsidR="00F22529" w:rsidRDefault="00F22529">
      <w:pPr>
        <w:shd w:val="clear" w:color="auto" w:fill="F0F0F0"/>
        <w:ind w:left="360"/>
      </w:pPr>
    </w:p>
    <w:p w14:paraId="280B1025" w14:textId="77777777" w:rsidR="00F22529" w:rsidRDefault="00F22529">
      <w:pPr>
        <w:shd w:val="clear" w:color="auto" w:fill="F0F0F0"/>
        <w:ind w:left="360"/>
      </w:pPr>
    </w:p>
    <w:p w14:paraId="4B773608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-&gt; None:</w:t>
      </w:r>
    </w:p>
    <w:p w14:paraId="37609B8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103BAD51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Gestisce l'intera sessione di comunicazione con un singolo client.</w:t>
      </w:r>
    </w:p>
    <w:p w14:paraId="5C74A808" w14:textId="77777777" w:rsidR="00F22529" w:rsidRDefault="00F22529">
      <w:pPr>
        <w:shd w:val="clear" w:color="auto" w:fill="F0F0F0"/>
        <w:ind w:left="360"/>
      </w:pPr>
    </w:p>
    <w:p w14:paraId="025F302C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Parametri:</w:t>
      </w:r>
    </w:p>
    <w:p w14:paraId="18C7C5B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dedicato alla connessione con questo client (restituito da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accept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2F93DD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tupla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porta) che identifica il client remoto</w:t>
      </w:r>
    </w:p>
    <w:p w14:paraId="6EC59C8B" w14:textId="77777777" w:rsidR="00F22529" w:rsidRDefault="00F22529">
      <w:pPr>
        <w:shd w:val="clear" w:color="auto" w:fill="F0F0F0"/>
        <w:ind w:left="360"/>
      </w:pPr>
    </w:p>
    <w:p w14:paraId="2E1378F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Logica:</w:t>
      </w:r>
    </w:p>
    <w:p w14:paraId="3C15120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Rimane in loop leggendo messaggi finché il client non chiude la connessione</w:t>
      </w:r>
    </w:p>
    <w:p w14:paraId="0F6125A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restituisce b"" quando il peer chiude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CEF5237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Risponde "PONG" a "PING", oppure segnala messaggi sconosciuti</w:t>
      </w:r>
    </w:p>
    <w:p w14:paraId="2431BED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In caso di errore di rete, esce dal loop pulitamente</w:t>
      </w:r>
    </w:p>
    <w:p w14:paraId="2372A35C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7FF1B9D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Connessione accettata da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7772660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AC047E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True:</w:t>
      </w:r>
    </w:p>
    <w:p w14:paraId="3D930F0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conn.recv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BUFFER_SIZE)</w:t>
      </w:r>
    </w:p>
    <w:p w14:paraId="4DB57775" w14:textId="77777777" w:rsidR="00F22529" w:rsidRDefault="00F22529">
      <w:pPr>
        <w:shd w:val="clear" w:color="auto" w:fill="F0F0F0"/>
        <w:ind w:left="360"/>
      </w:pPr>
    </w:p>
    <w:p w14:paraId="45B4A88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#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restituisce b"" quando il client ha chiuso la connessione</w:t>
      </w:r>
    </w:p>
    <w:p w14:paraId="3EB1575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data:</w:t>
      </w:r>
    </w:p>
    <w:p w14:paraId="3471B0AD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("[Server] Il client ha chiuso la connessione.")</w:t>
      </w:r>
    </w:p>
    <w:p w14:paraId="0893BC8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26B48586" w14:textId="77777777" w:rsidR="00F22529" w:rsidRDefault="00F22529">
      <w:pPr>
        <w:shd w:val="clear" w:color="auto" w:fill="F0F0F0"/>
        <w:ind w:left="360"/>
      </w:pPr>
    </w:p>
    <w:p w14:paraId="76733088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data.decode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C19BCD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Ricevuto: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426EE351" w14:textId="77777777" w:rsidR="00F22529" w:rsidRDefault="00F22529">
      <w:pPr>
        <w:shd w:val="clear" w:color="auto" w:fill="F0F0F0"/>
        <w:ind w:left="360"/>
      </w:pPr>
    </w:p>
    <w:p w14:paraId="3313786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# Costruzione della risposta</w:t>
      </w:r>
    </w:p>
    <w:p w14:paraId="0CFE3F4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"PONG"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"PING" else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f"Messaggio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sconosciuto: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</w:t>
      </w:r>
    </w:p>
    <w:p w14:paraId="10CDCA41" w14:textId="77777777" w:rsidR="00F22529" w:rsidRDefault="00F22529">
      <w:pPr>
        <w:shd w:val="clear" w:color="auto" w:fill="F0F0F0"/>
        <w:ind w:left="360"/>
      </w:pPr>
    </w:p>
    <w:p w14:paraId="41D4DC1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conn.sendall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reply.encode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("utf-8"))</w:t>
      </w:r>
    </w:p>
    <w:p w14:paraId="1E0BDB8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(f"[Server]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Inviato: 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reply!r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47F0E7D0" w14:textId="77777777" w:rsidR="00F22529" w:rsidRDefault="00F22529">
      <w:pPr>
        <w:shd w:val="clear" w:color="auto" w:fill="F0F0F0"/>
        <w:ind w:left="360"/>
      </w:pPr>
    </w:p>
    <w:p w14:paraId="7FF9EB61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e:</w:t>
      </w:r>
    </w:p>
    <w:p w14:paraId="31C7D9C1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Errore di rete imprevisto (es. connessione interrotta bruscamente)</w:t>
      </w:r>
    </w:p>
    <w:p w14:paraId="5AF9A22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Errore di rete: {e}")</w:t>
      </w:r>
    </w:p>
    <w:p w14:paraId="35CE47E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5A90FF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Il blocco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garantisce che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venga sempre chiuso,</w:t>
      </w:r>
    </w:p>
    <w:p w14:paraId="01D5F5D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sia in caso di uscita normale dal loop sia in caso di eccezione</w:t>
      </w:r>
    </w:p>
    <w:p w14:paraId="0844BF5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06CAFE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Connessione con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chiusa.")</w:t>
      </w:r>
    </w:p>
    <w:p w14:paraId="74A58FE4" w14:textId="77777777" w:rsidR="00F22529" w:rsidRDefault="00F22529">
      <w:pPr>
        <w:shd w:val="clear" w:color="auto" w:fill="F0F0F0"/>
        <w:ind w:left="360"/>
      </w:pPr>
    </w:p>
    <w:p w14:paraId="0E8E2454" w14:textId="77777777" w:rsidR="00F22529" w:rsidRDefault="00F22529">
      <w:pPr>
        <w:shd w:val="clear" w:color="auto" w:fill="F0F0F0"/>
        <w:ind w:left="360"/>
      </w:pPr>
    </w:p>
    <w:p w14:paraId="7E145FC9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-&gt; None:</w:t>
      </w:r>
    </w:p>
    <w:p w14:paraId="6EABA7D7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4A52CCD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Funzione principale: crea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avvia l'ascolto, accetta un client</w:t>
      </w:r>
    </w:p>
    <w:p w14:paraId="6588C63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 gestisce la comunicazione. Chiude il server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alla fine.</w:t>
      </w:r>
    </w:p>
    <w:p w14:paraId="4B2A219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2A56D13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crea_socket_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FA498B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882D89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avvia_ascolto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EBB7F87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sock.accept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A184F1C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9FC2A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FC816D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Chiude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 ascolto in ogni caso (anche con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9FE01F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09D8878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("[Server]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del server chiuso.")</w:t>
      </w:r>
    </w:p>
    <w:p w14:paraId="0689181F" w14:textId="77777777" w:rsidR="00F22529" w:rsidRDefault="00F22529">
      <w:pPr>
        <w:shd w:val="clear" w:color="auto" w:fill="F0F0F0"/>
        <w:ind w:left="360"/>
      </w:pPr>
    </w:p>
    <w:p w14:paraId="546F1D66" w14:textId="77777777" w:rsidR="00F22529" w:rsidRDefault="00F22529">
      <w:pPr>
        <w:shd w:val="clear" w:color="auto" w:fill="F0F0F0"/>
        <w:ind w:left="360"/>
      </w:pPr>
    </w:p>
    <w:p w14:paraId="45C7BE7A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__name__ == "__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__":</w:t>
      </w:r>
    </w:p>
    <w:p w14:paraId="1AE321C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6942990" w14:textId="77777777" w:rsidR="00F22529" w:rsidRDefault="00F22529">
      <w:pPr>
        <w:shd w:val="clear" w:color="auto" w:fill="F0F0F0"/>
        <w:ind w:left="360"/>
      </w:pPr>
    </w:p>
    <w:p w14:paraId="4D0B315C" w14:textId="77777777" w:rsidR="00F22529" w:rsidRDefault="00F22529"/>
    <w:p w14:paraId="41716B2A" w14:textId="77777777" w:rsidR="00F22529" w:rsidRDefault="00000000">
      <w:pPr>
        <w:pStyle w:val="Titolo1"/>
      </w:pPr>
      <w:r>
        <w:lastRenderedPageBreak/>
        <w:t>4. tcp_client.py</w:t>
      </w:r>
    </w:p>
    <w:p w14:paraId="372914CF" w14:textId="77777777" w:rsidR="00F22529" w:rsidRDefault="00000000">
      <w:pPr>
        <w:pStyle w:val="Titolo2"/>
      </w:pPr>
      <w:r>
        <w:t>4.1 Struttura delle funzioni</w:t>
      </w:r>
    </w:p>
    <w:p w14:paraId="3E1007EA" w14:textId="77777777" w:rsidR="00F22529" w:rsidRDefault="00F225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22529" w14:paraId="57325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7720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</w:t>
            </w:r>
          </w:p>
        </w:tc>
        <w:tc>
          <w:tcPr>
            <w:tcW w:w="6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B54E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F22529" w14:paraId="78B8D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6449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crea_socket_</w:t>
            </w:r>
            <w:proofErr w:type="gramStart"/>
            <w:r>
              <w:rPr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2122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Crea il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stabilisce la connessione. Separare la fase di setup permette di riusare il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più sessioni se necessario.</w:t>
            </w:r>
          </w:p>
        </w:tc>
      </w:tr>
      <w:tr w:rsidR="00F22529" w14:paraId="5EF1F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9D10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invia_</w:t>
            </w:r>
            <w:proofErr w:type="gram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, numero)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4B0E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Gestisce un singolo scambio PING/PONG, compresa la gestione degli errori. Se un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fallisce, gli altri continuano.</w:t>
            </w:r>
          </w:p>
        </w:tc>
      </w:tr>
      <w:tr w:rsidR="00F22529" w14:paraId="6D83BB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1F80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esegui_sessione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255A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Contiene il loop dei 5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Separarlo permette di cambiare facilmente il numero di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(costante NUM_PINGS) o la logica del loop.</w:t>
            </w:r>
          </w:p>
        </w:tc>
      </w:tr>
      <w:tr w:rsidR="00F22529" w14:paraId="4D130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389D" w14:textId="77777777" w:rsidR="00F2252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D5A5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Orchestratore con </w:t>
            </w:r>
            <w:proofErr w:type="spellStart"/>
            <w:r>
              <w:rPr>
                <w:color w:val="000000"/>
                <w:sz w:val="20"/>
                <w:szCs w:val="20"/>
              </w:rPr>
              <w:t>try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finally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la chiusura garantita del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E5ECAB5" w14:textId="77777777" w:rsidR="00F22529" w:rsidRDefault="00F22529"/>
    <w:p w14:paraId="45936F99" w14:textId="77777777" w:rsidR="00F22529" w:rsidRDefault="00000000">
      <w:pPr>
        <w:pStyle w:val="Titolo2"/>
      </w:pPr>
      <w:r>
        <w:t>4.2 Modifica: costante NUM_PINGS</w:t>
      </w:r>
    </w:p>
    <w:p w14:paraId="442D2583" w14:textId="77777777" w:rsidR="00F22529" w:rsidRDefault="00000000">
      <w:pPr>
        <w:spacing w:after="120"/>
      </w:pPr>
      <w:r>
        <w:t xml:space="preserve">Il numero di </w:t>
      </w:r>
      <w:proofErr w:type="spellStart"/>
      <w:r>
        <w:t>ping</w:t>
      </w:r>
      <w:proofErr w:type="spellEnd"/>
      <w:r>
        <w:t xml:space="preserve"> da inviare (5 nell'originale) è ora una costante NUM_PINGS. Cambiare il numero di </w:t>
      </w:r>
      <w:proofErr w:type="spellStart"/>
      <w:r>
        <w:t>ping</w:t>
      </w:r>
      <w:proofErr w:type="spellEnd"/>
      <w:r>
        <w:t xml:space="preserve"> non richiede di modificare il loop, solo la costante.</w:t>
      </w:r>
    </w:p>
    <w:p w14:paraId="1304DFC5" w14:textId="77777777" w:rsidR="00F22529" w:rsidRDefault="00F22529"/>
    <w:p w14:paraId="3D093F7D" w14:textId="77777777" w:rsidR="00F22529" w:rsidRDefault="00000000">
      <w:pPr>
        <w:pStyle w:val="Titolo2"/>
      </w:pPr>
      <w:r>
        <w:t xml:space="preserve">4.3 Modifica: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in </w:t>
      </w:r>
      <w:proofErr w:type="spellStart"/>
      <w:r>
        <w:t>invia_</w:t>
      </w:r>
      <w:proofErr w:type="gramStart"/>
      <w:r>
        <w:t>ping</w:t>
      </w:r>
      <w:proofErr w:type="spellEnd"/>
      <w:r>
        <w:t>(</w:t>
      </w:r>
      <w:proofErr w:type="gramEnd"/>
      <w:r>
        <w:t>)</w:t>
      </w:r>
    </w:p>
    <w:p w14:paraId="26D57DB9" w14:textId="77777777" w:rsidR="00F22529" w:rsidRDefault="00000000">
      <w:pPr>
        <w:spacing w:after="120"/>
      </w:pPr>
      <w:r>
        <w:t xml:space="preserve">Nell'originale, un errore di rete su un singolo </w:t>
      </w:r>
      <w:proofErr w:type="spellStart"/>
      <w:r>
        <w:t>ping</w:t>
      </w:r>
      <w:proofErr w:type="spellEnd"/>
      <w:r>
        <w:t xml:space="preserve"> avrebbe interrotto l'intera sessione. Ora ogni </w:t>
      </w:r>
      <w:proofErr w:type="spellStart"/>
      <w:r>
        <w:t>ping</w:t>
      </w:r>
      <w:proofErr w:type="spellEnd"/>
      <w:r>
        <w:t xml:space="preserve"> è protetto individualmente: un errore su </w:t>
      </w:r>
      <w:proofErr w:type="spellStart"/>
      <w:r>
        <w:t>ping</w:t>
      </w:r>
      <w:proofErr w:type="spellEnd"/>
      <w:r>
        <w:t xml:space="preserve"> #2 non impedisce l'invio di </w:t>
      </w:r>
      <w:proofErr w:type="spellStart"/>
      <w:r>
        <w:t>ping</w:t>
      </w:r>
      <w:proofErr w:type="spellEnd"/>
      <w:r>
        <w:t xml:space="preserve"> #3, #4, #5.</w:t>
      </w:r>
    </w:p>
    <w:p w14:paraId="6744D77B" w14:textId="77777777" w:rsidR="00F22529" w:rsidRDefault="00F22529"/>
    <w:p w14:paraId="570B692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Ogni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fallisce in modo isolato</w:t>
      </w:r>
    </w:p>
    <w:p w14:paraId="6BCD73A6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3DAA4E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sock.sendall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message.encode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('utf-8'))</w:t>
      </w:r>
    </w:p>
    <w:p w14:paraId="35F45C6D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data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sock.recv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BUFFER_SIZE)</w:t>
      </w:r>
    </w:p>
    <w:p w14:paraId="7A8A91C5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data.decode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('utf-8')</w:t>
      </w:r>
    </w:p>
    <w:p w14:paraId="31071A0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(f'[Client] Risposta: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reply!r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787EEBFD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e:</w:t>
      </w:r>
    </w:p>
    <w:p w14:paraId="38303A81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(f'[Client] Errore durante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#{numero}: {e}')</w:t>
      </w:r>
    </w:p>
    <w:p w14:paraId="2D41286D" w14:textId="77777777" w:rsidR="00F22529" w:rsidRDefault="00F22529"/>
    <w:p w14:paraId="474DD5C5" w14:textId="77777777" w:rsidR="00F22529" w:rsidRDefault="00F22529"/>
    <w:p w14:paraId="100EB76B" w14:textId="77777777" w:rsidR="00F22529" w:rsidRDefault="00000000">
      <w:pPr>
        <w:pStyle w:val="Titolo1"/>
      </w:pPr>
      <w:r>
        <w:t>5. udp_server.py</w:t>
      </w:r>
    </w:p>
    <w:p w14:paraId="1F9F36F9" w14:textId="77777777" w:rsidR="00F22529" w:rsidRDefault="00000000">
      <w:pPr>
        <w:pStyle w:val="Titolo2"/>
      </w:pPr>
      <w:r>
        <w:t>5.1 Struttura delle funzioni</w:t>
      </w:r>
    </w:p>
    <w:p w14:paraId="3A0CC3A7" w14:textId="77777777" w:rsidR="00F22529" w:rsidRDefault="00F225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22529" w14:paraId="4F111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A54D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</w:t>
            </w:r>
          </w:p>
        </w:tc>
        <w:tc>
          <w:tcPr>
            <w:tcW w:w="6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4754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F22529" w14:paraId="0A45C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3FDE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crea_socket_</w:t>
            </w:r>
            <w:proofErr w:type="gramStart"/>
            <w:r>
              <w:rPr>
                <w:color w:val="000000"/>
                <w:sz w:val="20"/>
                <w:szCs w:val="20"/>
              </w:rPr>
              <w:t>server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FF2A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Crea il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UDP e lo associa alla porta. In UDP non ci sono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listen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accept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), quindi il setup è più semplice che in TCP.</w:t>
            </w:r>
          </w:p>
        </w:tc>
      </w:tr>
      <w:tr w:rsidR="00F22529" w14:paraId="2E51B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2E69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costruisci_risposta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34C2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Contiene SOLO la logica di costruzione della risposta, senza nessuna operazione di rete. Questa è la funzione più 'testabile' del progetto: si può chiamare con un messaggio e verificare la risposta senza aprire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22529" w14:paraId="36B0E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07A1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gestisci_datagramma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78AB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Riceve un datagramma, chiama </w:t>
            </w:r>
            <w:proofErr w:type="spellStart"/>
            <w:r>
              <w:rPr>
                <w:color w:val="000000"/>
                <w:sz w:val="20"/>
                <w:szCs w:val="20"/>
              </w:rPr>
              <w:t>costruisci_</w:t>
            </w:r>
            <w:proofErr w:type="gramStart"/>
            <w:r>
              <w:rPr>
                <w:color w:val="000000"/>
                <w:sz w:val="20"/>
                <w:szCs w:val="20"/>
              </w:rPr>
              <w:t>risposta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e invia la risposta. Separa la logica di rete dalla logica di protocollo.</w:t>
            </w:r>
          </w:p>
        </w:tc>
      </w:tr>
      <w:tr w:rsidR="00F22529" w14:paraId="1282C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584E" w14:textId="77777777" w:rsidR="00F2252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83F8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Loop principale con gestione </w:t>
            </w:r>
            <w:proofErr w:type="spellStart"/>
            <w:r>
              <w:rPr>
                <w:color w:val="000000"/>
                <w:sz w:val="20"/>
                <w:szCs w:val="20"/>
              </w:rPr>
              <w:t>KeyboardInterrupt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finally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la chiusura del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E15E8BB" w14:textId="77777777" w:rsidR="00F22529" w:rsidRDefault="00F22529"/>
    <w:p w14:paraId="698E3316" w14:textId="77777777" w:rsidR="00F22529" w:rsidRDefault="00000000">
      <w:pPr>
        <w:pStyle w:val="Titolo2"/>
      </w:pPr>
      <w:r>
        <w:t xml:space="preserve">5.2 Modifica chiave: funzione </w:t>
      </w:r>
      <w:proofErr w:type="spellStart"/>
      <w:r>
        <w:t>costruisci_</w:t>
      </w:r>
      <w:proofErr w:type="gramStart"/>
      <w:r>
        <w:t>risposta</w:t>
      </w:r>
      <w:proofErr w:type="spellEnd"/>
      <w:r>
        <w:t>(</w:t>
      </w:r>
      <w:proofErr w:type="gramEnd"/>
      <w:r>
        <w:t>)</w:t>
      </w:r>
    </w:p>
    <w:p w14:paraId="0F4AB514" w14:textId="77777777" w:rsidR="00F22529" w:rsidRDefault="00000000">
      <w:pPr>
        <w:spacing w:after="120"/>
      </w:pPr>
      <w:r>
        <w:t xml:space="preserve">Questa è la modifica più significativa al server UDP. Nell'originale, la logica </w:t>
      </w:r>
      <w:proofErr w:type="spellStart"/>
      <w:r>
        <w:t>if</w:t>
      </w:r>
      <w:proofErr w:type="spellEnd"/>
      <w:r>
        <w:t>/else per costruire la risposta era mescolata con le operazioni di rete. Estraendola in una funzione separata si ottiene:</w:t>
      </w:r>
    </w:p>
    <w:p w14:paraId="40116AD3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Testabilità: si può scrivere </w:t>
      </w:r>
      <w:proofErr w:type="spellStart"/>
      <w:r>
        <w:t>costruisci_risposta</w:t>
      </w:r>
      <w:proofErr w:type="spellEnd"/>
      <w:r>
        <w:t xml:space="preserve">('PING') == 'PONG' senza aprire </w:t>
      </w:r>
      <w:proofErr w:type="spellStart"/>
      <w:r>
        <w:t>socket</w:t>
      </w:r>
      <w:proofErr w:type="spellEnd"/>
    </w:p>
    <w:p w14:paraId="773C0115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>Manutenibilità: aggiungere nuovi comandi (es. PING2 -&gt; PONG2) richiede di toccare solo questa funzione</w:t>
      </w:r>
    </w:p>
    <w:p w14:paraId="54027A10" w14:textId="77777777" w:rsidR="00F22529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Leggibilità: </w:t>
      </w:r>
      <w:proofErr w:type="spellStart"/>
      <w:r>
        <w:t>gestisci_</w:t>
      </w:r>
      <w:proofErr w:type="gramStart"/>
      <w:r>
        <w:t>datagramma</w:t>
      </w:r>
      <w:proofErr w:type="spellEnd"/>
      <w:r>
        <w:t>(</w:t>
      </w:r>
      <w:proofErr w:type="gramEnd"/>
      <w:r>
        <w:t>) è più corta e chiara perché la logica è altrove</w:t>
      </w:r>
    </w:p>
    <w:p w14:paraId="7E11A654" w14:textId="77777777" w:rsidR="00F22529" w:rsidRDefault="00F22529"/>
    <w:p w14:paraId="0626E1A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Funzione pura: nessun effetto collaterale, solo input -&gt; output</w:t>
      </w:r>
    </w:p>
    <w:p w14:paraId="1CAB5DF8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costruisci_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risposta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540C390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'PING':</w:t>
      </w:r>
    </w:p>
    <w:p w14:paraId="509B6EA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'PONG'</w:t>
      </w:r>
    </w:p>
    <w:p w14:paraId="75F13344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f'Sconosciuto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message!r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}'</w:t>
      </w:r>
    </w:p>
    <w:p w14:paraId="4148AACB" w14:textId="77777777" w:rsidR="00F22529" w:rsidRDefault="00F22529"/>
    <w:p w14:paraId="1BCD0796" w14:textId="77777777" w:rsidR="00F22529" w:rsidRDefault="00000000">
      <w:pPr>
        <w:pStyle w:val="Titolo2"/>
      </w:pPr>
      <w:r>
        <w:t xml:space="preserve">5.3 Modifica: </w:t>
      </w:r>
      <w:proofErr w:type="spellStart"/>
      <w:r>
        <w:t>finally</w:t>
      </w:r>
      <w:proofErr w:type="spellEnd"/>
      <w:r>
        <w:t xml:space="preserve"> per la chiusura del </w:t>
      </w:r>
      <w:proofErr w:type="spellStart"/>
      <w:r>
        <w:t>socket</w:t>
      </w:r>
      <w:proofErr w:type="spellEnd"/>
    </w:p>
    <w:p w14:paraId="23A8D72B" w14:textId="77777777" w:rsidR="00F22529" w:rsidRDefault="00000000">
      <w:pPr>
        <w:spacing w:after="120"/>
      </w:pPr>
      <w:r>
        <w:t xml:space="preserve">Il server UDP originale non chiudeva mai il </w:t>
      </w:r>
      <w:proofErr w:type="spellStart"/>
      <w:r>
        <w:t>socket</w:t>
      </w:r>
      <w:proofErr w:type="spellEnd"/>
      <w:r>
        <w:t xml:space="preserve"> in modo esplicito (il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 xml:space="preserve"> non aveva un </w:t>
      </w:r>
      <w:proofErr w:type="spellStart"/>
      <w:r>
        <w:t>finally</w:t>
      </w:r>
      <w:proofErr w:type="spellEnd"/>
      <w:r>
        <w:t xml:space="preserve">). Ora il </w:t>
      </w:r>
      <w:proofErr w:type="spellStart"/>
      <w:r>
        <w:t>socket</w:t>
      </w:r>
      <w:proofErr w:type="spellEnd"/>
      <w:r>
        <w:t xml:space="preserve"> viene sempre chiuso:</w:t>
      </w:r>
    </w:p>
    <w:p w14:paraId="1F533FA6" w14:textId="77777777" w:rsidR="00F22529" w:rsidRDefault="00F22529"/>
    <w:p w14:paraId="57BD9187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E84DA29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True:</w:t>
      </w:r>
    </w:p>
    <w:p w14:paraId="69B222DF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gestisci_datagramma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F0A5E4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KeyboardInterrupt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81916B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('\n[Server] Fermato.')</w:t>
      </w:r>
    </w:p>
    <w:p w14:paraId="358919C3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7AE18EA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aggiunto: chiusura garantita</w:t>
      </w:r>
    </w:p>
    <w:p w14:paraId="1CFEC95D" w14:textId="77777777" w:rsidR="00F22529" w:rsidRDefault="00F22529"/>
    <w:p w14:paraId="06636230" w14:textId="77777777" w:rsidR="00F22529" w:rsidRDefault="00F22529"/>
    <w:p w14:paraId="2DBA7BD8" w14:textId="77777777" w:rsidR="00F22529" w:rsidRDefault="00000000">
      <w:pPr>
        <w:pStyle w:val="Titolo1"/>
      </w:pPr>
      <w:r>
        <w:t>6. udp_client.py</w:t>
      </w:r>
    </w:p>
    <w:p w14:paraId="662DCDFB" w14:textId="77777777" w:rsidR="00F22529" w:rsidRDefault="00000000">
      <w:pPr>
        <w:pStyle w:val="Titolo2"/>
      </w:pPr>
      <w:r>
        <w:t>6.1 Struttura delle funzioni</w:t>
      </w:r>
    </w:p>
    <w:p w14:paraId="0643FF16" w14:textId="77777777" w:rsidR="00F22529" w:rsidRDefault="00F225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22529" w14:paraId="3CE29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ADDB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</w:t>
            </w:r>
          </w:p>
        </w:tc>
        <w:tc>
          <w:tcPr>
            <w:tcW w:w="6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939C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F22529" w14:paraId="207BD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8681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crea_socket_</w:t>
            </w:r>
            <w:proofErr w:type="gramStart"/>
            <w:r>
              <w:rPr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EE88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Crea il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UDP e imposta il </w:t>
            </w:r>
            <w:proofErr w:type="spellStart"/>
            <w:r>
              <w:rPr>
                <w:color w:val="000000"/>
                <w:sz w:val="20"/>
                <w:szCs w:val="20"/>
              </w:rPr>
              <w:t>timeout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Il </w:t>
            </w:r>
            <w:proofErr w:type="spellStart"/>
            <w:r>
              <w:rPr>
                <w:color w:val="000000"/>
                <w:sz w:val="20"/>
                <w:szCs w:val="20"/>
              </w:rPr>
              <w:t>timeout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è fondamentale per UDP: senza di esso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recvfrom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si bloccherebbe per sempre se un datagramma viene perso.</w:t>
            </w:r>
          </w:p>
        </w:tc>
      </w:tr>
      <w:tr w:rsidR="00F22529" w14:paraId="5C4D2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2C2E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invia_</w:t>
            </w:r>
            <w:proofErr w:type="gram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, numero)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BB61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Invia un datagramma e gestisce la risposta o il </w:t>
            </w:r>
            <w:proofErr w:type="spellStart"/>
            <w:r>
              <w:rPr>
                <w:color w:val="000000"/>
                <w:sz w:val="20"/>
                <w:szCs w:val="20"/>
              </w:rPr>
              <w:t>timeout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La gestione del </w:t>
            </w:r>
            <w:proofErr w:type="spellStart"/>
            <w:r>
              <w:rPr>
                <w:color w:val="000000"/>
                <w:sz w:val="20"/>
                <w:szCs w:val="20"/>
              </w:rPr>
              <w:t>timeout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è incapsulata qui: un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perso non interrompe i successivi.</w:t>
            </w:r>
          </w:p>
        </w:tc>
      </w:tr>
      <w:tr w:rsidR="00F22529" w14:paraId="1EE09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AB62" w14:textId="77777777" w:rsidR="00F22529" w:rsidRDefault="00000000">
            <w:proofErr w:type="spellStart"/>
            <w:r>
              <w:rPr>
                <w:color w:val="000000"/>
                <w:sz w:val="20"/>
                <w:szCs w:val="20"/>
              </w:rPr>
              <w:t>esegui_sessione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sock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7A96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Loop dei NUM_PINGS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pausa </w:t>
            </w:r>
            <w:proofErr w:type="spellStart"/>
            <w:r>
              <w:rPr>
                <w:color w:val="000000"/>
                <w:sz w:val="20"/>
                <w:szCs w:val="20"/>
              </w:rPr>
              <w:t>PAUSA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 uno e l'altro.</w:t>
            </w:r>
          </w:p>
        </w:tc>
      </w:tr>
      <w:tr w:rsidR="00F22529" w14:paraId="0A096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1583" w14:textId="77777777" w:rsidR="00F2252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11B8" w14:textId="77777777" w:rsidR="00F22529" w:rsidRDefault="00000000">
            <w:r>
              <w:rPr>
                <w:color w:val="000000"/>
                <w:sz w:val="20"/>
                <w:szCs w:val="20"/>
              </w:rPr>
              <w:t xml:space="preserve">Orchestratore con </w:t>
            </w:r>
            <w:proofErr w:type="spellStart"/>
            <w:r>
              <w:rPr>
                <w:color w:val="000000"/>
                <w:sz w:val="20"/>
                <w:szCs w:val="20"/>
              </w:rPr>
              <w:t>try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finally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la chiusura del </w:t>
            </w:r>
            <w:proofErr w:type="spellStart"/>
            <w:r>
              <w:rPr>
                <w:color w:val="000000"/>
                <w:sz w:val="20"/>
                <w:szCs w:val="20"/>
              </w:rPr>
              <w:t>socket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685EEE1" w14:textId="77777777" w:rsidR="00F22529" w:rsidRDefault="00F22529"/>
    <w:p w14:paraId="7B29ECC0" w14:textId="77777777" w:rsidR="00F22529" w:rsidRDefault="00000000">
      <w:pPr>
        <w:pStyle w:val="Titolo2"/>
      </w:pPr>
      <w:r>
        <w:lastRenderedPageBreak/>
        <w:t>6.2 Modifica: costante TIMEOUT</w:t>
      </w:r>
    </w:p>
    <w:p w14:paraId="126C78BD" w14:textId="77777777" w:rsidR="00F22529" w:rsidRDefault="00000000">
      <w:pPr>
        <w:spacing w:after="120"/>
      </w:pPr>
      <w:r>
        <w:t xml:space="preserve">Il valore del </w:t>
      </w:r>
      <w:proofErr w:type="spellStart"/>
      <w:r>
        <w:t>timeout</w:t>
      </w:r>
      <w:proofErr w:type="spellEnd"/>
      <w:r>
        <w:t xml:space="preserve"> (2.0 secondi nell'originale) è ora una costante TIMEOUT definita in cima al file. Modificare la soglia di </w:t>
      </w:r>
      <w:proofErr w:type="spellStart"/>
      <w:r>
        <w:t>timeout</w:t>
      </w:r>
      <w:proofErr w:type="spellEnd"/>
      <w:r>
        <w:t xml:space="preserve"> richiede di cambiare una sola riga.</w:t>
      </w:r>
    </w:p>
    <w:p w14:paraId="6660AF38" w14:textId="77777777" w:rsidR="00F22529" w:rsidRDefault="00F22529"/>
    <w:p w14:paraId="262ED8E7" w14:textId="77777777" w:rsidR="00F22529" w:rsidRDefault="00000000">
      <w:pPr>
        <w:pStyle w:val="Titolo2"/>
      </w:pPr>
      <w:r>
        <w:t xml:space="preserve">6.3 Modifica: gestione </w:t>
      </w:r>
      <w:proofErr w:type="spellStart"/>
      <w:r>
        <w:t>timeout</w:t>
      </w:r>
      <w:proofErr w:type="spellEnd"/>
      <w:r>
        <w:t xml:space="preserve"> incapsulata in </w:t>
      </w:r>
      <w:proofErr w:type="spellStart"/>
      <w:r>
        <w:t>invia_</w:t>
      </w:r>
      <w:proofErr w:type="gramStart"/>
      <w:r>
        <w:t>ping</w:t>
      </w:r>
      <w:proofErr w:type="spellEnd"/>
      <w:r>
        <w:t>(</w:t>
      </w:r>
      <w:proofErr w:type="gramEnd"/>
      <w:r>
        <w:t>)</w:t>
      </w:r>
    </w:p>
    <w:p w14:paraId="6E43DC6C" w14:textId="77777777" w:rsidR="00F22529" w:rsidRDefault="00000000">
      <w:pPr>
        <w:spacing w:after="120"/>
      </w:pPr>
      <w:r>
        <w:t xml:space="preserve">Nell'originale il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socket.timeout</w:t>
      </w:r>
      <w:proofErr w:type="spellEnd"/>
      <w:proofErr w:type="gramEnd"/>
      <w:r>
        <w:t xml:space="preserve"> era dentro il for loop nel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). Spostarlo dentro </w:t>
      </w:r>
      <w:proofErr w:type="spellStart"/>
      <w:r>
        <w:t>invia_</w:t>
      </w:r>
      <w:proofErr w:type="gramStart"/>
      <w:r>
        <w:t>ping</w:t>
      </w:r>
      <w:proofErr w:type="spellEnd"/>
      <w:r>
        <w:t>(</w:t>
      </w:r>
      <w:proofErr w:type="gramEnd"/>
      <w:r>
        <w:t xml:space="preserve">) ha il vantaggio che la funzione è </w:t>
      </w:r>
      <w:proofErr w:type="spellStart"/>
      <w:r>
        <w:t>autocontenuta</w:t>
      </w:r>
      <w:proofErr w:type="spellEnd"/>
      <w:r>
        <w:t>: sa da sola come comportarsi se non riceve risposta.</w:t>
      </w:r>
    </w:p>
    <w:p w14:paraId="3C6C1884" w14:textId="77777777" w:rsidR="00F22529" w:rsidRDefault="00F22529"/>
    <w:p w14:paraId="19F54E68" w14:textId="77777777" w:rsidR="00F22529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invia_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numero):</w:t>
      </w:r>
    </w:p>
    <w:p w14:paraId="72CDA613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sock.sendto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('PING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('utf-8'), (HOST, PORT))</w:t>
      </w:r>
    </w:p>
    <w:p w14:paraId="56690CE1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71FF5D2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data,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sock.recvfrom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(BUFFER_SIZE)</w:t>
      </w:r>
    </w:p>
    <w:p w14:paraId="40264A36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(f'[Client] Risposta da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data.decode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)!r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17F9DA0D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socket.timeout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72EF5CB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gestito localmente: il loop esterno non se ne accorge</w:t>
      </w:r>
    </w:p>
    <w:p w14:paraId="0F985B1E" w14:textId="77777777" w:rsidR="00F22529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(f'[Client]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nessuna risposta per 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#{numero}')</w:t>
      </w:r>
    </w:p>
    <w:p w14:paraId="62EC56BA" w14:textId="77777777" w:rsidR="00F22529" w:rsidRDefault="00F22529"/>
    <w:p w14:paraId="70E2A05A" w14:textId="77777777" w:rsidR="00F22529" w:rsidRDefault="00F22529"/>
    <w:p w14:paraId="412E82E6" w14:textId="77777777" w:rsidR="00F22529" w:rsidRDefault="00000000">
      <w:pPr>
        <w:pStyle w:val="Titolo1"/>
      </w:pPr>
      <w:r>
        <w:t>7. Riepilogo di tutte le modifiche</w:t>
      </w:r>
    </w:p>
    <w:p w14:paraId="3060821B" w14:textId="77777777" w:rsidR="00F22529" w:rsidRDefault="00F225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F22529" w14:paraId="58737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0367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45BC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</w:t>
            </w:r>
          </w:p>
        </w:tc>
        <w:tc>
          <w:tcPr>
            <w:tcW w:w="4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036E" w14:textId="77777777" w:rsidR="00F22529" w:rsidRDefault="00000000"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F22529" w14:paraId="6F94A3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014B" w14:textId="77777777" w:rsidR="00F225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Tutti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901C" w14:textId="77777777" w:rsidR="00F22529" w:rsidRDefault="00000000">
            <w:r>
              <w:rPr>
                <w:sz w:val="18"/>
                <w:szCs w:val="18"/>
              </w:rPr>
              <w:t>Suddivisione in funzioni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514D" w14:textId="77777777" w:rsidR="00F22529" w:rsidRDefault="00000000">
            <w:r>
              <w:rPr>
                <w:sz w:val="18"/>
                <w:szCs w:val="18"/>
              </w:rPr>
              <w:t>Responsabilità singola: ogni funzione fa una cosa. Codice più leggibile, testabile e riusabile.</w:t>
            </w:r>
          </w:p>
        </w:tc>
      </w:tr>
      <w:tr w:rsidR="00F22529" w14:paraId="3963C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DBDE" w14:textId="77777777" w:rsidR="00F225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Tutti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92D0" w14:textId="77777777" w:rsidR="00F22529" w:rsidRDefault="00000000">
            <w:r>
              <w:rPr>
                <w:sz w:val="18"/>
                <w:szCs w:val="18"/>
              </w:rPr>
              <w:t>Costanti a livello modulo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141F" w14:textId="77777777" w:rsidR="00F22529" w:rsidRDefault="00000000">
            <w:r>
              <w:rPr>
                <w:sz w:val="18"/>
                <w:szCs w:val="18"/>
              </w:rPr>
              <w:t>HOST, PORT, BUFFER_SIZE, TIMEOUT, NUM_PINGS definiti in cima. Configurazione centralizzata.</w:t>
            </w:r>
          </w:p>
        </w:tc>
      </w:tr>
      <w:tr w:rsidR="00F22529" w14:paraId="0CA95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EDB" w14:textId="77777777" w:rsidR="00F225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Tutti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BD62" w14:textId="77777777" w:rsidR="00F22529" w:rsidRDefault="00000000"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finally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socket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5308" w14:textId="77777777" w:rsidR="00F22529" w:rsidRDefault="00000000">
            <w:r>
              <w:rPr>
                <w:sz w:val="18"/>
                <w:szCs w:val="18"/>
              </w:rPr>
              <w:t xml:space="preserve">I </w:t>
            </w:r>
            <w:proofErr w:type="spellStart"/>
            <w:r>
              <w:rPr>
                <w:sz w:val="18"/>
                <w:szCs w:val="18"/>
              </w:rPr>
              <w:t>socket</w:t>
            </w:r>
            <w:proofErr w:type="spellEnd"/>
            <w:r>
              <w:rPr>
                <w:sz w:val="18"/>
                <w:szCs w:val="18"/>
              </w:rPr>
              <w:t xml:space="preserve"> vengono sempre chiusi anche in caso di errore o </w:t>
            </w:r>
            <w:proofErr w:type="spellStart"/>
            <w:r>
              <w:rPr>
                <w:sz w:val="18"/>
                <w:szCs w:val="18"/>
              </w:rPr>
              <w:t>Ctrl+C</w:t>
            </w:r>
            <w:proofErr w:type="spellEnd"/>
            <w:r>
              <w:rPr>
                <w:sz w:val="18"/>
                <w:szCs w:val="18"/>
              </w:rPr>
              <w:t>. Evita la perdita di risorse di sistema.</w:t>
            </w:r>
          </w:p>
        </w:tc>
      </w:tr>
      <w:tr w:rsidR="00F22529" w14:paraId="77D05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42DA" w14:textId="77777777" w:rsidR="00F2252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tcp_server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7BAB" w14:textId="77777777" w:rsidR="00F22529" w:rsidRDefault="00000000"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except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gestisci_</w:t>
            </w:r>
            <w:proofErr w:type="gramStart"/>
            <w:r>
              <w:rPr>
                <w:sz w:val="18"/>
                <w:szCs w:val="18"/>
              </w:rPr>
              <w:t>client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F3C3" w14:textId="77777777" w:rsidR="00F22529" w:rsidRDefault="00000000">
            <w:r>
              <w:rPr>
                <w:sz w:val="18"/>
                <w:szCs w:val="18"/>
              </w:rPr>
              <w:t xml:space="preserve">Un errore di rete con un client non fa crashare il server. Il </w:t>
            </w:r>
            <w:proofErr w:type="spellStart"/>
            <w:r>
              <w:rPr>
                <w:sz w:val="18"/>
                <w:szCs w:val="18"/>
              </w:rPr>
              <w:t>finally</w:t>
            </w:r>
            <w:proofErr w:type="spellEnd"/>
            <w:r>
              <w:rPr>
                <w:sz w:val="18"/>
                <w:szCs w:val="18"/>
              </w:rPr>
              <w:t xml:space="preserve"> chiude sempre </w:t>
            </w:r>
            <w:proofErr w:type="spellStart"/>
            <w:r>
              <w:rPr>
                <w:sz w:val="18"/>
                <w:szCs w:val="18"/>
              </w:rPr>
              <w:t>conn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22529" w14:paraId="1826F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BCA8" w14:textId="77777777" w:rsidR="00F2252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tcp_client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40E3" w14:textId="77777777" w:rsidR="00F22529" w:rsidRDefault="00000000"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except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invia_</w:t>
            </w:r>
            <w:proofErr w:type="gramStart"/>
            <w:r>
              <w:rPr>
                <w:sz w:val="18"/>
                <w:szCs w:val="18"/>
              </w:rPr>
              <w:t>ping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25B9" w14:textId="77777777" w:rsidR="00F22529" w:rsidRDefault="00000000">
            <w:r>
              <w:rPr>
                <w:sz w:val="18"/>
                <w:szCs w:val="18"/>
              </w:rPr>
              <w:t xml:space="preserve">Un errore su un </w:t>
            </w:r>
            <w:proofErr w:type="spellStart"/>
            <w:r>
              <w:rPr>
                <w:sz w:val="18"/>
                <w:szCs w:val="18"/>
              </w:rPr>
              <w:t>ping</w:t>
            </w:r>
            <w:proofErr w:type="spellEnd"/>
            <w:r>
              <w:rPr>
                <w:sz w:val="18"/>
                <w:szCs w:val="18"/>
              </w:rPr>
              <w:t xml:space="preserve"> non interrompe gli altri. Ogni </w:t>
            </w:r>
            <w:proofErr w:type="spellStart"/>
            <w:r>
              <w:rPr>
                <w:sz w:val="18"/>
                <w:szCs w:val="18"/>
              </w:rPr>
              <w:t>ping</w:t>
            </w:r>
            <w:proofErr w:type="spellEnd"/>
            <w:r>
              <w:rPr>
                <w:sz w:val="18"/>
                <w:szCs w:val="18"/>
              </w:rPr>
              <w:t xml:space="preserve"> fallisce in modo isolato.</w:t>
            </w:r>
          </w:p>
        </w:tc>
      </w:tr>
      <w:tr w:rsidR="00F22529" w14:paraId="242C2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E14B" w14:textId="77777777" w:rsidR="00F2252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udp_server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C734" w14:textId="77777777" w:rsidR="00F22529" w:rsidRDefault="00000000">
            <w:r>
              <w:rPr>
                <w:sz w:val="18"/>
                <w:szCs w:val="18"/>
              </w:rPr>
              <w:t xml:space="preserve">funzione </w:t>
            </w:r>
            <w:proofErr w:type="spellStart"/>
            <w:r>
              <w:rPr>
                <w:sz w:val="18"/>
                <w:szCs w:val="18"/>
              </w:rPr>
              <w:t>costruisci_</w:t>
            </w:r>
            <w:proofErr w:type="gramStart"/>
            <w:r>
              <w:rPr>
                <w:sz w:val="18"/>
                <w:szCs w:val="18"/>
              </w:rPr>
              <w:t>risposta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7E9" w14:textId="77777777" w:rsidR="00F22529" w:rsidRDefault="00000000">
            <w:r>
              <w:rPr>
                <w:sz w:val="18"/>
                <w:szCs w:val="18"/>
              </w:rPr>
              <w:t xml:space="preserve">Isola la logica di business dalla logica di rete. Funzione pura e testabile senza </w:t>
            </w:r>
            <w:proofErr w:type="spellStart"/>
            <w:r>
              <w:rPr>
                <w:sz w:val="18"/>
                <w:szCs w:val="18"/>
              </w:rPr>
              <w:t>socket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22529" w14:paraId="2B588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AD27" w14:textId="77777777" w:rsidR="00F2252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udp_client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9B31" w14:textId="77777777" w:rsidR="00F22529" w:rsidRDefault="00000000">
            <w:r>
              <w:rPr>
                <w:sz w:val="18"/>
                <w:szCs w:val="18"/>
              </w:rPr>
              <w:t>TIMEOUT come costante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8177" w14:textId="77777777" w:rsidR="00F22529" w:rsidRDefault="00000000">
            <w:r>
              <w:rPr>
                <w:sz w:val="18"/>
                <w:szCs w:val="18"/>
              </w:rPr>
              <w:t xml:space="preserve">Facile da modificare. La soglia di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 xml:space="preserve"> è visibile e documentata in un posto solo.</w:t>
            </w:r>
          </w:p>
        </w:tc>
      </w:tr>
      <w:tr w:rsidR="00F22529" w14:paraId="06203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2E6F" w14:textId="77777777" w:rsidR="00F225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Tutti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5109" w14:textId="77777777" w:rsidR="00F22529" w:rsidRDefault="00000000">
            <w:proofErr w:type="spellStart"/>
            <w:r>
              <w:rPr>
                <w:sz w:val="18"/>
                <w:szCs w:val="18"/>
              </w:rPr>
              <w:t>Docstring</w:t>
            </w:r>
            <w:proofErr w:type="spellEnd"/>
            <w:r>
              <w:rPr>
                <w:sz w:val="18"/>
                <w:szCs w:val="18"/>
              </w:rPr>
              <w:t xml:space="preserve"> su ogni funzione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91B9" w14:textId="77777777" w:rsidR="00F22529" w:rsidRDefault="00000000">
            <w:r>
              <w:rPr>
                <w:sz w:val="18"/>
                <w:szCs w:val="18"/>
              </w:rPr>
              <w:t>Documentazione integrata: spiega cosa fa la funzione, i parametri e il valore di ritorno.</w:t>
            </w:r>
          </w:p>
        </w:tc>
      </w:tr>
    </w:tbl>
    <w:p w14:paraId="1DC483DA" w14:textId="77777777" w:rsidR="00F22529" w:rsidRDefault="00F22529"/>
    <w:p w14:paraId="17031538" w14:textId="77777777" w:rsidR="00F22529" w:rsidRDefault="00F22529"/>
    <w:p w14:paraId="7B105DE6" w14:textId="77777777" w:rsidR="00F22529" w:rsidRDefault="00F22529"/>
    <w:sectPr w:rsidR="00F22529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0FAF"/>
    <w:multiLevelType w:val="hybridMultilevel"/>
    <w:tmpl w:val="D696C58E"/>
    <w:lvl w:ilvl="0" w:tplc="88EA1D32">
      <w:start w:val="1"/>
      <w:numFmt w:val="bullet"/>
      <w:lvlText w:val="•"/>
      <w:lvlJc w:val="left"/>
      <w:pPr>
        <w:ind w:left="720" w:hanging="360"/>
      </w:pPr>
    </w:lvl>
    <w:lvl w:ilvl="1" w:tplc="5EFEB77C">
      <w:numFmt w:val="decimal"/>
      <w:lvlText w:val=""/>
      <w:lvlJc w:val="left"/>
    </w:lvl>
    <w:lvl w:ilvl="2" w:tplc="96CEDC26">
      <w:numFmt w:val="decimal"/>
      <w:lvlText w:val=""/>
      <w:lvlJc w:val="left"/>
    </w:lvl>
    <w:lvl w:ilvl="3" w:tplc="5D3E8A8C">
      <w:numFmt w:val="decimal"/>
      <w:lvlText w:val=""/>
      <w:lvlJc w:val="left"/>
    </w:lvl>
    <w:lvl w:ilvl="4" w:tplc="835E1D00">
      <w:numFmt w:val="decimal"/>
      <w:lvlText w:val=""/>
      <w:lvlJc w:val="left"/>
    </w:lvl>
    <w:lvl w:ilvl="5" w:tplc="05D05652">
      <w:numFmt w:val="decimal"/>
      <w:lvlText w:val=""/>
      <w:lvlJc w:val="left"/>
    </w:lvl>
    <w:lvl w:ilvl="6" w:tplc="E092CE98">
      <w:numFmt w:val="decimal"/>
      <w:lvlText w:val=""/>
      <w:lvlJc w:val="left"/>
    </w:lvl>
    <w:lvl w:ilvl="7" w:tplc="400A1C2E">
      <w:numFmt w:val="decimal"/>
      <w:lvlText w:val=""/>
      <w:lvlJc w:val="left"/>
    </w:lvl>
    <w:lvl w:ilvl="8" w:tplc="83F6098A">
      <w:numFmt w:val="decimal"/>
      <w:lvlText w:val=""/>
      <w:lvlJc w:val="left"/>
    </w:lvl>
  </w:abstractNum>
  <w:abstractNum w:abstractNumId="1" w15:restartNumberingAfterBreak="0">
    <w:nsid w:val="547731E3"/>
    <w:multiLevelType w:val="hybridMultilevel"/>
    <w:tmpl w:val="794E4AD0"/>
    <w:lvl w:ilvl="0" w:tplc="67300DF4">
      <w:start w:val="1"/>
      <w:numFmt w:val="bullet"/>
      <w:lvlText w:val="●"/>
      <w:lvlJc w:val="left"/>
      <w:pPr>
        <w:ind w:left="720" w:hanging="360"/>
      </w:pPr>
    </w:lvl>
    <w:lvl w:ilvl="1" w:tplc="A9FA5C34">
      <w:start w:val="1"/>
      <w:numFmt w:val="bullet"/>
      <w:lvlText w:val="○"/>
      <w:lvlJc w:val="left"/>
      <w:pPr>
        <w:ind w:left="1440" w:hanging="360"/>
      </w:pPr>
    </w:lvl>
    <w:lvl w:ilvl="2" w:tplc="D37CFBC0">
      <w:start w:val="1"/>
      <w:numFmt w:val="bullet"/>
      <w:lvlText w:val="■"/>
      <w:lvlJc w:val="left"/>
      <w:pPr>
        <w:ind w:left="2160" w:hanging="360"/>
      </w:pPr>
    </w:lvl>
    <w:lvl w:ilvl="3" w:tplc="7C28802C">
      <w:start w:val="1"/>
      <w:numFmt w:val="bullet"/>
      <w:lvlText w:val="●"/>
      <w:lvlJc w:val="left"/>
      <w:pPr>
        <w:ind w:left="2880" w:hanging="360"/>
      </w:pPr>
    </w:lvl>
    <w:lvl w:ilvl="4" w:tplc="B7A008BA">
      <w:start w:val="1"/>
      <w:numFmt w:val="bullet"/>
      <w:lvlText w:val="○"/>
      <w:lvlJc w:val="left"/>
      <w:pPr>
        <w:ind w:left="3600" w:hanging="360"/>
      </w:pPr>
    </w:lvl>
    <w:lvl w:ilvl="5" w:tplc="0A3C1882">
      <w:start w:val="1"/>
      <w:numFmt w:val="bullet"/>
      <w:lvlText w:val="■"/>
      <w:lvlJc w:val="left"/>
      <w:pPr>
        <w:ind w:left="4320" w:hanging="360"/>
      </w:pPr>
    </w:lvl>
    <w:lvl w:ilvl="6" w:tplc="968269AA">
      <w:start w:val="1"/>
      <w:numFmt w:val="bullet"/>
      <w:lvlText w:val="●"/>
      <w:lvlJc w:val="left"/>
      <w:pPr>
        <w:ind w:left="5040" w:hanging="360"/>
      </w:pPr>
    </w:lvl>
    <w:lvl w:ilvl="7" w:tplc="FACC0D76">
      <w:start w:val="1"/>
      <w:numFmt w:val="bullet"/>
      <w:lvlText w:val="●"/>
      <w:lvlJc w:val="left"/>
      <w:pPr>
        <w:ind w:left="5760" w:hanging="360"/>
      </w:pPr>
    </w:lvl>
    <w:lvl w:ilvl="8" w:tplc="E7C2AC0A">
      <w:start w:val="1"/>
      <w:numFmt w:val="bullet"/>
      <w:lvlText w:val="●"/>
      <w:lvlJc w:val="left"/>
      <w:pPr>
        <w:ind w:left="6480" w:hanging="360"/>
      </w:pPr>
    </w:lvl>
  </w:abstractNum>
  <w:num w:numId="1" w16cid:durableId="1971595167">
    <w:abstractNumId w:val="1"/>
    <w:lvlOverride w:ilvl="0">
      <w:startOverride w:val="1"/>
    </w:lvlOverride>
  </w:num>
  <w:num w:numId="2" w16cid:durableId="1063404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29"/>
    <w:rsid w:val="0084273A"/>
    <w:rsid w:val="00D20431"/>
    <w:rsid w:val="00F2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47C42"/>
  <w15:docId w15:val="{49F47BC1-8A51-43C7-94CA-9EBA2E39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2E4A7A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72C4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2026-05-08T20:09:00Z</dcterms:created>
  <dcterms:modified xsi:type="dcterms:W3CDTF">2026-05-08T20:34:00Z</dcterms:modified>
</cp:coreProperties>
</file>