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Preparación para la entrevista final</w:t>
      </w:r>
    </w:p>
    <w:p>
      <w:pPr>
        <w:spacing w:after="40"/>
      </w:pPr>
      <w:r>
        <w:rPr>
          <w:color w:val="2E75B6"/>
          <w:sz w:val="26"/>
          <w:szCs w:val="26"/>
        </w:rPr>
        <w:t xml:space="preserve">Análisis del MVP recibido y guion de entrevista</w:t>
      </w:r>
    </w:p>
    <w:p>
      <w:pPr>
        <w:pBdr>
          <w:bottom w:val="single" w:color="2E75B6" w:sz="6" w:space="1"/>
        </w:pBdr>
        <w:spacing w:after="120"/>
      </w:pPr>
      <w:r>
        <w:rPr>
          <w:color w:val="808080"/>
          <w:sz w:val="20"/>
          <w:szCs w:val="20"/>
        </w:rPr>
        <w:t xml:space="preserve">Proyecto: sistema de gestión del restaurante  ·  16 de junio de 2026</w:t>
      </w:r>
    </w:p>
    <w:p>
      <w:pPr>
        <w:pStyle w:val="Heading1"/>
      </w:pPr>
      <w:r>
        <w:t xml:space="preserve">1. Propósito de este documento</w:t>
      </w:r>
    </w:p>
    <w:p>
      <w:pPr>
        <w:spacing w:after="160"/>
      </w:pPr>
      <w:r>
        <w:t xml:space="preserve">El contacto del restaurante nos compartió un documento de MVP para un sistema de reservas. No es un requisito cerrado, sino la forma en que el lado del restaurante está pensando el producto. Eso lo hace muy útil: nos permite llegar a la entrevista final con un borrador sobre la mesa y convertir la reunión en una sesión de validación en lugar de partir de cero.</w:t>
      </w:r>
    </w:p>
    <w:p>
      <w:pPr>
        <w:spacing w:after="160"/>
      </w:pPr>
      <w:r>
        <w:t xml:space="preserve">A continuación: qué cubre ese MVP, dónde están las brechas frente al alcance completo del proyecto, qué contradicciones conviene resolver y un guion de preguntas listo para conducir la reunión.</w:t>
      </w:r>
    </w:p>
    <w:p>
      <w:pPr>
        <w:pStyle w:val="Heading1"/>
      </w:pPr>
      <w:r>
        <w:t xml:space="preserve">2. Qué cubre el MVP recibido</w:t>
      </w:r>
    </w:p>
    <w:p>
      <w:pPr>
        <w:spacing w:after="160"/>
      </w:pPr>
      <w:r>
        <w:t xml:space="preserve">El documento describe un sistema de reservas inteligente para un restaurante con eventos. Su alcance se concentra en cinco frentes:</w:t>
      </w:r>
    </w:p>
    <w:p>
      <w:pPr>
        <w:pStyle w:val="ListParagraph"/>
        <w:numPr>
          <w:ilvl w:val="0"/>
          <w:numId w:val="2"/>
        </w:numPr>
        <w:spacing w:after="60"/>
      </w:pPr>
      <w:r>
        <w:rPr>
          <w:b/>
          <w:bCs/>
        </w:rPr>
        <w:t xml:space="preserve">Reservas: </w:t>
      </w:r>
      <w:r>
        <w:t xml:space="preserve">el cliente elige fecha, hora y número de personas, ve mesas disponibles y confirma.</w:t>
      </w:r>
    </w:p>
    <w:p>
      <w:pPr>
        <w:pStyle w:val="ListParagraph"/>
        <w:numPr>
          <w:ilvl w:val="0"/>
          <w:numId w:val="2"/>
        </w:numPr>
        <w:spacing w:after="60"/>
      </w:pPr>
      <w:r>
        <w:rPr>
          <w:b/>
          <w:bCs/>
        </w:rPr>
        <w:t xml:space="preserve">Pagos: </w:t>
      </w:r>
      <w:r>
        <w:t xml:space="preserve">pago obligatorio para confirmar, comprobante automático y estados (pendiente, pagado, cancelado, reembolsado opcional).</w:t>
      </w:r>
    </w:p>
    <w:p>
      <w:pPr>
        <w:pStyle w:val="ListParagraph"/>
        <w:numPr>
          <w:ilvl w:val="0"/>
          <w:numId w:val="2"/>
        </w:numPr>
        <w:spacing w:after="60"/>
      </w:pPr>
      <w:r>
        <w:rPr>
          <w:b/>
          <w:bCs/>
        </w:rPr>
        <w:t xml:space="preserve">Panel del restaurante (admin): </w:t>
      </w:r>
      <w:r>
        <w:t xml:space="preserve">calendario, lista del día, ingresos, ocupación y gestión de reservas y clientes.</w:t>
      </w:r>
    </w:p>
    <w:p>
      <w:pPr>
        <w:pStyle w:val="ListParagraph"/>
        <w:numPr>
          <w:ilvl w:val="0"/>
          <w:numId w:val="2"/>
        </w:numPr>
        <w:spacing w:after="60"/>
      </w:pPr>
      <w:r>
        <w:rPr>
          <w:b/>
          <w:bCs/>
        </w:rPr>
        <w:t xml:space="preserve">Menú: </w:t>
      </w:r>
      <w:r>
        <w:t xml:space="preserve">visualización del menú normal y de un menú exclusivo por evento.</w:t>
      </w:r>
    </w:p>
    <w:p>
      <w:pPr>
        <w:pStyle w:val="ListParagraph"/>
        <w:numPr>
          <w:ilvl w:val="0"/>
          <w:numId w:val="2"/>
        </w:numPr>
        <w:spacing w:after="60"/>
      </w:pPr>
      <w:r>
        <w:rPr>
          <w:b/>
          <w:bCs/>
        </w:rPr>
        <w:t xml:space="preserve">Eventos: </w:t>
      </w:r>
      <w:r>
        <w:t xml:space="preserve">creación de eventos con fecha, horario, capacidad, menú específico y precio especial opcional.</w:t>
      </w:r>
    </w:p>
    <w:p>
      <w:pPr>
        <w:spacing w:after="160"/>
      </w:pPr>
      <w:r>
        <w:t xml:space="preserve">Define solo dos roles: Cliente y Dueño (Admin).</w:t>
      </w:r>
    </w:p>
    <w:p>
      <w:pPr>
        <w:pStyle w:val="Heading1"/>
      </w:pPr>
      <w:r>
        <w:t xml:space="preserve">3. Análisis de brechas (MVP vs. proyecto completo)</w:t>
      </w:r>
    </w:p>
    <w:p>
      <w:pPr>
        <w:spacing w:after="160"/>
      </w:pPr>
      <w:r>
        <w:t xml:space="preserve">El proyecto contempla gestionar reservaciones, pedidos, eventos, inventario y cocina. El MVP cubre bien las reservaciones y los eventos, toca el menú de forma parcial, y no aborda pedidos, inventario ni cocina. La conversación más importante de la entrevista es acordar si este MVP es la Fase 1 y cómo se incorpora el resto.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700"/>
        <w:gridCol w:w="416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rPr>
              <w:t xml:space="preserve">Área del proyecto</w:t>
            </w:r>
          </w:p>
        </w:tc>
        <w:tc>
          <w:tcPr>
            <w:tcW w:type="dxa" w:w="13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rPr>
              <w:t xml:space="preserve">¿En el MVP?</w:t>
            </w:r>
          </w:p>
        </w:tc>
        <w:tc>
          <w:tcPr>
            <w:tcW w:type="dxa" w:w="1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rPr>
              <w:t xml:space="preserve">Estado</w:t>
            </w:r>
          </w:p>
        </w:tc>
        <w:tc>
          <w:tcPr>
            <w:tcW w:type="dxa" w:w="4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rPr>
              <w:t xml:space="preserve">Qué falta por definir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Reservaciones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Sí</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Cubierto (alto nivel)</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Turnos y duración, asignación de mesa, lista de espera, walk-ins</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bCs/>
              </w:rPr>
              <w:t xml:space="preserve">Pagos</w:t>
            </w:r>
          </w:p>
        </w:tc>
        <w:tc>
          <w:tcPr>
            <w:tcW w:type="dxa" w:w="1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Sí</w:t>
            </w:r>
          </w:p>
        </w:tc>
        <w:tc>
          <w:tcPr>
            <w:tcW w:type="dxa" w:w="1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Parcial</w:t>
            </w:r>
          </w:p>
        </w:tc>
        <w:tc>
          <w:tcPr>
            <w:tcW w:type="dxa" w:w="4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Pasarela, seña vs. pago total, reembolsos, no-show, factura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Eventos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Sí</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Cubierto (alto nivel)</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Modelo de precio y cupos; pago del evento vs. reserva</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bCs/>
              </w:rPr>
              <w:t xml:space="preserve">Menú</w:t>
            </w:r>
          </w:p>
        </w:tc>
        <w:tc>
          <w:tcPr>
            <w:tcW w:type="dxa" w:w="1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Sí (solo ver)</w:t>
            </w:r>
          </w:p>
        </w:tc>
        <w:tc>
          <w:tcPr>
            <w:tcW w:type="dxa" w:w="1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Parcial</w:t>
            </w:r>
          </w:p>
        </w:tc>
        <w:tc>
          <w:tcPr>
            <w:tcW w:type="dxa" w:w="4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Edición, alérgenos, agotados; no se conecta con pedidos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Panel / Reportes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Sí</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Cubierto (alto nivel)</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Más reportes, exportación, contabilidad, roles</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bCs/>
              </w:rPr>
              <w:t xml:space="preserve">Pedidos</w:t>
            </w:r>
          </w:p>
        </w:tc>
        <w:tc>
          <w:tcPr>
            <w:tcW w:type="dxa" w:w="1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No</w:t>
            </w:r>
          </w:p>
        </w:tc>
        <w:tc>
          <w:tcPr>
            <w:tcW w:type="dxa" w:w="1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Ausente</w:t>
            </w:r>
          </w:p>
        </w:tc>
        <w:tc>
          <w:tcPr>
            <w:tcW w:type="dxa" w:w="4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Tipo (mesa/llevar/delivery), toma de pedido, pago del consumo</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Inventario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No</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Ausente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Insumos, recetas, descuento por venta, alertas, proveedores</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bCs/>
              </w:rPr>
              <w:t xml:space="preserve">Cocina</w:t>
            </w:r>
          </w:p>
        </w:tc>
        <w:tc>
          <w:tcPr>
            <w:tcW w:type="dxa" w:w="1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No</w:t>
            </w:r>
          </w:p>
        </w:tc>
        <w:tc>
          <w:tcPr>
            <w:tcW w:type="dxa" w:w="1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Ausente</w:t>
            </w:r>
          </w:p>
        </w:tc>
        <w:tc>
          <w:tcPr>
            <w:tcW w:type="dxa" w:w="4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Comandas / KDS, estados del platillo, estaciones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Roles / Personal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Parcial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Insuficiente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Solo Cliente y Dueño; faltan mesero, cajero, cocina, anfitrión</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bCs/>
              </w:rPr>
              <w:t xml:space="preserve">Notificaciones</w:t>
            </w:r>
          </w:p>
        </w:tc>
        <w:tc>
          <w:tcPr>
            <w:tcW w:type="dxa" w:w="1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No claro</w:t>
            </w:r>
          </w:p>
        </w:tc>
        <w:tc>
          <w:tcPr>
            <w:tcW w:type="dxa" w:w="1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Implícito</w:t>
            </w:r>
          </w:p>
        </w:tc>
        <w:tc>
          <w:tcPr>
            <w:tcW w:type="dxa" w:w="4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Canal (email / SMS / WhatsApp) y recordatorios</w:t>
            </w:r>
          </w:p>
        </w:tc>
      </w:tr>
    </w:tbl>
    <w:p>
      <w:pPr>
        <w:spacing w:after="120"/>
      </w:pPr>
    </w:p>
    <w:p>
      <w:pPr>
        <w:pStyle w:val="Heading1"/>
      </w:pPr>
      <w:r>
        <w:t xml:space="preserve">4. Contradicciones y puntos ambiguos del MVP</w:t>
      </w:r>
    </w:p>
    <w:p>
      <w:pPr>
        <w:spacing w:after="160"/>
      </w:pPr>
      <w:r>
        <w:t xml:space="preserve">Conviene llegar a la reunión con las inconsistencias del propio documento ya identificadas. Resolverlas es material directo para la entrevista.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rPr>
              <w:t xml:space="preserve">Punto del MVP</w:t>
            </w:r>
          </w:p>
        </w:tc>
        <w:tc>
          <w:tcPr>
            <w:tcW w:type="dxa" w:w="6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rPr>
              <w:t xml:space="preserve">Qué aclarar con el dueño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Cliente: ¿invitado o registrado?</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El flujo pide solo nombre, teléfono y email (invitado), pero el panel ofrece “clientes registrados”, “historial” y “frecuencia de visitas”. ¿Habrá cuentas o se identifica al cliente por teléfono/email?</w:t>
            </w:r>
          </w:p>
        </w:tc>
      </w:tr>
      <w:tr>
        <w:tc>
          <w:tcPr>
            <w:tcW w:type="dxa" w:w="3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Confirmación: ¿automática o manual?</w:t>
            </w:r>
          </w:p>
        </w:tc>
        <w:tc>
          <w:tcPr>
            <w:tcW w:type="dxa" w:w="6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Las reglas dicen “confirmación automática tras pago”, pero el admin también “confirma/cancela”. ¿Cuál manda?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¿Quién asigna la mesa?</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El cliente “selecciona mesa” y, a la vez, el restaurante “gestiona mesas”. ¿Elige el cliente o asigna el restaurante?</w:t>
            </w:r>
          </w:p>
        </w:tc>
      </w:tr>
      <w:tr>
        <w:tc>
          <w:tcPr>
            <w:tcW w:type="dxa" w:w="3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Reembolso “opcional”</w:t>
            </w:r>
          </w:p>
        </w:tc>
        <w:tc>
          <w:tcPr>
            <w:tcW w:type="dxa" w:w="6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El estado “reembolsado” aparece como opcional. ¿Hay reembolsos y bajo qué política?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Entrega del comprobante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El cliente “recibe comprobante”, pero no se indica por qué canal (email, SMS, WhatsApp, pantalla).</w:t>
            </w:r>
          </w:p>
        </w:tc>
      </w:tr>
      <w:tr>
        <w:tc>
          <w:tcPr>
            <w:tcW w:type="dxa" w:w="3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Cancelación por el cliente</w:t>
            </w:r>
          </w:p>
        </w:tc>
        <w:tc>
          <w:tcPr>
            <w:tcW w:type="dxa" w:w="6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pPr>
              <w:jc w:val="left"/>
            </w:pPr>
            <w:r>
              <w:rPr>
                <w:b w:val="false"/>
                <w:bCs w:val="false"/>
              </w:rPr>
              <w:t xml:space="preserve">El flujo del cliente no incluye cancelar ni modificar; solo el admin puede. ¿El cliente podrá gestionar su reserva?</w:t>
            </w:r>
          </w:p>
        </w:tc>
      </w:tr>
    </w:tbl>
    <w:p>
      <w:pPr>
        <w:spacing w:after="120"/>
      </w:pPr>
    </w:p>
    <w:p>
      <w:pPr>
        <w:pStyle w:val="Heading1"/>
      </w:pPr>
      <w:r>
        <w:t xml:space="preserve">5. Guion de entrevista</w:t>
      </w:r>
    </w:p>
    <w:p>
      <w:pPr>
        <w:spacing w:after="160"/>
      </w:pPr>
      <w:r>
        <w:t xml:space="preserve">Preguntas organizadas por bloque. El Bloque 0 (alcance y prioridades) es el más importante: define el tamaño del proyecto. Los bloques 7, 8 y 9 cubren las áreas ausentes en el MVP.</w:t>
      </w:r>
    </w:p>
    <w:p>
      <w:pPr>
        <w:pStyle w:val="Heading2"/>
      </w:pPr>
      <w:r>
        <w:t xml:space="preserve">Bloque 0 — Alcance, visión y prioridades (lo más importante)</w:t>
      </w:r>
    </w:p>
    <w:p>
      <w:pPr>
        <w:pStyle w:val="ListParagraph"/>
        <w:numPr>
          <w:ilvl w:val="0"/>
          <w:numId w:val="2"/>
        </w:numPr>
        <w:spacing w:after="60"/>
      </w:pPr>
      <w:r>
        <w:t xml:space="preserve">El documento cubre reservas, pagos, menú y eventos. El proyecto también incluye pedidos, inventario y cocina. ¿Este MVP es la Fase 1, o esperas todo en la primera entrega?</w:t>
      </w:r>
    </w:p>
    <w:p>
      <w:pPr>
        <w:pStyle w:val="ListParagraph"/>
        <w:numPr>
          <w:ilvl w:val="0"/>
          <w:numId w:val="2"/>
        </w:numPr>
        <w:spacing w:after="60"/>
      </w:pPr>
      <w:r>
        <w:t xml:space="preserve">Si vamos por fases, ¿qué te resuelve el dolor más grande hoy y debería ir primero?</w:t>
      </w:r>
    </w:p>
    <w:p>
      <w:pPr>
        <w:pStyle w:val="ListParagraph"/>
        <w:numPr>
          <w:ilvl w:val="0"/>
          <w:numId w:val="2"/>
        </w:numPr>
        <w:spacing w:after="60"/>
      </w:pPr>
      <w:r>
        <w:t xml:space="preserve">¿Qué problema concreto te llevó a querer este sistema? ¿Cómo lo haces hoy (papel, WhatsApp, Excel, otra app)?</w:t>
      </w:r>
    </w:p>
    <w:p>
      <w:pPr>
        <w:pStyle w:val="ListParagraph"/>
        <w:numPr>
          <w:ilvl w:val="0"/>
          <w:numId w:val="2"/>
        </w:numPr>
        <w:spacing w:after="60"/>
      </w:pPr>
      <w:r>
        <w:t xml:space="preserve">¿Cómo sabrás, a los tres meses, que el sistema valió la pena?</w:t>
      </w:r>
    </w:p>
    <w:p>
      <w:pPr>
        <w:pStyle w:val="ListParagraph"/>
        <w:numPr>
          <w:ilvl w:val="0"/>
          <w:numId w:val="2"/>
        </w:numPr>
        <w:spacing w:after="60"/>
      </w:pPr>
      <w:r>
        <w:t xml:space="preserve">¿Tienes una fecha objetivo o temporada para lanzar?</w:t>
      </w:r>
    </w:p>
    <w:p>
      <w:pPr>
        <w:pStyle w:val="ListParagraph"/>
        <w:numPr>
          <w:ilvl w:val="0"/>
          <w:numId w:val="2"/>
        </w:numPr>
        <w:spacing w:after="60"/>
      </w:pPr>
      <w:r>
        <w:t xml:space="preserve">¿Hay un rango de presupuesto que debamos respetar?</w:t>
      </w:r>
    </w:p>
    <w:p>
      <w:pPr>
        <w:pStyle w:val="Heading2"/>
      </w:pPr>
      <w:r>
        <w:t xml:space="preserve">Bloque 1 — Reservas</w:t>
      </w:r>
    </w:p>
    <w:p>
      <w:pPr>
        <w:pStyle w:val="ListParagraph"/>
        <w:numPr>
          <w:ilvl w:val="0"/>
          <w:numId w:val="2"/>
        </w:numPr>
        <w:spacing w:after="60"/>
      </w:pPr>
      <w:r>
        <w:t xml:space="preserve">¿Cuántas mesas hay y de qué capacidades? ¿El layout es fijo?</w:t>
      </w:r>
    </w:p>
    <w:p>
      <w:pPr>
        <w:pStyle w:val="ListParagraph"/>
        <w:numPr>
          <w:ilvl w:val="0"/>
          <w:numId w:val="2"/>
        </w:numPr>
        <w:spacing w:after="60"/>
      </w:pPr>
      <w:r>
        <w:t xml:space="preserve">¿El cliente elige una mesa específica, o solo indica el número de personas y ustedes asignan?</w:t>
      </w:r>
    </w:p>
    <w:p>
      <w:pPr>
        <w:pStyle w:val="ListParagraph"/>
        <w:numPr>
          <w:ilvl w:val="0"/>
          <w:numId w:val="2"/>
        </w:numPr>
        <w:spacing w:after="60"/>
      </w:pPr>
      <w:r>
        <w:t xml:space="preserve">¿Cuánto dura una reserva? ¿Manejan turnos (p. ej. 2 h) o la mesa es para toda la noche?</w:t>
      </w:r>
    </w:p>
    <w:p>
      <w:pPr>
        <w:pStyle w:val="ListParagraph"/>
        <w:numPr>
          <w:ilvl w:val="0"/>
          <w:numId w:val="2"/>
        </w:numPr>
        <w:spacing w:after="60"/>
      </w:pPr>
      <w:r>
        <w:t xml:space="preserve">¿Necesitan tiempo de colchón entre reservas para limpiar y preparar?</w:t>
      </w:r>
    </w:p>
    <w:p>
      <w:pPr>
        <w:pStyle w:val="ListParagraph"/>
        <w:numPr>
          <w:ilvl w:val="0"/>
          <w:numId w:val="2"/>
        </w:numPr>
        <w:spacing w:after="60"/>
      </w:pPr>
      <w:r>
        <w:t xml:space="preserve">¿Cuál es el horario de servicio por día? ¿Cierran algún día?</w:t>
      </w:r>
    </w:p>
    <w:p>
      <w:pPr>
        <w:pStyle w:val="ListParagraph"/>
        <w:numPr>
          <w:ilvl w:val="0"/>
          <w:numId w:val="2"/>
        </w:numPr>
        <w:spacing w:after="60"/>
      </w:pPr>
      <w:r>
        <w:t xml:space="preserve">¿Quieren lista de espera cuando esté lleno?</w:t>
      </w:r>
    </w:p>
    <w:p>
      <w:pPr>
        <w:pStyle w:val="ListParagraph"/>
        <w:numPr>
          <w:ilvl w:val="0"/>
          <w:numId w:val="2"/>
        </w:numPr>
        <w:spacing w:after="60"/>
      </w:pPr>
      <w:r>
        <w:t xml:space="preserve">¿Aceptan grupos grandes que requieran unir mesas?</w:t>
      </w:r>
    </w:p>
    <w:p>
      <w:pPr>
        <w:pStyle w:val="ListParagraph"/>
        <w:numPr>
          <w:ilvl w:val="0"/>
          <w:numId w:val="2"/>
        </w:numPr>
        <w:spacing w:after="60"/>
      </w:pPr>
      <w:r>
        <w:t xml:space="preserve">Las reservas por teléfono o los walk-ins, ¿cómo entran al sistema?</w:t>
      </w:r>
    </w:p>
    <w:p>
      <w:pPr>
        <w:pStyle w:val="Heading2"/>
      </w:pPr>
      <w:r>
        <w:t xml:space="preserve">Bloque 2 — Clientes y datos</w:t>
      </w:r>
    </w:p>
    <w:p>
      <w:pPr>
        <w:pStyle w:val="ListParagraph"/>
        <w:numPr>
          <w:ilvl w:val="0"/>
          <w:numId w:val="2"/>
        </w:numPr>
        <w:spacing w:after="60"/>
      </w:pPr>
      <w:r>
        <w:t xml:space="preserve">¿El cliente crea cuenta o reserva como invitado?</w:t>
      </w:r>
    </w:p>
    <w:p>
      <w:pPr>
        <w:pStyle w:val="ListParagraph"/>
        <w:numPr>
          <w:ilvl w:val="0"/>
          <w:numId w:val="2"/>
        </w:numPr>
        <w:spacing w:after="60"/>
      </w:pPr>
      <w:r>
        <w:t xml:space="preserve">Para tener historial y frecuencia de visitas, ¿identificamos al cliente por teléfono o email?</w:t>
      </w:r>
    </w:p>
    <w:p>
      <w:pPr>
        <w:pStyle w:val="ListParagraph"/>
        <w:numPr>
          <w:ilvl w:val="0"/>
          <w:numId w:val="2"/>
        </w:numPr>
        <w:spacing w:after="60"/>
      </w:pPr>
      <w:r>
        <w:t xml:space="preserve">¿Qué datos del cliente son obligatorios?</w:t>
      </w:r>
    </w:p>
    <w:p>
      <w:pPr>
        <w:pStyle w:val="ListParagraph"/>
        <w:numPr>
          <w:ilvl w:val="0"/>
          <w:numId w:val="2"/>
        </w:numPr>
        <w:spacing w:after="60"/>
      </w:pPr>
      <w:r>
        <w:t xml:space="preserve">¿Quieres registrar notas del cliente (alergias, preferencias, VIP)?</w:t>
      </w:r>
    </w:p>
    <w:p>
      <w:pPr>
        <w:pStyle w:val="ListParagraph"/>
        <w:numPr>
          <w:ilvl w:val="0"/>
          <w:numId w:val="2"/>
        </w:numPr>
        <w:spacing w:after="60"/>
      </w:pPr>
      <w:r>
        <w:t xml:space="preserve">¿Habrá programa de fidelidad, o eso es a futuro?</w:t>
      </w:r>
    </w:p>
    <w:p>
      <w:pPr>
        <w:pStyle w:val="ListParagraph"/>
        <w:numPr>
          <w:ilvl w:val="0"/>
          <w:numId w:val="2"/>
        </w:numPr>
        <w:spacing w:after="60"/>
      </w:pPr>
      <w:r>
        <w:t xml:space="preserve">¿Algún requisito legal para el manejo de datos personales?</w:t>
      </w:r>
    </w:p>
    <w:p>
      <w:pPr>
        <w:pStyle w:val="Heading2"/>
      </w:pPr>
      <w:r>
        <w:t xml:space="preserve">Bloque 3 — Pagos</w:t>
      </w:r>
    </w:p>
    <w:p>
      <w:pPr>
        <w:pStyle w:val="ListParagraph"/>
        <w:numPr>
          <w:ilvl w:val="0"/>
          <w:numId w:val="2"/>
        </w:numPr>
        <w:spacing w:after="60"/>
      </w:pPr>
      <w:r>
        <w:t xml:space="preserve">¿La reserva siempre se paga, o solo en eventos? ¿Seña/anticipo o pago total?</w:t>
      </w:r>
    </w:p>
    <w:p>
      <w:pPr>
        <w:pStyle w:val="ListParagraph"/>
        <w:numPr>
          <w:ilvl w:val="0"/>
          <w:numId w:val="2"/>
        </w:numPr>
        <w:spacing w:after="60"/>
      </w:pPr>
      <w:r>
        <w:t xml:space="preserve">¿Qué pasarela de pago usas o prefieres?</w:t>
      </w:r>
    </w:p>
    <w:p>
      <w:pPr>
        <w:pStyle w:val="ListParagraph"/>
        <w:numPr>
          <w:ilvl w:val="0"/>
          <w:numId w:val="2"/>
        </w:numPr>
        <w:spacing w:after="60"/>
      </w:pPr>
      <w:r>
        <w:t xml:space="preserve">¿En qué moneda? ¿Se cobra propina?</w:t>
      </w:r>
    </w:p>
    <w:p>
      <w:pPr>
        <w:pStyle w:val="ListParagraph"/>
        <w:numPr>
          <w:ilvl w:val="0"/>
          <w:numId w:val="2"/>
        </w:numPr>
        <w:spacing w:after="60"/>
      </w:pPr>
      <w:r>
        <w:t xml:space="preserve">Política de reembolso: ¿es reembolsable?, ¿hasta cuándo?, ¿hay penalización por cancelar tarde?</w:t>
      </w:r>
    </w:p>
    <w:p>
      <w:pPr>
        <w:pStyle w:val="ListParagraph"/>
        <w:numPr>
          <w:ilvl w:val="0"/>
          <w:numId w:val="2"/>
        </w:numPr>
        <w:spacing w:after="60"/>
      </w:pPr>
      <w:r>
        <w:t xml:space="preserve">En un no-show, ¿se pierde la seña? ¿Qué quieres que pase?</w:t>
      </w:r>
    </w:p>
    <w:p>
      <w:pPr>
        <w:pStyle w:val="ListParagraph"/>
        <w:numPr>
          <w:ilvl w:val="0"/>
          <w:numId w:val="2"/>
        </w:numPr>
        <w:spacing w:after="60"/>
      </w:pPr>
      <w:r>
        <w:t xml:space="preserve">¿Necesitas comprobante fiscal o factura?</w:t>
      </w:r>
    </w:p>
    <w:p>
      <w:pPr>
        <w:pStyle w:val="Heading2"/>
      </w:pPr>
      <w:r>
        <w:t xml:space="preserve">Bloque 4 — Cancelaciones, no-shows y avisos</w:t>
      </w:r>
    </w:p>
    <w:p>
      <w:pPr>
        <w:pStyle w:val="ListParagraph"/>
        <w:numPr>
          <w:ilvl w:val="0"/>
          <w:numId w:val="2"/>
        </w:numPr>
        <w:spacing w:after="60"/>
      </w:pPr>
      <w:r>
        <w:t xml:space="preserve">¿El cliente puede cancelar o modificar su reserva? ¿Con cuánta anticipación?</w:t>
      </w:r>
    </w:p>
    <w:p>
      <w:pPr>
        <w:pStyle w:val="ListParagraph"/>
        <w:numPr>
          <w:ilvl w:val="0"/>
          <w:numId w:val="2"/>
        </w:numPr>
        <w:spacing w:after="60"/>
      </w:pPr>
      <w:r>
        <w:t xml:space="preserve">¿Cómo manejas hoy un no-show? ¿Qué debería hacer el sistema?</w:t>
      </w:r>
    </w:p>
    <w:p>
      <w:pPr>
        <w:pStyle w:val="ListParagraph"/>
        <w:numPr>
          <w:ilvl w:val="0"/>
          <w:numId w:val="2"/>
        </w:numPr>
        <w:spacing w:after="60"/>
      </w:pPr>
      <w:r>
        <w:t xml:space="preserve">¿Quieres recordatorios automáticos? ¿Por qué canal (email, SMS, WhatsApp)?</w:t>
      </w:r>
    </w:p>
    <w:p>
      <w:pPr>
        <w:pStyle w:val="ListParagraph"/>
        <w:numPr>
          <w:ilvl w:val="0"/>
          <w:numId w:val="2"/>
        </w:numPr>
        <w:spacing w:after="60"/>
      </w:pPr>
      <w:r>
        <w:t xml:space="preserve">La confirmación de la reserva, ¿por qué canal llega al cliente?</w:t>
      </w:r>
    </w:p>
    <w:p>
      <w:pPr>
        <w:pStyle w:val="Heading2"/>
      </w:pPr>
      <w:r>
        <w:t xml:space="preserve">Bloque 5 — Eventos</w:t>
      </w:r>
    </w:p>
    <w:p>
      <w:pPr>
        <w:pStyle w:val="ListParagraph"/>
        <w:numPr>
          <w:ilvl w:val="0"/>
          <w:numId w:val="2"/>
        </w:numPr>
        <w:spacing w:after="60"/>
      </w:pPr>
      <w:r>
        <w:t xml:space="preserve">¿Qué tipos de evento haces (cena temática, música en vivo, privados, degustaciones)?</w:t>
      </w:r>
    </w:p>
    <w:p>
      <w:pPr>
        <w:pStyle w:val="ListParagraph"/>
        <w:numPr>
          <w:ilvl w:val="0"/>
          <w:numId w:val="2"/>
        </w:numPr>
        <w:spacing w:after="60"/>
      </w:pPr>
      <w:r>
        <w:t xml:space="preserve">El “precio especial” del evento, ¿es cover, menú prepago por persona o consumo aparte?</w:t>
      </w:r>
    </w:p>
    <w:p>
      <w:pPr>
        <w:pStyle w:val="ListParagraph"/>
        <w:numPr>
          <w:ilvl w:val="0"/>
          <w:numId w:val="2"/>
        </w:numPr>
        <w:spacing w:after="60"/>
      </w:pPr>
      <w:r>
        <w:t xml:space="preserve">¿El pago de un evento es distinto al de una reserva normal?</w:t>
      </w:r>
    </w:p>
    <w:p>
      <w:pPr>
        <w:pStyle w:val="ListParagraph"/>
        <w:numPr>
          <w:ilvl w:val="0"/>
          <w:numId w:val="2"/>
        </w:numPr>
        <w:spacing w:after="60"/>
      </w:pPr>
      <w:r>
        <w:t xml:space="preserve">¿La capacidad del evento se mide por mesas o por personas?</w:t>
      </w:r>
    </w:p>
    <w:p>
      <w:pPr>
        <w:pStyle w:val="ListParagraph"/>
        <w:numPr>
          <w:ilvl w:val="0"/>
          <w:numId w:val="2"/>
        </w:numPr>
        <w:spacing w:after="60"/>
      </w:pPr>
      <w:r>
        <w:t xml:space="preserve">¿Quién crea y publica el evento, y con cuánta anticipación?</w:t>
      </w:r>
    </w:p>
    <w:p>
      <w:pPr>
        <w:pStyle w:val="ListParagraph"/>
        <w:numPr>
          <w:ilvl w:val="0"/>
          <w:numId w:val="2"/>
        </w:numPr>
        <w:spacing w:after="60"/>
      </w:pPr>
      <w:r>
        <w:t xml:space="preserve">¿Hay eventos recurrentes?</w:t>
      </w:r>
    </w:p>
    <w:p>
      <w:pPr>
        <w:pStyle w:val="ListParagraph"/>
        <w:numPr>
          <w:ilvl w:val="0"/>
          <w:numId w:val="2"/>
        </w:numPr>
        <w:spacing w:after="60"/>
      </w:pPr>
      <w:r>
        <w:t xml:space="preserve">¿Necesitas vender cupos o entradas sin mesa asignada?</w:t>
      </w:r>
    </w:p>
    <w:p>
      <w:pPr>
        <w:pStyle w:val="Heading2"/>
      </w:pPr>
      <w:r>
        <w:t xml:space="preserve">Bloque 6 — Menú</w:t>
      </w:r>
    </w:p>
    <w:p>
      <w:pPr>
        <w:pStyle w:val="ListParagraph"/>
        <w:numPr>
          <w:ilvl w:val="0"/>
          <w:numId w:val="2"/>
        </w:numPr>
        <w:spacing w:after="60"/>
      </w:pPr>
      <w:r>
        <w:t xml:space="preserve">¿Con qué frecuencia cambia el menú y quién lo edita?</w:t>
      </w:r>
    </w:p>
    <w:p>
      <w:pPr>
        <w:pStyle w:val="ListParagraph"/>
        <w:numPr>
          <w:ilvl w:val="0"/>
          <w:numId w:val="2"/>
        </w:numPr>
        <w:spacing w:after="60"/>
      </w:pPr>
      <w:r>
        <w:t xml:space="preserve">¿Necesitas fotos, descripciones, alérgenos o etiquetas (vegano, picante)?</w:t>
      </w:r>
    </w:p>
    <w:p>
      <w:pPr>
        <w:pStyle w:val="ListParagraph"/>
        <w:numPr>
          <w:ilvl w:val="0"/>
          <w:numId w:val="2"/>
        </w:numPr>
        <w:spacing w:after="60"/>
      </w:pPr>
      <w:r>
        <w:t xml:space="preserve">¿Quieres marcar productos agotados?</w:t>
      </w:r>
    </w:p>
    <w:p>
      <w:pPr>
        <w:pStyle w:val="ListParagraph"/>
        <w:numPr>
          <w:ilvl w:val="0"/>
          <w:numId w:val="2"/>
        </w:numPr>
        <w:spacing w:after="60"/>
      </w:pPr>
      <w:r>
        <w:t xml:space="preserve">¿Los precios cambian por evento o temporada?</w:t>
      </w:r>
    </w:p>
    <w:p>
      <w:pPr>
        <w:pStyle w:val="ListParagraph"/>
        <w:numPr>
          <w:ilvl w:val="0"/>
          <w:numId w:val="2"/>
        </w:numPr>
        <w:spacing w:after="60"/>
      </w:pPr>
      <w:r>
        <w:t xml:space="preserve">¿Carta en varios idiomas?</w:t>
      </w:r>
    </w:p>
    <w:p>
      <w:pPr>
        <w:pStyle w:val="ListParagraph"/>
        <w:numPr>
          <w:ilvl w:val="0"/>
          <w:numId w:val="2"/>
        </w:numPr>
        <w:spacing w:after="60"/>
      </w:pPr>
      <w:r>
        <w:t xml:space="preserve">¿El cliente solo verá el menú, o también podrá pedir desde ahí? (puente a Pedidos)</w:t>
      </w:r>
    </w:p>
    <w:p>
      <w:pPr>
        <w:pStyle w:val="Heading2"/>
      </w:pPr>
      <w:r>
        <w:t xml:space="preserve">Bloque 7 — Pedidos (ausente en el MVP)</w:t>
      </w:r>
    </w:p>
    <w:p>
      <w:pPr>
        <w:pStyle w:val="ListParagraph"/>
        <w:numPr>
          <w:ilvl w:val="0"/>
          <w:numId w:val="2"/>
        </w:numPr>
        <w:spacing w:after="60"/>
      </w:pPr>
      <w:r>
        <w:t xml:space="preserve">¿Quieres gestionar pedidos? ¿De qué tipo: en mesa, para llevar, delivery?</w:t>
      </w:r>
    </w:p>
    <w:p>
      <w:pPr>
        <w:pStyle w:val="ListParagraph"/>
        <w:numPr>
          <w:ilvl w:val="0"/>
          <w:numId w:val="2"/>
        </w:numPr>
        <w:spacing w:after="60"/>
      </w:pPr>
      <w:r>
        <w:t xml:space="preserve">¿El pedido lo toma el mesero, o el propio cliente desde su teléfono (QR en mesa)?</w:t>
      </w:r>
    </w:p>
    <w:p>
      <w:pPr>
        <w:pStyle w:val="ListParagraph"/>
        <w:numPr>
          <w:ilvl w:val="0"/>
          <w:numId w:val="2"/>
        </w:numPr>
        <w:spacing w:after="60"/>
      </w:pPr>
      <w:r>
        <w:t xml:space="preserve">¿El pedido se vincula con la reserva?</w:t>
      </w:r>
    </w:p>
    <w:p>
      <w:pPr>
        <w:pStyle w:val="ListParagraph"/>
        <w:numPr>
          <w:ilvl w:val="0"/>
          <w:numId w:val="2"/>
        </w:numPr>
        <w:spacing w:after="60"/>
      </w:pPr>
      <w:r>
        <w:t xml:space="preserve">¿El consumo se paga dentro del sistema o aparte en caja?</w:t>
      </w:r>
    </w:p>
    <w:p>
      <w:pPr>
        <w:pStyle w:val="ListParagraph"/>
        <w:numPr>
          <w:ilvl w:val="0"/>
          <w:numId w:val="2"/>
        </w:numPr>
        <w:spacing w:after="60"/>
      </w:pPr>
      <w:r>
        <w:t xml:space="preserve">¿Necesitas dividir la cuenta?</w:t>
      </w:r>
    </w:p>
    <w:p>
      <w:pPr>
        <w:pStyle w:val="ListParagraph"/>
        <w:numPr>
          <w:ilvl w:val="0"/>
          <w:numId w:val="2"/>
        </w:numPr>
        <w:spacing w:after="60"/>
      </w:pPr>
      <w:r>
        <w:t xml:space="preserve">¿Esto es para la Fase 1 o más adelante?</w:t>
      </w:r>
    </w:p>
    <w:p>
      <w:pPr>
        <w:pStyle w:val="Heading2"/>
      </w:pPr>
      <w:r>
        <w:t xml:space="preserve">Bloque 8 — Cocina (ausente en el MVP)</w:t>
      </w:r>
    </w:p>
    <w:p>
      <w:pPr>
        <w:pStyle w:val="ListParagraph"/>
        <w:numPr>
          <w:ilvl w:val="0"/>
          <w:numId w:val="2"/>
        </w:numPr>
        <w:spacing w:after="60"/>
      </w:pPr>
      <w:r>
        <w:t xml:space="preserve">¿Qué necesitas en cocina: pantalla de comandas (KDS), tickets impresos, tiempos de preparación?</w:t>
      </w:r>
    </w:p>
    <w:p>
      <w:pPr>
        <w:pStyle w:val="ListParagraph"/>
        <w:numPr>
          <w:ilvl w:val="0"/>
          <w:numId w:val="2"/>
        </w:numPr>
        <w:spacing w:after="60"/>
      </w:pPr>
      <w:r>
        <w:t xml:space="preserve">¿El pedido debe llegar a cocina automáticamente?</w:t>
      </w:r>
    </w:p>
    <w:p>
      <w:pPr>
        <w:pStyle w:val="ListParagraph"/>
        <w:numPr>
          <w:ilvl w:val="0"/>
          <w:numId w:val="2"/>
        </w:numPr>
        <w:spacing w:after="60"/>
      </w:pPr>
      <w:r>
        <w:t xml:space="preserve">¿Hay estaciones separadas (fríos, calientes, bar)?</w:t>
      </w:r>
    </w:p>
    <w:p>
      <w:pPr>
        <w:pStyle w:val="ListParagraph"/>
        <w:numPr>
          <w:ilvl w:val="0"/>
          <w:numId w:val="2"/>
        </w:numPr>
        <w:spacing w:after="60"/>
      </w:pPr>
      <w:r>
        <w:t xml:space="preserve">¿Quieres estados por platillo (en preparación, listo, entregado)?</w:t>
      </w:r>
    </w:p>
    <w:p>
      <w:pPr>
        <w:pStyle w:val="ListParagraph"/>
        <w:numPr>
          <w:ilvl w:val="0"/>
          <w:numId w:val="2"/>
        </w:numPr>
        <w:spacing w:after="60"/>
      </w:pPr>
      <w:r>
        <w:t xml:space="preserve">¿Quién operará la cocina dentro del sistema?</w:t>
      </w:r>
    </w:p>
    <w:p>
      <w:pPr>
        <w:pStyle w:val="Heading2"/>
      </w:pPr>
      <w:r>
        <w:t xml:space="preserve">Bloque 9 — Inventario (ausente en el MVP)</w:t>
      </w:r>
    </w:p>
    <w:p>
      <w:pPr>
        <w:pStyle w:val="ListParagraph"/>
        <w:numPr>
          <w:ilvl w:val="0"/>
          <w:numId w:val="2"/>
        </w:numPr>
        <w:spacing w:after="60"/>
      </w:pPr>
      <w:r>
        <w:t xml:space="preserve">¿Qué quieres controlar: ingredientes, productos terminados, bebidas?</w:t>
      </w:r>
    </w:p>
    <w:p>
      <w:pPr>
        <w:pStyle w:val="ListParagraph"/>
        <w:numPr>
          <w:ilvl w:val="0"/>
          <w:numId w:val="2"/>
        </w:numPr>
        <w:spacing w:after="60"/>
      </w:pPr>
      <w:r>
        <w:t xml:space="preserve">¿El stock debe descontarse automáticamente con cada venta o pedido?</w:t>
      </w:r>
    </w:p>
    <w:p>
      <w:pPr>
        <w:pStyle w:val="ListParagraph"/>
        <w:numPr>
          <w:ilvl w:val="0"/>
          <w:numId w:val="2"/>
        </w:numPr>
        <w:spacing w:after="60"/>
      </w:pPr>
      <w:r>
        <w:t xml:space="preserve">¿Quieres alertas de stock bajo y punto de reorden?</w:t>
      </w:r>
    </w:p>
    <w:p>
      <w:pPr>
        <w:pStyle w:val="ListParagraph"/>
        <w:numPr>
          <w:ilvl w:val="0"/>
          <w:numId w:val="2"/>
        </w:numPr>
        <w:spacing w:after="60"/>
      </w:pPr>
      <w:r>
        <w:t xml:space="preserve">¿Manejas recetas (qué insumos lleva cada platillo)?</w:t>
      </w:r>
    </w:p>
    <w:p>
      <w:pPr>
        <w:pStyle w:val="ListParagraph"/>
        <w:numPr>
          <w:ilvl w:val="0"/>
          <w:numId w:val="2"/>
        </w:numPr>
        <w:spacing w:after="60"/>
      </w:pPr>
      <w:r>
        <w:t xml:space="preserve">¿Necesitas proveedores y órdenes de compra?</w:t>
      </w:r>
    </w:p>
    <w:p>
      <w:pPr>
        <w:pStyle w:val="ListParagraph"/>
        <w:numPr>
          <w:ilvl w:val="0"/>
          <w:numId w:val="2"/>
        </w:numPr>
        <w:spacing w:after="60"/>
      </w:pPr>
      <w:r>
        <w:t xml:space="preserve">¿Control de mermas y caducidad?</w:t>
      </w:r>
    </w:p>
    <w:p>
      <w:pPr>
        <w:pStyle w:val="ListParagraph"/>
        <w:numPr>
          <w:ilvl w:val="0"/>
          <w:numId w:val="2"/>
        </w:numPr>
        <w:spacing w:after="60"/>
      </w:pPr>
      <w:r>
        <w:t xml:space="preserve">¿Esto es Fase 1 o futuro?</w:t>
      </w:r>
    </w:p>
    <w:p>
      <w:pPr>
        <w:pStyle w:val="Heading2"/>
      </w:pPr>
      <w:r>
        <w:t xml:space="preserve">Bloque 10 — Panel, reportes y roles</w:t>
      </w:r>
    </w:p>
    <w:p>
      <w:pPr>
        <w:pStyle w:val="ListParagraph"/>
        <w:numPr>
          <w:ilvl w:val="0"/>
          <w:numId w:val="2"/>
        </w:numPr>
        <w:spacing w:after="60"/>
      </w:pPr>
      <w:r>
        <w:t xml:space="preserve">Además de ingresos y ocupación del día, ¿qué reportes te sirven (ventas por periodo, platos más vendidos, clientes frecuentes)?</w:t>
      </w:r>
    </w:p>
    <w:p>
      <w:pPr>
        <w:pStyle w:val="ListParagraph"/>
        <w:numPr>
          <w:ilvl w:val="0"/>
          <w:numId w:val="2"/>
        </w:numPr>
        <w:spacing w:after="60"/>
      </w:pPr>
      <w:r>
        <w:t xml:space="preserve">¿Necesitas exportar a Excel/PDF o conectar con contabilidad?</w:t>
      </w:r>
    </w:p>
    <w:p>
      <w:pPr>
        <w:pStyle w:val="ListParagraph"/>
        <w:numPr>
          <w:ilvl w:val="0"/>
          <w:numId w:val="2"/>
        </w:numPr>
        <w:spacing w:after="60"/>
      </w:pPr>
      <w:r>
        <w:t xml:space="preserve">¿Solo tú usas el panel, o también el personal? ¿Necesitas roles y permisos?</w:t>
      </w:r>
    </w:p>
    <w:p>
      <w:pPr>
        <w:pStyle w:val="ListParagraph"/>
        <w:numPr>
          <w:ilvl w:val="0"/>
          <w:numId w:val="2"/>
        </w:numPr>
        <w:spacing w:after="60"/>
      </w:pPr>
      <w:r>
        <w:t xml:space="preserve">¿Lo usarás desde computadora, tablet o móvil?</w:t>
      </w:r>
    </w:p>
    <w:p>
      <w:pPr>
        <w:pStyle w:val="Heading2"/>
      </w:pPr>
      <w:r>
        <w:t xml:space="preserve">Bloque 11 — Operación y aspectos técnicos</w:t>
      </w:r>
    </w:p>
    <w:p>
      <w:pPr>
        <w:pStyle w:val="ListParagraph"/>
        <w:numPr>
          <w:ilvl w:val="0"/>
          <w:numId w:val="2"/>
        </w:numPr>
        <w:spacing w:after="60"/>
      </w:pPr>
      <w:r>
        <w:t xml:space="preserve">¿Una sola sucursal o varias?</w:t>
      </w:r>
    </w:p>
    <w:p>
      <w:pPr>
        <w:pStyle w:val="ListParagraph"/>
        <w:numPr>
          <w:ilvl w:val="0"/>
          <w:numId w:val="2"/>
        </w:numPr>
        <w:spacing w:after="60"/>
      </w:pPr>
      <w:r>
        <w:t xml:space="preserve">¿Volumen aproximado: reservas y comensales por día?</w:t>
      </w:r>
    </w:p>
    <w:p>
      <w:pPr>
        <w:pStyle w:val="ListParagraph"/>
        <w:numPr>
          <w:ilvl w:val="0"/>
          <w:numId w:val="2"/>
        </w:numPr>
        <w:spacing w:after="60"/>
      </w:pPr>
      <w:r>
        <w:t xml:space="preserve">¿Ya tienen web, dominio y redes? ¿Quieres que esto viva en tu dominio?</w:t>
      </w:r>
    </w:p>
    <w:p>
      <w:pPr>
        <w:pStyle w:val="ListParagraph"/>
        <w:numPr>
          <w:ilvl w:val="0"/>
          <w:numId w:val="2"/>
        </w:numPr>
        <w:spacing w:after="60"/>
      </w:pPr>
      <w:r>
        <w:t xml:space="preserve">¿En qué idiomas?</w:t>
      </w:r>
    </w:p>
    <w:p>
      <w:pPr>
        <w:pStyle w:val="ListParagraph"/>
        <w:numPr>
          <w:ilvl w:val="0"/>
          <w:numId w:val="2"/>
        </w:numPr>
        <w:spacing w:after="60"/>
      </w:pPr>
      <w:r>
        <w:t xml:space="preserve">¿Quién cargará los datos iniciales (mesas, menú)?</w:t>
      </w:r>
    </w:p>
    <w:p>
      <w:pPr>
        <w:pStyle w:val="ListParagraph"/>
        <w:numPr>
          <w:ilvl w:val="0"/>
          <w:numId w:val="2"/>
        </w:numPr>
        <w:spacing w:after="60"/>
      </w:pPr>
      <w:r>
        <w:t xml:space="preserve">¿Usan herramientas que debamos integrar (POS, contabilidad, WhatsApp, Google Reserve)?</w:t>
      </w:r>
    </w:p>
    <w:p>
      <w:pPr>
        <w:pStyle w:val="ListParagraph"/>
        <w:numPr>
          <w:ilvl w:val="0"/>
          <w:numId w:val="2"/>
        </w:numPr>
        <w:spacing w:after="60"/>
      </w:pPr>
      <w:r>
        <w:t xml:space="preserve">Después de entregar, ¿quién dará soporte y mantenimiento?</w:t>
      </w:r>
    </w:p>
    <w:p>
      <w:pPr>
        <w:pStyle w:val="Heading2"/>
      </w:pPr>
      <w:r>
        <w:t xml:space="preserve">Bloque 12 — Cierre</w:t>
      </w:r>
    </w:p>
    <w:p>
      <w:pPr>
        <w:pStyle w:val="ListParagraph"/>
        <w:numPr>
          <w:ilvl w:val="0"/>
          <w:numId w:val="2"/>
        </w:numPr>
        <w:spacing w:after="60"/>
      </w:pPr>
      <w:r>
        <w:t xml:space="preserve">Recapitular las prioridades y fases acordadas.</w:t>
      </w:r>
    </w:p>
    <w:p>
      <w:pPr>
        <w:pStyle w:val="ListParagraph"/>
        <w:numPr>
          <w:ilvl w:val="0"/>
          <w:numId w:val="2"/>
        </w:numPr>
        <w:spacing w:after="60"/>
      </w:pPr>
      <w:r>
        <w:t xml:space="preserve">Confirmar el punto de contacto y qué accesos o datos nos entregará.</w:t>
      </w:r>
    </w:p>
    <w:p>
      <w:pPr>
        <w:pStyle w:val="ListParagraph"/>
        <w:numPr>
          <w:ilvl w:val="0"/>
          <w:numId w:val="2"/>
        </w:numPr>
        <w:spacing w:after="60"/>
      </w:pPr>
      <w:r>
        <w:t xml:space="preserve">Acordar próximos pasos y fecha para presentar la propuesta.</w:t>
      </w:r>
    </w:p>
    <w:p>
      <w:pPr>
        <w:pStyle w:val="Heading1"/>
      </w:pPr>
      <w:r>
        <w:t xml:space="preserve">6. Cómo conducir la entrevista</w:t>
      </w:r>
    </w:p>
    <w:p>
      <w:pPr>
        <w:spacing w:after="160"/>
      </w:pPr>
      <w:r>
        <w:t xml:space="preserve">Una técnica simple que funciona muy bien: recorre el MVP módulo por módulo y, en cada punto, clasifícalo con el dueño en una de tres categorías — confirmado (queda como está), supuesto (hay que validar el detalle) o falta (no está y se necesita). Anota la decisión y quién es responsable de cada dato pendiente.</w:t>
      </w:r>
    </w:p>
    <w:p>
      <w:pPr>
        <w:spacing w:after="160"/>
      </w:pPr>
      <w:r>
        <w:t xml:space="preserve">No intentes cerrar todo en una sola fase: el objetivo de la reunión es acordar el alcance de la Fase 1 y dejar el resto en un backlog priorizado. Cierra repitiendo en voz alta los acuerdos para confirmar que ambos entienden lo mismo.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Preparación entrevista — Proyecto Restaurante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2026-06-16T14:17:11.959Z</dcterms:created>
  <dcterms:modified xsi:type="dcterms:W3CDTF">2026-06-16T14:17:11.960Z</dcterms:modified>
</cp:coreProperties>
</file>

<file path=docProps/custom.xml><?xml version="1.0" encoding="utf-8"?>
<Properties xmlns="http://schemas.openxmlformats.org/officeDocument/2006/custom-properties" xmlns:vt="http://schemas.openxmlformats.org/officeDocument/2006/docPropsVTypes"/>
</file>