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5BD13" w14:textId="77777777" w:rsidR="00FD21DC" w:rsidRDefault="00FD21DC" w:rsidP="00FD21DC">
      <w:pPr>
        <w:jc w:val="center"/>
      </w:pPr>
      <w:r>
        <w:rPr>
          <w:rStyle w:val="Emphasis"/>
          <w:color w:val="FF0000"/>
          <w:sz w:val="27"/>
          <w:szCs w:val="27"/>
        </w:rPr>
        <w:t xml:space="preserve">The Jersey Shore CVB has announced the winners of the prestigious 2012 Big Wave Awards </w:t>
      </w:r>
    </w:p>
    <w:p w14:paraId="6E934915" w14:textId="77777777" w:rsidR="00FD21DC" w:rsidRDefault="00FD21DC" w:rsidP="00FD21DC">
      <w:pPr>
        <w:jc w:val="center"/>
      </w:pPr>
      <w:r>
        <w:rPr>
          <w:b/>
          <w:bCs/>
          <w:sz w:val="28"/>
          <w:szCs w:val="28"/>
        </w:rPr>
        <w:t xml:space="preserve">3rd Annual </w:t>
      </w:r>
      <w:r>
        <w:rPr>
          <w:b/>
          <w:bCs/>
          <w:sz w:val="28"/>
          <w:szCs w:val="28"/>
        </w:rPr>
        <w:br/>
        <w:t>Big Wave Awards</w:t>
      </w:r>
      <w:r>
        <w:rPr>
          <w:b/>
          <w:bCs/>
        </w:rPr>
        <w:t> </w:t>
      </w:r>
    </w:p>
    <w:p w14:paraId="236799E6" w14:textId="77777777" w:rsidR="00FD21DC" w:rsidRDefault="00FD21DC" w:rsidP="00FD21DC">
      <w:pPr>
        <w:jc w:val="right"/>
      </w:pPr>
      <w:r>
        <w:rPr>
          <w:sz w:val="20"/>
          <w:szCs w:val="20"/>
        </w:rPr>
        <w:t>Robert Hilton</w:t>
      </w:r>
    </w:p>
    <w:p w14:paraId="5887DC5A" w14:textId="77777777" w:rsidR="00FD21DC" w:rsidRDefault="00FD21DC" w:rsidP="00FD21DC">
      <w:pPr>
        <w:jc w:val="right"/>
      </w:pPr>
      <w:r>
        <w:rPr>
          <w:sz w:val="20"/>
          <w:szCs w:val="20"/>
        </w:rPr>
        <w:t>Executive Director</w:t>
      </w:r>
      <w:r>
        <w:rPr>
          <w:sz w:val="20"/>
          <w:szCs w:val="20"/>
        </w:rPr>
        <w:br/>
        <w:t>Jersey Shore Convention and Visitors Bureau</w:t>
      </w:r>
      <w:r>
        <w:rPr>
          <w:sz w:val="20"/>
          <w:szCs w:val="20"/>
        </w:rPr>
        <w:br/>
      </w:r>
      <w:hyperlink r:id="rId4" w:history="1">
        <w:r>
          <w:rPr>
            <w:rStyle w:val="Hyperlink"/>
            <w:sz w:val="20"/>
            <w:szCs w:val="20"/>
          </w:rPr>
          <w:t>www.visitthejerseyshore.com</w:t>
        </w:r>
      </w:hyperlink>
    </w:p>
    <w:p w14:paraId="6F1D53B1" w14:textId="77777777" w:rsidR="00FD21DC" w:rsidRDefault="00FD21DC" w:rsidP="00FD21DC">
      <w:pPr>
        <w:jc w:val="right"/>
      </w:pPr>
      <w:hyperlink r:id="rId5" w:history="1">
        <w:r>
          <w:rPr>
            <w:rStyle w:val="Hyperlink"/>
            <w:sz w:val="20"/>
            <w:szCs w:val="20"/>
          </w:rPr>
          <w:t>http://visitthejerseyshore.wordpress.com/</w:t>
        </w:r>
      </w:hyperlink>
    </w:p>
    <w:p w14:paraId="532095D3" w14:textId="77777777" w:rsidR="00FD21DC" w:rsidRDefault="00FD21DC" w:rsidP="00FD21DC">
      <w:pPr>
        <w:jc w:val="right"/>
      </w:pPr>
      <w:hyperlink r:id="rId6" w:anchor="!/visitthejerseyshore" w:history="1">
        <w:r>
          <w:rPr>
            <w:rStyle w:val="Hyperlink"/>
            <w:sz w:val="20"/>
            <w:szCs w:val="20"/>
          </w:rPr>
          <w:t>http://www.facebook.com/#!/visitthejerseyshore</w:t>
        </w:r>
      </w:hyperlink>
      <w:r>
        <w:rPr>
          <w:sz w:val="20"/>
          <w:szCs w:val="20"/>
        </w:rPr>
        <w:br/>
        <w:t>732-244-9283</w:t>
      </w:r>
      <w:r>
        <w:t> </w:t>
      </w:r>
    </w:p>
    <w:p w14:paraId="2420A87B" w14:textId="77777777" w:rsidR="00FD21DC" w:rsidRDefault="00FD21DC" w:rsidP="00FD21DC">
      <w:pPr>
        <w:jc w:val="right"/>
      </w:pPr>
      <w:r>
        <w:t>*For Immediate Release – * </w:t>
      </w:r>
    </w:p>
    <w:p w14:paraId="13EC2E95" w14:textId="77777777" w:rsidR="00FD21DC" w:rsidRDefault="00FD21DC" w:rsidP="00FD21DC">
      <w:r>
        <w:rPr>
          <w:b/>
          <w:bCs/>
        </w:rPr>
        <w:t xml:space="preserve">August 27, 2012, Asbury Park, NJ – </w:t>
      </w:r>
      <w:r>
        <w:t>The Jersey Shore Convention and Visitors Bureau will be hosting the 3</w:t>
      </w:r>
      <w:r>
        <w:rPr>
          <w:vertAlign w:val="superscript"/>
        </w:rPr>
        <w:t>rd</w:t>
      </w:r>
      <w:r>
        <w:t xml:space="preserve"> Annual night of honors!  </w:t>
      </w:r>
    </w:p>
    <w:p w14:paraId="66C3D0EF" w14:textId="77777777" w:rsidR="00FD21DC" w:rsidRDefault="00FD21DC" w:rsidP="00FD21DC">
      <w:r>
        <w:t xml:space="preserve">The 3rd Annual Big Wave Awards, presented by the Jersey Shore Convention and Visitors Bureau, will take place on October 17, 2012 at 6 p.m. at the Sheraton Eatontown Hotel and Conference Center.  This is an annual event open to the public that recognizes individuals who have had an immense impact on New Jersey Shore’s tourism and economic development.  Below is a list of those being recognized by the </w:t>
      </w:r>
      <w:proofErr w:type="gramStart"/>
      <w:r>
        <w:t>JSCVB,  the</w:t>
      </w:r>
      <w:proofErr w:type="gramEnd"/>
      <w:r>
        <w:t xml:space="preserve"> Board of Directors, and the </w:t>
      </w:r>
      <w:proofErr w:type="gramStart"/>
      <w:r>
        <w:t>general public</w:t>
      </w:r>
      <w:proofErr w:type="gramEnd"/>
      <w:r>
        <w:t xml:space="preserve">.  </w:t>
      </w:r>
    </w:p>
    <w:p w14:paraId="0133539E" w14:textId="77777777" w:rsidR="00FD21DC" w:rsidRDefault="00FD21DC" w:rsidP="00FD21DC">
      <w:pPr>
        <w:spacing w:after="192"/>
        <w:ind w:right="420"/>
        <w:jc w:val="center"/>
      </w:pPr>
      <w:r>
        <w:rPr>
          <w:rFonts w:ascii="Cambria" w:hAnsi="Cambria"/>
          <w:b/>
          <w:bCs/>
          <w:color w:val="333333"/>
          <w:sz w:val="28"/>
          <w:szCs w:val="28"/>
        </w:rPr>
        <w:t>Lifetime Achievement Award</w:t>
      </w:r>
      <w:r>
        <w:rPr>
          <w:rFonts w:ascii="Cambria" w:hAnsi="Cambria"/>
          <w:color w:val="333333"/>
          <w:sz w:val="28"/>
          <w:szCs w:val="28"/>
        </w:rPr>
        <w:t xml:space="preserve">: </w:t>
      </w:r>
      <w:r>
        <w:rPr>
          <w:rFonts w:ascii="Cambria" w:hAnsi="Cambria"/>
          <w:b/>
          <w:bCs/>
          <w:i/>
          <w:iCs/>
          <w:sz w:val="28"/>
          <w:szCs w:val="28"/>
        </w:rPr>
        <w:t>Barbara Steele</w:t>
      </w:r>
    </w:p>
    <w:p w14:paraId="291B925E" w14:textId="77777777" w:rsidR="00FD21DC" w:rsidRDefault="00FD21DC" w:rsidP="00FD21DC">
      <w:pPr>
        <w:spacing w:after="192"/>
        <w:ind w:right="420"/>
        <w:jc w:val="center"/>
      </w:pPr>
      <w:r>
        <w:rPr>
          <w:rFonts w:ascii="Cambria" w:hAnsi="Cambria"/>
          <w:i/>
          <w:iCs/>
          <w:color w:val="333333"/>
        </w:rPr>
        <w:t>"This award is presented to the person who has been a long standing figure who has had an immense impact on NJ Shore tourism."</w:t>
      </w:r>
    </w:p>
    <w:p w14:paraId="21CADBF2" w14:textId="77777777" w:rsidR="00FD21DC" w:rsidRDefault="00FD21DC" w:rsidP="00FD21DC">
      <w:pPr>
        <w:spacing w:after="192"/>
        <w:ind w:right="420"/>
        <w:jc w:val="center"/>
      </w:pPr>
      <w:r>
        <w:rPr>
          <w:rFonts w:ascii="Cambria" w:hAnsi="Cambria"/>
          <w:color w:val="000000"/>
        </w:rPr>
        <w:t>Barbara Steele spent 38 years working for Ocean County and was a tireless advocate for tourism and what Ocean County has to offer.</w:t>
      </w:r>
    </w:p>
    <w:p w14:paraId="7E648FF1" w14:textId="77777777" w:rsidR="00FD21DC" w:rsidRDefault="00FD21DC" w:rsidP="00FD21DC">
      <w:pPr>
        <w:spacing w:after="192"/>
        <w:jc w:val="center"/>
      </w:pPr>
      <w:r>
        <w:rPr>
          <w:rFonts w:ascii="Cambria" w:hAnsi="Cambria"/>
          <w:b/>
          <w:bCs/>
          <w:color w:val="333333"/>
          <w:sz w:val="28"/>
          <w:szCs w:val="28"/>
        </w:rPr>
        <w:t>Anchor Award:</w:t>
      </w:r>
      <w:r>
        <w:rPr>
          <w:rFonts w:ascii="Cambria" w:hAnsi="Cambria"/>
          <w:color w:val="333333"/>
          <w:sz w:val="28"/>
          <w:szCs w:val="28"/>
        </w:rPr>
        <w:t xml:space="preserve">  </w:t>
      </w:r>
      <w:r>
        <w:rPr>
          <w:rFonts w:ascii="Cambria" w:hAnsi="Cambria"/>
          <w:b/>
          <w:bCs/>
          <w:i/>
          <w:iCs/>
          <w:sz w:val="28"/>
          <w:szCs w:val="28"/>
        </w:rPr>
        <w:t xml:space="preserve">Monmouth University </w:t>
      </w:r>
      <w:r>
        <w:rPr>
          <w:rFonts w:ascii="Cambria" w:hAnsi="Cambria"/>
          <w:b/>
          <w:bCs/>
          <w:i/>
          <w:iCs/>
        </w:rPr>
        <w:t>1933-2012</w:t>
      </w:r>
      <w:r>
        <w:rPr>
          <w:rFonts w:ascii="Cambria" w:hAnsi="Cambria"/>
        </w:rPr>
        <w:br/>
      </w:r>
      <w:r>
        <w:rPr>
          <w:rFonts w:ascii="Cambria" w:hAnsi="Cambria"/>
          <w:i/>
          <w:iCs/>
          <w:color w:val="333333"/>
        </w:rPr>
        <w:br/>
        <w:t>"Honoring an individual or organization who has been a force for positive change and an asset to the Jersey Shore community."</w:t>
      </w:r>
      <w:r>
        <w:rPr>
          <w:rFonts w:ascii="Cambria" w:hAnsi="Cambria"/>
          <w:color w:val="666666"/>
        </w:rPr>
        <w:t xml:space="preserve"> </w:t>
      </w:r>
      <w:r>
        <w:rPr>
          <w:rFonts w:ascii="Cambria" w:hAnsi="Cambria"/>
          <w:color w:val="666666"/>
        </w:rPr>
        <w:br/>
      </w:r>
      <w:r>
        <w:rPr>
          <w:rFonts w:ascii="Cambria" w:hAnsi="Cambria"/>
        </w:rPr>
        <w:br/>
        <w:t>The University has been steadfast in its ongoing transformation as a first-choice destination school by progressively raising admission criteria for incoming students and enhancing the quality of its academic programs. Within its student body, 29 states and 28 foreign nations are represented. </w:t>
      </w:r>
    </w:p>
    <w:p w14:paraId="72F2FB82" w14:textId="77777777" w:rsidR="00046081" w:rsidRPr="00B21B0B" w:rsidRDefault="00FD21DC" w:rsidP="00FD21DC">
      <w:pPr>
        <w:spacing w:after="192"/>
        <w:ind w:left="420" w:right="420"/>
        <w:jc w:val="center"/>
        <w:rPr>
          <w:rStyle w:val="Strong"/>
          <w:rFonts w:ascii="Eras Bold ITC" w:hAnsi="Eras Bold ITC"/>
          <w:i/>
          <w:iCs/>
          <w:sz w:val="28"/>
          <w:szCs w:val="28"/>
        </w:rPr>
      </w:pPr>
      <w:r w:rsidRPr="00B21B0B">
        <w:rPr>
          <w:rFonts w:ascii="Cambria" w:hAnsi="Cambria"/>
          <w:b/>
          <w:bCs/>
          <w:color w:val="333333"/>
          <w:sz w:val="28"/>
          <w:szCs w:val="28"/>
        </w:rPr>
        <w:t>Rising Tide Award:</w:t>
      </w:r>
      <w:r w:rsidRPr="00B21B0B">
        <w:t xml:space="preserve">  </w:t>
      </w:r>
      <w:r w:rsidRPr="00B21B0B">
        <w:rPr>
          <w:rStyle w:val="Strong"/>
          <w:rFonts w:ascii="Eras Bold ITC" w:hAnsi="Eras Bold ITC"/>
          <w:b w:val="0"/>
          <w:i/>
          <w:iCs/>
          <w:sz w:val="28"/>
          <w:szCs w:val="28"/>
        </w:rPr>
        <w:t>Jo</w:t>
      </w:r>
      <w:r w:rsidR="009E2B68" w:rsidRPr="00B21B0B">
        <w:rPr>
          <w:rStyle w:val="Strong"/>
          <w:rFonts w:ascii="Eras Bold ITC" w:hAnsi="Eras Bold ITC"/>
          <w:b w:val="0"/>
          <w:i/>
          <w:iCs/>
          <w:sz w:val="28"/>
          <w:szCs w:val="28"/>
        </w:rPr>
        <w:t xml:space="preserve">seph </w:t>
      </w:r>
      <w:r w:rsidRPr="00B21B0B">
        <w:rPr>
          <w:rStyle w:val="Strong"/>
          <w:rFonts w:ascii="Eras Bold ITC" w:hAnsi="Eras Bold ITC"/>
          <w:b w:val="0"/>
          <w:i/>
          <w:iCs/>
          <w:sz w:val="28"/>
          <w:szCs w:val="28"/>
        </w:rPr>
        <w:t>LoBello of Driven By Excellence</w:t>
      </w:r>
    </w:p>
    <w:p w14:paraId="6EA7A27C" w14:textId="77777777" w:rsidR="00FD21DC" w:rsidRDefault="00FD21DC" w:rsidP="00FD21DC">
      <w:pPr>
        <w:spacing w:after="192"/>
        <w:ind w:left="420" w:right="420"/>
        <w:jc w:val="center"/>
      </w:pPr>
      <w:r w:rsidRPr="00B21B0B">
        <w:rPr>
          <w:b/>
          <w:bCs/>
          <w:i/>
          <w:iCs/>
        </w:rPr>
        <w:br/>
      </w:r>
      <w:r w:rsidRPr="00B21B0B">
        <w:rPr>
          <w:rFonts w:ascii="Calibri" w:hAnsi="Calibri"/>
          <w:b/>
        </w:rPr>
        <w:t>Driven by Excellence is a unique concept in the limousine / transportation industry</w:t>
      </w:r>
      <w:r w:rsidRPr="00B21B0B">
        <w:rPr>
          <w:rFonts w:ascii="Calibri" w:hAnsi="Calibri"/>
        </w:rPr>
        <w:t>.</w:t>
      </w:r>
      <w:r w:rsidRPr="00B21B0B">
        <w:br/>
      </w:r>
      <w:r w:rsidRPr="00B21B0B">
        <w:br/>
      </w:r>
      <w:r w:rsidRPr="00B21B0B">
        <w:rPr>
          <w:rStyle w:val="Emphasis"/>
        </w:rPr>
        <w:t>"Honoring an individual or organization that, although new to the Jersey Shore, has quickly made an exceptional impact on tourism."</w:t>
      </w:r>
      <w:r w:rsidR="009E2B68" w:rsidRPr="00B21B0B">
        <w:rPr>
          <w:rStyle w:val="Emphasis"/>
        </w:rPr>
        <w:t xml:space="preserve"> Joe, you are truly a Jersey Shore enthusiast. You have supported our destinations with a passion, demonstrating great relationships in the Jersey Shore region, and helped spread your infectious love for New Jersey. There is no one more deserving of this award than </w:t>
      </w:r>
      <w:proofErr w:type="gramStart"/>
      <w:r w:rsidR="009E2B68" w:rsidRPr="00B21B0B">
        <w:rPr>
          <w:rStyle w:val="Emphasis"/>
        </w:rPr>
        <w:t>you !</w:t>
      </w:r>
      <w:proofErr w:type="gramEnd"/>
    </w:p>
    <w:p w14:paraId="30115D6B" w14:textId="77777777" w:rsidR="00FD21DC" w:rsidRDefault="00FD21DC" w:rsidP="00FD21DC">
      <w:pPr>
        <w:spacing w:after="192"/>
        <w:ind w:left="420" w:right="420"/>
        <w:jc w:val="center"/>
      </w:pPr>
      <w:r>
        <w:rPr>
          <w:rFonts w:ascii="Cambria" w:hAnsi="Cambria"/>
          <w:b/>
          <w:bCs/>
          <w:color w:val="333333"/>
          <w:sz w:val="28"/>
          <w:szCs w:val="28"/>
        </w:rPr>
        <w:lastRenderedPageBreak/>
        <w:t>Jersey Shore Icon Award:</w:t>
      </w:r>
      <w:r>
        <w:rPr>
          <w:rFonts w:ascii="Cambria" w:hAnsi="Cambria"/>
          <w:color w:val="333333"/>
          <w:sz w:val="28"/>
          <w:szCs w:val="28"/>
        </w:rPr>
        <w:t xml:space="preserve">  </w:t>
      </w:r>
      <w:r>
        <w:rPr>
          <w:rFonts w:ascii="Cambria" w:hAnsi="Cambria"/>
          <w:b/>
          <w:bCs/>
          <w:i/>
          <w:iCs/>
          <w:sz w:val="28"/>
          <w:szCs w:val="28"/>
        </w:rPr>
        <w:t>Tim McLoone</w:t>
      </w:r>
      <w:r>
        <w:rPr>
          <w:rFonts w:ascii="Cambria" w:hAnsi="Cambria"/>
          <w:b/>
          <w:bCs/>
          <w:i/>
          <w:iCs/>
          <w:sz w:val="28"/>
          <w:szCs w:val="28"/>
        </w:rPr>
        <w:br/>
      </w:r>
      <w:r>
        <w:rPr>
          <w:rFonts w:ascii="Cambria" w:hAnsi="Cambria"/>
          <w:color w:val="333333"/>
          <w:sz w:val="28"/>
          <w:szCs w:val="28"/>
        </w:rPr>
        <w:br/>
      </w:r>
      <w:r>
        <w:rPr>
          <w:rFonts w:ascii="Cambria" w:hAnsi="Cambria"/>
          <w:i/>
          <w:iCs/>
          <w:color w:val="333333"/>
        </w:rPr>
        <w:t>"Honoring an individual or organization which embodies the essence of the Jersey Shore."</w:t>
      </w:r>
    </w:p>
    <w:p w14:paraId="25399AC7" w14:textId="77777777" w:rsidR="00FD21DC" w:rsidRDefault="00FD21DC" w:rsidP="00FD21DC">
      <w:pPr>
        <w:spacing w:after="192"/>
        <w:ind w:left="420" w:right="420"/>
        <w:jc w:val="center"/>
      </w:pPr>
      <w:r>
        <w:rPr>
          <w:rFonts w:ascii="Cambria" w:hAnsi="Cambria"/>
        </w:rPr>
        <w:t>Jersey Shore musician, entrepreneur and philanthropist Tim McLoone opened his first restaurant, McLoone's Rum Runner, overlooking the Shrewsbury River in Sea Bright, New Jersey in 1987. Since then, he has been doing his part to make the region a better place. </w:t>
      </w:r>
      <w:r>
        <w:rPr>
          <w:rFonts w:ascii="Cambria" w:hAnsi="Cambria"/>
          <w:b/>
          <w:bCs/>
          <w:color w:val="333333"/>
        </w:rPr>
        <w:t> </w:t>
      </w:r>
    </w:p>
    <w:p w14:paraId="2DF39405" w14:textId="77777777" w:rsidR="00FD21DC" w:rsidRDefault="00FD21DC" w:rsidP="00FD21DC">
      <w:pPr>
        <w:spacing w:after="192"/>
        <w:ind w:left="420" w:right="420"/>
        <w:jc w:val="center"/>
      </w:pPr>
      <w:r>
        <w:rPr>
          <w:rFonts w:ascii="Cambria" w:hAnsi="Cambria"/>
          <w:b/>
          <w:bCs/>
          <w:sz w:val="28"/>
          <w:szCs w:val="28"/>
        </w:rPr>
        <w:t>Spirit of the Shore Award: Joint Base McGuire-Dix-Lakehurst</w:t>
      </w:r>
    </w:p>
    <w:p w14:paraId="7482417B" w14:textId="77777777" w:rsidR="00FD21DC" w:rsidRDefault="00FD21DC" w:rsidP="00FD21DC">
      <w:pPr>
        <w:spacing w:after="192"/>
        <w:ind w:left="420" w:right="420"/>
        <w:jc w:val="center"/>
      </w:pPr>
      <w:r>
        <w:rPr>
          <w:rFonts w:ascii="Cambria" w:hAnsi="Cambria"/>
          <w:i/>
          <w:iCs/>
          <w:color w:val="333333"/>
        </w:rPr>
        <w:t>"Honoring an individual or organization whose service and commitment to the Jersey Shore goes above and beyond the call of duty."</w:t>
      </w:r>
    </w:p>
    <w:p w14:paraId="4416F854" w14:textId="77777777" w:rsidR="00FD21DC" w:rsidRDefault="00FD21DC" w:rsidP="00FD21DC">
      <w:pPr>
        <w:ind w:left="360"/>
        <w:jc w:val="center"/>
      </w:pPr>
      <w:r>
        <w:rPr>
          <w:rFonts w:ascii="Cambria" w:hAnsi="Cambria"/>
        </w:rPr>
        <w:t xml:space="preserve">Joint Base McGuire-Dix-Lakehurst (JB MDL) is home to all five branches of the military.  They have fostered relationships with local organizations, businesses and civilians so that we may connect with our military neighbors. JB MDL is rich with American history, it’s missions and people protect and defend our great </w:t>
      </w:r>
      <w:proofErr w:type="gramStart"/>
      <w:r>
        <w:rPr>
          <w:rFonts w:ascii="Cambria" w:hAnsi="Cambria"/>
        </w:rPr>
        <w:t>country</w:t>
      </w:r>
      <w:proofErr w:type="gramEnd"/>
      <w:r>
        <w:rPr>
          <w:rFonts w:ascii="Cambria" w:hAnsi="Cambria"/>
        </w:rPr>
        <w:t xml:space="preserve"> and we are proud and privileged that the Joint Base McGuire-Dix-Lakehurst is part of our Jersey Shore community.</w:t>
      </w:r>
    </w:p>
    <w:p w14:paraId="4041970A" w14:textId="77777777" w:rsidR="00FD21DC" w:rsidRDefault="00FD21DC" w:rsidP="00FD21DC">
      <w:r>
        <w:t> </w:t>
      </w:r>
    </w:p>
    <w:p w14:paraId="2F4C4362" w14:textId="77777777" w:rsidR="00FD21DC" w:rsidRDefault="00FD21DC" w:rsidP="00FD21DC">
      <w:r>
        <w:t>Please join us in supporting our fellow tourism partners; these are your colleagues, friends and neighbors that are being honored, for their accomplishments and dedication to tourism.</w:t>
      </w:r>
      <w:r>
        <w:rPr>
          <w:sz w:val="18"/>
          <w:szCs w:val="18"/>
        </w:rPr>
        <w:t xml:space="preserve">  For more information, </w:t>
      </w:r>
      <w:r>
        <w:t xml:space="preserve">go to </w:t>
      </w:r>
      <w:hyperlink r:id="rId7" w:history="1">
        <w:r>
          <w:rPr>
            <w:rStyle w:val="Hyperlink"/>
          </w:rPr>
          <w:t>www.visitthejerseyshore.com</w:t>
        </w:r>
      </w:hyperlink>
      <w:r>
        <w:t xml:space="preserve"> or call the Convention and Visitors Bureau at (732) 244-9283.  Tickets can be purchased online at </w:t>
      </w:r>
      <w:hyperlink r:id="rId8" w:history="1">
        <w:r>
          <w:rPr>
            <w:rStyle w:val="Hyperlink"/>
          </w:rPr>
          <w:t>http://www.jerseyshorepayments.info</w:t>
        </w:r>
      </w:hyperlink>
      <w:r>
        <w:t xml:space="preserve"> . We encourage you to book your seats early. Tickets are on a first come first serve basis.</w:t>
      </w:r>
    </w:p>
    <w:p w14:paraId="1BC1DDE5" w14:textId="77777777" w:rsidR="00FD21DC" w:rsidRDefault="00FD21DC" w:rsidP="00FD21DC">
      <w:pPr>
        <w:spacing w:after="168"/>
        <w:ind w:left="420" w:right="420"/>
        <w:jc w:val="center"/>
      </w:pPr>
      <w:r>
        <w:t>###</w:t>
      </w:r>
    </w:p>
    <w:p w14:paraId="776A651E" w14:textId="77777777" w:rsidR="00000000" w:rsidRDefault="00FD21DC" w:rsidP="00FD21DC">
      <w:r>
        <w:rPr>
          <w:b/>
          <w:bCs/>
        </w:rPr>
        <w:t>About the Jersey Shore Conventions and Visitors Bureau</w:t>
      </w:r>
    </w:p>
    <w:sectPr w:rsidR="00FA57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Eras Bold ITC">
    <w:panose1 w:val="020B0907030504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1DC"/>
    <w:rsid w:val="00046081"/>
    <w:rsid w:val="00150B05"/>
    <w:rsid w:val="0018772E"/>
    <w:rsid w:val="00187D07"/>
    <w:rsid w:val="00275526"/>
    <w:rsid w:val="009E2B68"/>
    <w:rsid w:val="00B058DA"/>
    <w:rsid w:val="00B21B0B"/>
    <w:rsid w:val="00B73C54"/>
    <w:rsid w:val="00FD2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F3EFD"/>
  <w15:docId w15:val="{2A2E9003-B346-4F2D-8B71-239BF2734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1DC"/>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D21DC"/>
    <w:rPr>
      <w:color w:val="0000FF"/>
      <w:u w:val="single"/>
    </w:rPr>
  </w:style>
  <w:style w:type="character" w:styleId="Emphasis">
    <w:name w:val="Emphasis"/>
    <w:basedOn w:val="DefaultParagraphFont"/>
    <w:uiPriority w:val="20"/>
    <w:qFormat/>
    <w:rsid w:val="00FD21DC"/>
    <w:rPr>
      <w:i/>
      <w:iCs/>
    </w:rPr>
  </w:style>
  <w:style w:type="character" w:styleId="Strong">
    <w:name w:val="Strong"/>
    <w:basedOn w:val="DefaultParagraphFont"/>
    <w:uiPriority w:val="22"/>
    <w:qFormat/>
    <w:rsid w:val="00FD21DC"/>
    <w:rPr>
      <w:b/>
      <w:bCs/>
    </w:rPr>
  </w:style>
  <w:style w:type="paragraph" w:styleId="BalloonText">
    <w:name w:val="Balloon Text"/>
    <w:basedOn w:val="Normal"/>
    <w:link w:val="BalloonTextChar"/>
    <w:uiPriority w:val="99"/>
    <w:semiHidden/>
    <w:unhideWhenUsed/>
    <w:rsid w:val="000460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608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erseyshorepayments.info/" TargetMode="External"/><Relationship Id="rId3" Type="http://schemas.openxmlformats.org/officeDocument/2006/relationships/webSettings" Target="webSettings.xml"/><Relationship Id="rId7" Type="http://schemas.openxmlformats.org/officeDocument/2006/relationships/hyperlink" Target="http://www.visitthejerseyshor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facebook.com/" TargetMode="External"/><Relationship Id="rId5" Type="http://schemas.openxmlformats.org/officeDocument/2006/relationships/hyperlink" Target="http://visitthejerseyshore.wordpress.com/" TargetMode="External"/><Relationship Id="rId10" Type="http://schemas.openxmlformats.org/officeDocument/2006/relationships/theme" Target="theme/theme1.xml"/><Relationship Id="rId4" Type="http://schemas.openxmlformats.org/officeDocument/2006/relationships/hyperlink" Target="http://www.visitthejerseyshore.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579</Words>
  <Characters>3203</Characters>
  <Application>Microsoft Office Word</Application>
  <DocSecurity>0</DocSecurity>
  <Lines>67</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Driven</dc:creator>
  <cp:lastModifiedBy>Joseph LoBello</cp:lastModifiedBy>
  <cp:revision>3</cp:revision>
  <cp:lastPrinted>2026-03-03T15:59:00Z</cp:lastPrinted>
  <dcterms:created xsi:type="dcterms:W3CDTF">2023-04-11T17:16:00Z</dcterms:created>
  <dcterms:modified xsi:type="dcterms:W3CDTF">2026-03-03T16:00:00Z</dcterms:modified>
</cp:coreProperties>
</file>