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7B80" w14:textId="77777777" w:rsidR="00B47785" w:rsidRDefault="00B47785">
      <w:pPr>
        <w:pStyle w:val="Standard"/>
        <w:rPr>
          <w:lang w:val="es-EC"/>
        </w:rPr>
      </w:pPr>
    </w:p>
    <w:p w14:paraId="16FDAC41" w14:textId="77777777" w:rsidR="00B47785" w:rsidRDefault="00B47785">
      <w:pPr>
        <w:pStyle w:val="Standard"/>
        <w:rPr>
          <w:lang w:val="es-EC"/>
        </w:rPr>
      </w:pPr>
    </w:p>
    <w:p w14:paraId="1CC5E96C" w14:textId="77777777" w:rsidR="00B47785" w:rsidRDefault="00B47785">
      <w:pPr>
        <w:pStyle w:val="Standard"/>
        <w:rPr>
          <w:lang w:val="es-EC"/>
        </w:rPr>
      </w:pPr>
    </w:p>
    <w:p w14:paraId="6F98835D" w14:textId="77777777" w:rsidR="00B47785" w:rsidRDefault="00B47785">
      <w:pPr>
        <w:pStyle w:val="Standard"/>
        <w:rPr>
          <w:lang w:val="es-EC"/>
        </w:rPr>
      </w:pPr>
    </w:p>
    <w:p w14:paraId="48F46A4A" w14:textId="77777777" w:rsidR="00B47785" w:rsidRDefault="00B47785">
      <w:pPr>
        <w:pStyle w:val="Standard"/>
        <w:rPr>
          <w:lang w:val="es-EC"/>
        </w:rPr>
      </w:pPr>
    </w:p>
    <w:p w14:paraId="639E7B1D" w14:textId="77777777" w:rsidR="00B47785" w:rsidRDefault="00B47785">
      <w:pPr>
        <w:pStyle w:val="Standard"/>
        <w:rPr>
          <w:lang w:val="es-EC"/>
        </w:rPr>
      </w:pPr>
    </w:p>
    <w:p w14:paraId="51E5E665" w14:textId="77777777" w:rsidR="00B47785" w:rsidRDefault="00B47785">
      <w:pPr>
        <w:pStyle w:val="Standard"/>
        <w:rPr>
          <w:lang w:val="es-EC"/>
        </w:rPr>
      </w:pPr>
    </w:p>
    <w:p w14:paraId="7BC488E1" w14:textId="77777777" w:rsidR="00B47785" w:rsidRDefault="00B47785">
      <w:pPr>
        <w:pStyle w:val="Standard"/>
        <w:rPr>
          <w:lang w:val="es-EC"/>
        </w:rPr>
      </w:pPr>
    </w:p>
    <w:p w14:paraId="3DC417EC" w14:textId="77777777" w:rsidR="00B47785" w:rsidRDefault="00B47785">
      <w:pPr>
        <w:pStyle w:val="Standard"/>
        <w:rPr>
          <w:lang w:val="es-EC"/>
        </w:rPr>
      </w:pPr>
    </w:p>
    <w:p w14:paraId="26D6A010" w14:textId="77777777" w:rsidR="00B47785" w:rsidRDefault="00B47785">
      <w:pPr>
        <w:pStyle w:val="Standard"/>
        <w:rPr>
          <w:lang w:val="es-EC"/>
        </w:rPr>
      </w:pPr>
    </w:p>
    <w:p w14:paraId="12C74BCC" w14:textId="77777777" w:rsidR="00B47785" w:rsidRDefault="00B47785">
      <w:pPr>
        <w:pStyle w:val="Standard"/>
        <w:rPr>
          <w:lang w:val="es-EC"/>
        </w:rPr>
      </w:pPr>
    </w:p>
    <w:p w14:paraId="02B39D9D" w14:textId="77777777" w:rsidR="00B47785" w:rsidRDefault="00B47785">
      <w:pPr>
        <w:pStyle w:val="Standard"/>
        <w:rPr>
          <w:lang w:val="es-EC"/>
        </w:rPr>
      </w:pPr>
    </w:p>
    <w:p w14:paraId="3FB254F8" w14:textId="77777777" w:rsidR="00B47785" w:rsidRDefault="00B47785">
      <w:pPr>
        <w:pStyle w:val="Standard"/>
        <w:rPr>
          <w:lang w:val="es-EC"/>
        </w:rPr>
      </w:pPr>
    </w:p>
    <w:p w14:paraId="37728C22" w14:textId="77777777" w:rsidR="00B47785" w:rsidRDefault="00B47785">
      <w:pPr>
        <w:pStyle w:val="Standard"/>
        <w:rPr>
          <w:lang w:val="es-EC"/>
        </w:rPr>
      </w:pPr>
    </w:p>
    <w:p w14:paraId="4076BD42" w14:textId="77777777" w:rsidR="00B47785" w:rsidRDefault="00B47785">
      <w:pPr>
        <w:pStyle w:val="Standard"/>
        <w:rPr>
          <w:lang w:val="es-EC"/>
        </w:rPr>
      </w:pPr>
    </w:p>
    <w:p w14:paraId="26475CB4" w14:textId="77777777" w:rsidR="00B47785" w:rsidRDefault="00B47785">
      <w:pPr>
        <w:pStyle w:val="Standard"/>
        <w:rPr>
          <w:lang w:val="es-EC"/>
        </w:rPr>
      </w:pPr>
    </w:p>
    <w:p w14:paraId="1ABC230F" w14:textId="77777777" w:rsidR="00B47785" w:rsidRDefault="00B47785">
      <w:pPr>
        <w:pStyle w:val="Standard"/>
        <w:rPr>
          <w:lang w:val="es-EC"/>
        </w:rPr>
      </w:pPr>
    </w:p>
    <w:p w14:paraId="3E99BCBB" w14:textId="77777777" w:rsidR="00B47785" w:rsidRDefault="00B47785">
      <w:pPr>
        <w:pStyle w:val="Standard"/>
        <w:rPr>
          <w:lang w:val="es-EC"/>
        </w:rPr>
      </w:pPr>
    </w:p>
    <w:p w14:paraId="2AEA3A4F" w14:textId="77777777" w:rsidR="00B47785" w:rsidRDefault="00B47785">
      <w:pPr>
        <w:pStyle w:val="Standard"/>
        <w:rPr>
          <w:sz w:val="32"/>
          <w:szCs w:val="32"/>
          <w:lang w:val="es-EC"/>
        </w:rPr>
      </w:pPr>
    </w:p>
    <w:p w14:paraId="76CBC382" w14:textId="77777777" w:rsidR="00B47785" w:rsidRDefault="00880181">
      <w:pPr>
        <w:pStyle w:val="Standard"/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HostCenter S.A.</w:t>
      </w:r>
    </w:p>
    <w:p w14:paraId="02185821" w14:textId="77777777" w:rsidR="00B47785" w:rsidRDefault="00880181">
      <w:pPr>
        <w:pStyle w:val="Standard"/>
        <w:jc w:val="right"/>
      </w:pPr>
      <w:r>
        <w:rPr>
          <w:sz w:val="32"/>
          <w:szCs w:val="32"/>
          <w:lang w:val="es-EC"/>
        </w:rPr>
        <w:t>Documento de Requerimientos Cliente</w:t>
      </w:r>
    </w:p>
    <w:p w14:paraId="7AF98DE0" w14:textId="77777777" w:rsidR="00B47785" w:rsidRDefault="00880181">
      <w:pPr>
        <w:pStyle w:val="Standard"/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Versión 1.0.</w:t>
      </w:r>
    </w:p>
    <w:p w14:paraId="52C4CACE" w14:textId="77777777" w:rsidR="00B47785" w:rsidRDefault="00B47785">
      <w:pPr>
        <w:pStyle w:val="Standard"/>
        <w:rPr>
          <w:sz w:val="32"/>
          <w:szCs w:val="32"/>
          <w:lang w:val="es-EC"/>
        </w:rPr>
      </w:pPr>
    </w:p>
    <w:p w14:paraId="62A51820" w14:textId="77777777" w:rsidR="00B47785" w:rsidRDefault="00B47785">
      <w:pPr>
        <w:pStyle w:val="Standard"/>
        <w:rPr>
          <w:sz w:val="32"/>
          <w:szCs w:val="32"/>
          <w:lang w:val="es-EC"/>
        </w:rPr>
      </w:pPr>
    </w:p>
    <w:p w14:paraId="729B74EA" w14:textId="77777777" w:rsidR="00B47785" w:rsidRDefault="00B47785">
      <w:pPr>
        <w:pStyle w:val="Standard"/>
        <w:rPr>
          <w:lang w:val="es-EC"/>
        </w:rPr>
      </w:pPr>
    </w:p>
    <w:p w14:paraId="50E1276C" w14:textId="77777777" w:rsidR="00B47785" w:rsidRDefault="00B47785">
      <w:pPr>
        <w:pStyle w:val="Standard"/>
        <w:rPr>
          <w:lang w:val="es-EC"/>
        </w:rPr>
      </w:pPr>
    </w:p>
    <w:p w14:paraId="68B24228" w14:textId="77777777" w:rsidR="00B47785" w:rsidRDefault="00B47785">
      <w:pPr>
        <w:pStyle w:val="Standard"/>
        <w:rPr>
          <w:lang w:val="es-EC"/>
        </w:rPr>
      </w:pPr>
    </w:p>
    <w:p w14:paraId="19A0F643" w14:textId="77777777" w:rsidR="00B47785" w:rsidRDefault="00B47785">
      <w:pPr>
        <w:pStyle w:val="Standard"/>
        <w:rPr>
          <w:lang w:val="es-EC"/>
        </w:rPr>
      </w:pPr>
    </w:p>
    <w:p w14:paraId="4F143A3C" w14:textId="77777777" w:rsidR="00B47785" w:rsidRDefault="00B47785">
      <w:pPr>
        <w:pStyle w:val="Standard"/>
        <w:rPr>
          <w:lang w:val="es-EC"/>
        </w:rPr>
      </w:pPr>
    </w:p>
    <w:p w14:paraId="560AFE17" w14:textId="77777777" w:rsidR="00B47785" w:rsidRDefault="00B47785">
      <w:pPr>
        <w:pStyle w:val="Standard"/>
        <w:rPr>
          <w:lang w:val="es-EC"/>
        </w:rPr>
      </w:pPr>
    </w:p>
    <w:p w14:paraId="7EC2A094" w14:textId="77777777" w:rsidR="00B47785" w:rsidRDefault="00B47785">
      <w:pPr>
        <w:pStyle w:val="Standard"/>
        <w:rPr>
          <w:lang w:val="es-EC"/>
        </w:rPr>
      </w:pPr>
    </w:p>
    <w:p w14:paraId="0B974102" w14:textId="77777777" w:rsidR="00B47785" w:rsidRDefault="00B47785">
      <w:pPr>
        <w:pStyle w:val="Standard"/>
        <w:rPr>
          <w:lang w:val="es-EC"/>
        </w:rPr>
      </w:pPr>
    </w:p>
    <w:p w14:paraId="44A5AB4A" w14:textId="77777777" w:rsidR="00B47785" w:rsidRDefault="00B47785">
      <w:pPr>
        <w:pStyle w:val="Standard"/>
        <w:rPr>
          <w:lang w:val="es-EC"/>
        </w:rPr>
      </w:pPr>
    </w:p>
    <w:p w14:paraId="22A90D40" w14:textId="77777777" w:rsidR="00B47785" w:rsidRDefault="00B47785">
      <w:pPr>
        <w:pStyle w:val="Standard"/>
        <w:rPr>
          <w:lang w:val="es-EC"/>
        </w:rPr>
        <w:sectPr w:rsidR="00B47785">
          <w:headerReference w:type="default" r:id="rId7"/>
          <w:pgSz w:w="11906" w:h="16838"/>
          <w:pgMar w:top="1417" w:right="1701" w:bottom="1417" w:left="1701" w:header="708" w:footer="720" w:gutter="0"/>
          <w:cols w:space="720"/>
        </w:sectPr>
      </w:pPr>
    </w:p>
    <w:p w14:paraId="4A6E2225" w14:textId="77777777" w:rsidR="00B47785" w:rsidRDefault="00B47785">
      <w:pPr>
        <w:pStyle w:val="Standard"/>
        <w:rPr>
          <w:lang w:val="es-EC"/>
        </w:rPr>
      </w:pPr>
    </w:p>
    <w:p w14:paraId="7E20D3BB" w14:textId="77777777" w:rsidR="00B47785" w:rsidRDefault="00880181">
      <w:pPr>
        <w:pStyle w:val="Heading"/>
        <w:rPr>
          <w:rFonts w:ascii="Times New Roman" w:hAnsi="Times New Roman" w:cs="Times New Roman"/>
          <w:sz w:val="28"/>
          <w:szCs w:val="28"/>
          <w:lang w:val="es-EC"/>
        </w:rPr>
      </w:pPr>
      <w:r>
        <w:rPr>
          <w:rFonts w:ascii="Times New Roman" w:hAnsi="Times New Roman" w:cs="Times New Roman"/>
          <w:sz w:val="28"/>
          <w:szCs w:val="28"/>
          <w:lang w:val="es-EC"/>
        </w:rPr>
        <w:t>HISTORIAL DE REVISIONES</w:t>
      </w:r>
    </w:p>
    <w:p w14:paraId="4C67BB86" w14:textId="77777777" w:rsidR="00B47785" w:rsidRDefault="00B47785">
      <w:pPr>
        <w:pStyle w:val="Standard"/>
        <w:rPr>
          <w:sz w:val="28"/>
          <w:szCs w:val="28"/>
          <w:lang w:val="es-EC"/>
        </w:rPr>
      </w:pP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B47785" w14:paraId="209CD7A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D0A2" w14:textId="77777777" w:rsidR="00B47785" w:rsidRDefault="00880181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C"/>
              </w:rPr>
            </w:pPr>
            <w:r>
              <w:rPr>
                <w:b/>
                <w:sz w:val="24"/>
                <w:szCs w:val="24"/>
                <w:lang w:val="es-EC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9F3B" w14:textId="77777777" w:rsidR="00B47785" w:rsidRDefault="00880181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C"/>
              </w:rPr>
            </w:pPr>
            <w:r>
              <w:rPr>
                <w:b/>
                <w:sz w:val="24"/>
                <w:szCs w:val="24"/>
                <w:lang w:val="es-EC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2861C" w14:textId="77777777" w:rsidR="00B47785" w:rsidRDefault="00880181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C"/>
              </w:rPr>
            </w:pPr>
            <w:r>
              <w:rPr>
                <w:b/>
                <w:sz w:val="24"/>
                <w:szCs w:val="24"/>
                <w:lang w:val="es-EC"/>
              </w:rPr>
              <w:t>Descripción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F9466" w14:textId="77777777" w:rsidR="00B47785" w:rsidRDefault="00880181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C"/>
              </w:rPr>
            </w:pPr>
            <w:r>
              <w:rPr>
                <w:b/>
                <w:sz w:val="24"/>
                <w:szCs w:val="24"/>
                <w:lang w:val="es-EC"/>
              </w:rPr>
              <w:t>Autor</w:t>
            </w:r>
          </w:p>
        </w:tc>
      </w:tr>
      <w:tr w:rsidR="00B47785" w14:paraId="0C21A9F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B2B1E" w14:textId="77777777" w:rsidR="00B47785" w:rsidRDefault="00880181">
            <w:pPr>
              <w:pStyle w:val="Tabletext"/>
              <w:snapToGrid w:val="0"/>
              <w:spacing w:after="0" w:line="240" w:lineRule="auto"/>
              <w:jc w:val="both"/>
              <w:rPr>
                <w:b/>
                <w:sz w:val="24"/>
                <w:szCs w:val="24"/>
                <w:lang w:val="es-EC"/>
              </w:rPr>
            </w:pPr>
            <w:r>
              <w:rPr>
                <w:b/>
                <w:sz w:val="24"/>
                <w:szCs w:val="24"/>
                <w:lang w:val="es-EC"/>
              </w:rPr>
              <w:t>17/12/2020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1EFDF" w14:textId="77777777" w:rsidR="00B47785" w:rsidRDefault="00880181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C0CE8" w14:textId="77777777" w:rsidR="00B47785" w:rsidRDefault="00880181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Elaboración del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2ABF" w14:textId="77777777" w:rsidR="00B47785" w:rsidRDefault="00880181">
            <w:pPr>
              <w:pStyle w:val="Tabletext"/>
              <w:numPr>
                <w:ilvl w:val="0"/>
                <w:numId w:val="2"/>
              </w:numPr>
              <w:snapToGrid w:val="0"/>
              <w:spacing w:after="0" w:line="240" w:lineRule="auto"/>
              <w:jc w:val="both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F.0.</w:t>
            </w:r>
          </w:p>
          <w:p w14:paraId="73BCD500" w14:textId="77777777" w:rsidR="00B47785" w:rsidRDefault="00880181">
            <w:pPr>
              <w:pStyle w:val="Tabletext"/>
              <w:numPr>
                <w:ilvl w:val="0"/>
                <w:numId w:val="2"/>
              </w:numPr>
              <w:snapToGrid w:val="0"/>
              <w:spacing w:after="0" w:line="240" w:lineRule="auto"/>
              <w:jc w:val="both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V.0.</w:t>
            </w:r>
          </w:p>
          <w:p w14:paraId="2E444541" w14:textId="77777777" w:rsidR="00B47785" w:rsidRDefault="00880181">
            <w:pPr>
              <w:pStyle w:val="Tabletext"/>
              <w:numPr>
                <w:ilvl w:val="0"/>
                <w:numId w:val="2"/>
              </w:numPr>
              <w:snapToGrid w:val="0"/>
              <w:spacing w:after="0" w:line="240" w:lineRule="auto"/>
              <w:jc w:val="both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J.Z.</w:t>
            </w:r>
          </w:p>
        </w:tc>
      </w:tr>
      <w:tr w:rsidR="00B47785" w14:paraId="6E81CAD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B93B" w14:textId="77777777" w:rsidR="00B47785" w:rsidRDefault="00B47785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C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BB9C4" w14:textId="77777777" w:rsidR="00B47785" w:rsidRDefault="00B47785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C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269EC" w14:textId="77777777" w:rsidR="00B47785" w:rsidRDefault="00B47785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C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66BC9" w14:textId="77777777" w:rsidR="00B47785" w:rsidRDefault="00B47785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C"/>
              </w:rPr>
            </w:pPr>
          </w:p>
        </w:tc>
      </w:tr>
    </w:tbl>
    <w:p w14:paraId="044EBB1A" w14:textId="77777777" w:rsidR="001C3641" w:rsidRDefault="001C3641">
      <w:pPr>
        <w:rPr>
          <w:rFonts w:cs="Mangal"/>
          <w:szCs w:val="21"/>
        </w:rPr>
        <w:sectPr w:rsidR="001C3641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</w:p>
    <w:p w14:paraId="5B6C7BA2" w14:textId="77777777" w:rsidR="00B47785" w:rsidRDefault="00B47785">
      <w:pPr>
        <w:pStyle w:val="Standard"/>
        <w:ind w:left="360"/>
        <w:rPr>
          <w:lang w:val="es-EC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518"/>
        <w:gridCol w:w="1440"/>
        <w:gridCol w:w="2142"/>
      </w:tblGrid>
      <w:tr w:rsidR="00B47785" w14:paraId="1E5CAB1B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FCF9D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Responsable: Fabián Ochoa Franco</w:t>
            </w:r>
          </w:p>
        </w:tc>
      </w:tr>
      <w:tr w:rsidR="00B47785" w14:paraId="0A5F37C0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207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1BA" w14:textId="7777777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HOSTCENTER-001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A7BA" w14:textId="77777777" w:rsidR="00B47785" w:rsidRDefault="00880181">
            <w:pPr>
              <w:pStyle w:val="Standard"/>
              <w:jc w:val="right"/>
              <w:rPr>
                <w:b/>
                <w:lang w:val="es-EC"/>
              </w:rPr>
            </w:pPr>
            <w:r>
              <w:rPr>
                <w:b/>
                <w:lang w:val="es-EC"/>
              </w:rPr>
              <w:t>Prioridad: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452B" w14:textId="7777777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OBLIGATORIO</w:t>
            </w:r>
          </w:p>
        </w:tc>
      </w:tr>
      <w:tr w:rsidR="00B47785" w14:paraId="193A951A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6BEA" w14:textId="0394FF4C" w:rsidR="00B47785" w:rsidRDefault="00880181">
            <w:pPr>
              <w:pStyle w:val="Standard"/>
            </w:pPr>
            <w:r>
              <w:rPr>
                <w:b/>
                <w:lang w:val="es-EC"/>
              </w:rPr>
              <w:t>Descripción</w:t>
            </w:r>
            <w:r>
              <w:rPr>
                <w:lang w:val="es-EC"/>
              </w:rPr>
              <w:t xml:space="preserve">: Gestión de </w:t>
            </w:r>
            <w:r w:rsidR="00671B01">
              <w:rPr>
                <w:lang w:val="es-EC"/>
              </w:rPr>
              <w:t>Usuario</w:t>
            </w:r>
          </w:p>
        </w:tc>
      </w:tr>
      <w:tr w:rsidR="00B47785" w14:paraId="644A2084" w14:textId="77777777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B68C" w14:textId="77777777" w:rsidR="00B47785" w:rsidRDefault="00880181">
            <w:pPr>
              <w:pStyle w:val="Standard"/>
              <w:numPr>
                <w:ilvl w:val="0"/>
                <w:numId w:val="3"/>
              </w:numPr>
              <w:snapToGrid w:val="0"/>
              <w:rPr>
                <w:lang w:val="es-EC"/>
              </w:rPr>
            </w:pPr>
            <w:r>
              <w:rPr>
                <w:lang w:val="es-EC"/>
              </w:rPr>
              <w:t>Ingresar al Sistema mediante un usuario y clave.</w:t>
            </w:r>
          </w:p>
          <w:p w14:paraId="2046213B" w14:textId="0ACF5A7D" w:rsidR="00B47785" w:rsidRDefault="00880181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EC"/>
              </w:rPr>
              <w:t xml:space="preserve">El Sistema permite ingresar, </w:t>
            </w:r>
            <w:r w:rsidR="004E7FC3">
              <w:rPr>
                <w:lang w:val="es-EC"/>
              </w:rPr>
              <w:t xml:space="preserve">consultar, </w:t>
            </w:r>
            <w:r>
              <w:rPr>
                <w:lang w:val="es-EC"/>
              </w:rPr>
              <w:t>modificar y eliminar un usuario (nombres, apellidos, cédula, correo electrónico, celular, Tipo de rol, fecha de nacimiento), la eliminación debe permitir activar al usuario en otro momento que se desee.</w:t>
            </w:r>
          </w:p>
          <w:p w14:paraId="3D759E63" w14:textId="77777777" w:rsidR="00B47785" w:rsidRDefault="00880181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EC"/>
              </w:rPr>
              <w:t>Que el sistema pueda ser seguro y que solo puedan ingresar las que se encuentren registradas como usuarios activos.</w:t>
            </w:r>
          </w:p>
        </w:tc>
      </w:tr>
      <w:tr w:rsidR="00B47785" w14:paraId="2A1FE7FC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E5F05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Fuente:</w:t>
            </w:r>
          </w:p>
        </w:tc>
      </w:tr>
      <w:tr w:rsidR="00B47785" w14:paraId="2F18CC57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659F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Lcdo. Francisco Arcentales, Gerente de Sanita S.A.</w:t>
            </w:r>
          </w:p>
          <w:p w14:paraId="742E4BA4" w14:textId="7E1AA1E1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 xml:space="preserve">Ing. Holger </w:t>
            </w:r>
            <w:r w:rsidR="00527BB1">
              <w:rPr>
                <w:lang w:val="es-EC"/>
              </w:rPr>
              <w:t>Bermúdez</w:t>
            </w:r>
            <w:r>
              <w:rPr>
                <w:lang w:val="es-EC"/>
              </w:rPr>
              <w:t>, Administrador de Sanita S.A.</w:t>
            </w:r>
          </w:p>
        </w:tc>
      </w:tr>
      <w:tr w:rsidR="00B47785" w14:paraId="4383012E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DF86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Dependencias:</w:t>
            </w:r>
          </w:p>
        </w:tc>
      </w:tr>
      <w:tr w:rsidR="00B47785" w14:paraId="56AAD272" w14:textId="77777777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11F6" w14:textId="77777777" w:rsidR="00B47785" w:rsidRDefault="00B47785">
            <w:pPr>
              <w:pStyle w:val="Standard"/>
              <w:snapToGrid w:val="0"/>
              <w:rPr>
                <w:b/>
                <w:lang w:val="es-EC"/>
              </w:rPr>
            </w:pPr>
          </w:p>
        </w:tc>
      </w:tr>
      <w:tr w:rsidR="00B47785" w14:paraId="08A2ED76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2CDD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Responsable: Fabián Ochoa Franco</w:t>
            </w:r>
          </w:p>
        </w:tc>
      </w:tr>
      <w:tr w:rsidR="00B47785" w14:paraId="69B233F4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6CCE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09BB" w14:textId="751E74FB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HOSTCENTER-00</w:t>
            </w:r>
            <w:r w:rsidR="004C1716">
              <w:rPr>
                <w:b/>
                <w:lang w:val="es-EC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E2D" w14:textId="77777777" w:rsidR="00B47785" w:rsidRDefault="00880181">
            <w:pPr>
              <w:pStyle w:val="Standard"/>
              <w:jc w:val="right"/>
              <w:rPr>
                <w:b/>
                <w:lang w:val="es-EC"/>
              </w:rPr>
            </w:pPr>
            <w:r>
              <w:rPr>
                <w:b/>
                <w:lang w:val="es-EC"/>
              </w:rPr>
              <w:t>Prioridad: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B9CFC" w14:textId="7777777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OBLIGATORIO</w:t>
            </w:r>
          </w:p>
        </w:tc>
      </w:tr>
      <w:tr w:rsidR="00B47785" w14:paraId="7030F5DF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0119F" w14:textId="77777777" w:rsidR="00B47785" w:rsidRDefault="00880181">
            <w:pPr>
              <w:pStyle w:val="Standard"/>
            </w:pPr>
            <w:r>
              <w:rPr>
                <w:b/>
                <w:lang w:val="es-EC"/>
              </w:rPr>
              <w:t>Descripción</w:t>
            </w:r>
            <w:r>
              <w:rPr>
                <w:lang w:val="es-EC"/>
              </w:rPr>
              <w:t>: Gestión de Productos</w:t>
            </w:r>
          </w:p>
        </w:tc>
      </w:tr>
      <w:tr w:rsidR="00B47785" w14:paraId="35A3242D" w14:textId="77777777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5689F" w14:textId="076F6D9D" w:rsidR="00B47785" w:rsidRDefault="00880181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EC"/>
              </w:rPr>
              <w:t xml:space="preserve">El Sistema permite ingresar, </w:t>
            </w:r>
            <w:r w:rsidR="00527BB1">
              <w:rPr>
                <w:lang w:val="es-EC"/>
              </w:rPr>
              <w:t xml:space="preserve">consultar, </w:t>
            </w:r>
            <w:r>
              <w:rPr>
                <w:lang w:val="es-EC"/>
              </w:rPr>
              <w:t>modificar y eliminar un producto (código, descripción, Stock, Precio</w:t>
            </w:r>
            <w:r w:rsidR="004C1716">
              <w:rPr>
                <w:lang w:val="es-EC"/>
              </w:rPr>
              <w:t>_unitario</w:t>
            </w:r>
            <w:r>
              <w:rPr>
                <w:lang w:val="es-EC"/>
              </w:rPr>
              <w:t>,</w:t>
            </w:r>
            <w:r w:rsidR="004C1716">
              <w:rPr>
                <w:lang w:val="es-EC"/>
              </w:rPr>
              <w:t xml:space="preserve"> graba_iva,</w:t>
            </w:r>
            <w:r>
              <w:rPr>
                <w:lang w:val="es-EC"/>
              </w:rPr>
              <w:t xml:space="preserve"> % Descuento, Estado)</w:t>
            </w:r>
            <w:r w:rsidR="00E314FD">
              <w:rPr>
                <w:lang w:val="es-EC"/>
              </w:rPr>
              <w:t xml:space="preserve"> en el sistema.</w:t>
            </w:r>
          </w:p>
          <w:p w14:paraId="649B51EF" w14:textId="77777777" w:rsidR="00B47785" w:rsidRDefault="00880181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EC"/>
              </w:rPr>
              <w:t>Listado de productos</w:t>
            </w:r>
          </w:p>
        </w:tc>
      </w:tr>
      <w:tr w:rsidR="00B47785" w14:paraId="451FB717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B0D5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Fuente:</w:t>
            </w:r>
          </w:p>
        </w:tc>
      </w:tr>
      <w:tr w:rsidR="00B47785" w14:paraId="44FB5AEA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FD3C8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Lcdo. Francisco Arcentales, Gerente de Sanita S.A.</w:t>
            </w:r>
          </w:p>
          <w:p w14:paraId="162C851D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Ing. Holger Bermudez, Administrador de Sanita S.A.</w:t>
            </w:r>
          </w:p>
        </w:tc>
      </w:tr>
      <w:tr w:rsidR="00B47785" w14:paraId="7765364A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B9161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Dependencias:</w:t>
            </w:r>
          </w:p>
        </w:tc>
      </w:tr>
      <w:tr w:rsidR="00B47785" w14:paraId="4442C4C3" w14:textId="77777777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9F0F" w14:textId="77777777" w:rsidR="00B47785" w:rsidRDefault="00B47785">
            <w:pPr>
              <w:pStyle w:val="Standard"/>
              <w:snapToGrid w:val="0"/>
              <w:rPr>
                <w:b/>
                <w:lang w:val="es-EC"/>
              </w:rPr>
            </w:pPr>
          </w:p>
        </w:tc>
      </w:tr>
    </w:tbl>
    <w:p w14:paraId="50833D2A" w14:textId="77777777" w:rsidR="00B47785" w:rsidRDefault="00B47785">
      <w:pPr>
        <w:pStyle w:val="Standard"/>
        <w:rPr>
          <w:lang w:val="es-EC"/>
        </w:rPr>
      </w:pPr>
    </w:p>
    <w:p w14:paraId="66B0C597" w14:textId="77777777" w:rsidR="00B47785" w:rsidRDefault="00B47785">
      <w:pPr>
        <w:pStyle w:val="Standard"/>
        <w:rPr>
          <w:lang w:val="es-EC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518"/>
        <w:gridCol w:w="1440"/>
        <w:gridCol w:w="2142"/>
      </w:tblGrid>
      <w:tr w:rsidR="00B47785" w14:paraId="58821BEA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0C85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Responsable: Fabián Ochoa Franco</w:t>
            </w:r>
          </w:p>
        </w:tc>
      </w:tr>
      <w:tr w:rsidR="00B47785" w14:paraId="7FA40E66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5B26F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AF84F" w14:textId="7B908DC3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HOSTCENTER-00</w:t>
            </w:r>
            <w:r w:rsidR="004C1716">
              <w:rPr>
                <w:b/>
                <w:lang w:val="es-EC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4BA13" w14:textId="77777777" w:rsidR="00B47785" w:rsidRDefault="00880181">
            <w:pPr>
              <w:pStyle w:val="Standard"/>
              <w:jc w:val="right"/>
              <w:rPr>
                <w:b/>
                <w:lang w:val="es-EC"/>
              </w:rPr>
            </w:pPr>
            <w:r>
              <w:rPr>
                <w:b/>
                <w:lang w:val="es-EC"/>
              </w:rPr>
              <w:t>Prioridad: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0C4" w14:textId="7777777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OBLIGATORIO</w:t>
            </w:r>
          </w:p>
        </w:tc>
      </w:tr>
      <w:tr w:rsidR="00B47785" w14:paraId="6F4F9909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5F08" w14:textId="57B010BD" w:rsidR="00B47785" w:rsidRDefault="00880181">
            <w:pPr>
              <w:pStyle w:val="Standard"/>
            </w:pPr>
            <w:r>
              <w:rPr>
                <w:b/>
                <w:lang w:val="es-EC"/>
              </w:rPr>
              <w:t>Descripción</w:t>
            </w:r>
            <w:r>
              <w:rPr>
                <w:lang w:val="es-EC"/>
              </w:rPr>
              <w:t xml:space="preserve">: Gestión de </w:t>
            </w:r>
            <w:r w:rsidR="00A9570A">
              <w:rPr>
                <w:lang w:val="es-EC"/>
              </w:rPr>
              <w:t>Tipo-Usuario</w:t>
            </w:r>
          </w:p>
        </w:tc>
      </w:tr>
      <w:tr w:rsidR="00B47785" w14:paraId="5D08B76E" w14:textId="77777777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D405" w14:textId="651EFD5C" w:rsidR="00B47785" w:rsidRDefault="00880181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EC"/>
              </w:rPr>
              <w:t xml:space="preserve">El Sistema permite </w:t>
            </w:r>
            <w:r w:rsidR="0071796F">
              <w:rPr>
                <w:lang w:val="es-EC"/>
              </w:rPr>
              <w:t>ingresar</w:t>
            </w:r>
            <w:r w:rsidR="00527BB1">
              <w:rPr>
                <w:lang w:val="es-EC"/>
              </w:rPr>
              <w:t>,</w:t>
            </w:r>
            <w:r w:rsidR="00E314FD">
              <w:rPr>
                <w:lang w:val="es-EC"/>
              </w:rPr>
              <w:t xml:space="preserve"> consultar,</w:t>
            </w:r>
            <w:r>
              <w:rPr>
                <w:lang w:val="es-EC"/>
              </w:rPr>
              <w:t xml:space="preserve"> modificar y eliminar roles (</w:t>
            </w:r>
            <w:r w:rsidR="006A4352">
              <w:rPr>
                <w:lang w:val="es-EC"/>
              </w:rPr>
              <w:t>administrador, vendedor</w:t>
            </w:r>
            <w:r>
              <w:rPr>
                <w:lang w:val="es-EC"/>
              </w:rPr>
              <w:t>) en el sistema.</w:t>
            </w:r>
          </w:p>
        </w:tc>
      </w:tr>
      <w:tr w:rsidR="00B47785" w14:paraId="54F3A82B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1DB37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Fuente:</w:t>
            </w:r>
          </w:p>
        </w:tc>
      </w:tr>
      <w:tr w:rsidR="00B47785" w14:paraId="6BB73159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755A3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Lcdo. Francisco Arcentales, Gerente de Sanita S.A.</w:t>
            </w:r>
          </w:p>
          <w:p w14:paraId="3CED03CA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Ing. Holger Bermudez, Administrador de Sanita S.A.</w:t>
            </w:r>
          </w:p>
        </w:tc>
      </w:tr>
      <w:tr w:rsidR="00B47785" w14:paraId="3D5C51CF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22C8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Dependencias:</w:t>
            </w:r>
          </w:p>
        </w:tc>
      </w:tr>
      <w:tr w:rsidR="00B47785" w14:paraId="42CB1D02" w14:textId="77777777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B557B" w14:textId="77777777" w:rsidR="00B47785" w:rsidRDefault="00B47785">
            <w:pPr>
              <w:pStyle w:val="Standard"/>
              <w:snapToGrid w:val="0"/>
              <w:rPr>
                <w:b/>
                <w:lang w:val="es-EC"/>
              </w:rPr>
            </w:pPr>
          </w:p>
        </w:tc>
      </w:tr>
    </w:tbl>
    <w:p w14:paraId="0524C0F4" w14:textId="77777777" w:rsidR="00B47785" w:rsidRDefault="00B47785">
      <w:pPr>
        <w:pStyle w:val="Standard"/>
        <w:rPr>
          <w:lang w:val="es-EC"/>
        </w:rPr>
      </w:pPr>
    </w:p>
    <w:p w14:paraId="6E0B0157" w14:textId="77777777" w:rsidR="00B47785" w:rsidRDefault="00B47785">
      <w:pPr>
        <w:pStyle w:val="Standard"/>
        <w:ind w:left="360"/>
        <w:rPr>
          <w:lang w:val="es-EC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518"/>
        <w:gridCol w:w="1440"/>
        <w:gridCol w:w="2142"/>
      </w:tblGrid>
      <w:tr w:rsidR="00B47785" w14:paraId="16B9A08D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F695B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Responsable: Fabian Ochoa Franco</w:t>
            </w:r>
          </w:p>
        </w:tc>
      </w:tr>
      <w:tr w:rsidR="00B47785" w14:paraId="133F0A9F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1088D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2066E" w14:textId="2BA9D63B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HOSTCENTER-00</w:t>
            </w:r>
            <w:r w:rsidR="004C1716">
              <w:rPr>
                <w:b/>
                <w:lang w:val="es-EC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D7171" w14:textId="77777777" w:rsidR="00B47785" w:rsidRDefault="00880181">
            <w:pPr>
              <w:pStyle w:val="Standard"/>
              <w:jc w:val="right"/>
              <w:rPr>
                <w:b/>
                <w:lang w:val="es-EC"/>
              </w:rPr>
            </w:pPr>
            <w:r>
              <w:rPr>
                <w:b/>
                <w:lang w:val="es-EC"/>
              </w:rPr>
              <w:t>Prioridad: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5E0D5" w14:textId="7777777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Obligatorio</w:t>
            </w:r>
          </w:p>
        </w:tc>
      </w:tr>
      <w:tr w:rsidR="00B47785" w14:paraId="020646A9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734EC" w14:textId="208E0F5C" w:rsidR="00B47785" w:rsidRDefault="00880181">
            <w:pPr>
              <w:pStyle w:val="Standard"/>
            </w:pPr>
            <w:r>
              <w:rPr>
                <w:b/>
                <w:lang w:val="es-EC"/>
              </w:rPr>
              <w:t>Descripción</w:t>
            </w:r>
            <w:r>
              <w:rPr>
                <w:lang w:val="es-EC"/>
              </w:rPr>
              <w:t xml:space="preserve">:   Gestión de </w:t>
            </w:r>
            <w:r w:rsidR="00FF4BD7">
              <w:rPr>
                <w:lang w:val="es-EC"/>
              </w:rPr>
              <w:t>F</w:t>
            </w:r>
            <w:r>
              <w:rPr>
                <w:lang w:val="es-EC"/>
              </w:rPr>
              <w:t>acturas</w:t>
            </w:r>
          </w:p>
        </w:tc>
      </w:tr>
      <w:tr w:rsidR="00B47785" w14:paraId="2D97CC96" w14:textId="77777777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17DDD" w14:textId="11D065D5" w:rsidR="00B47785" w:rsidRDefault="00880181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EC"/>
              </w:rPr>
              <w:t xml:space="preserve">El Sistema </w:t>
            </w:r>
            <w:r w:rsidR="00E314FD">
              <w:rPr>
                <w:lang w:val="es-EC"/>
              </w:rPr>
              <w:t>permite ingresar</w:t>
            </w:r>
            <w:r w:rsidR="00527BB1">
              <w:rPr>
                <w:lang w:val="es-EC"/>
              </w:rPr>
              <w:t>,</w:t>
            </w:r>
            <w:r w:rsidR="00E314FD">
              <w:rPr>
                <w:lang w:val="es-EC"/>
              </w:rPr>
              <w:t xml:space="preserve"> consultar,</w:t>
            </w:r>
            <w:r w:rsidR="00527BB1">
              <w:rPr>
                <w:lang w:val="es-EC"/>
              </w:rPr>
              <w:t xml:space="preserve"> </w:t>
            </w:r>
            <w:r>
              <w:rPr>
                <w:lang w:val="es-EC"/>
              </w:rPr>
              <w:t>modificar y eliminar factura (</w:t>
            </w:r>
            <w:r w:rsidR="004C1716">
              <w:rPr>
                <w:lang w:val="es-EC"/>
              </w:rPr>
              <w:t>usuario id</w:t>
            </w:r>
            <w:r w:rsidR="00E314FD">
              <w:rPr>
                <w:lang w:val="es-EC"/>
              </w:rPr>
              <w:t>, fecha, cantidad_total, valor_total, total_iva, total_</w:t>
            </w:r>
            <w:r w:rsidR="004C1716">
              <w:rPr>
                <w:lang w:val="es-EC"/>
              </w:rPr>
              <w:t>descuento, estado</w:t>
            </w:r>
            <w:r>
              <w:rPr>
                <w:lang w:val="es-EC"/>
              </w:rPr>
              <w:t>)</w:t>
            </w:r>
            <w:r w:rsidR="00E314FD">
              <w:rPr>
                <w:lang w:val="es-EC"/>
              </w:rPr>
              <w:t xml:space="preserve"> en el sistema.</w:t>
            </w:r>
          </w:p>
          <w:p w14:paraId="10D6512C" w14:textId="77777777" w:rsidR="00B47785" w:rsidRDefault="00880181">
            <w:pPr>
              <w:pStyle w:val="Standard"/>
              <w:numPr>
                <w:ilvl w:val="0"/>
                <w:numId w:val="3"/>
              </w:numPr>
              <w:snapToGrid w:val="0"/>
              <w:rPr>
                <w:lang w:val="es-EC"/>
              </w:rPr>
            </w:pPr>
            <w:r>
              <w:rPr>
                <w:lang w:val="es-EC"/>
              </w:rPr>
              <w:t>El sistema permitirá generar un reporte con la información y fecha detallada.</w:t>
            </w:r>
          </w:p>
          <w:p w14:paraId="08F4ACDA" w14:textId="77777777" w:rsidR="00B47785" w:rsidRDefault="00B47785">
            <w:pPr>
              <w:pStyle w:val="Standard"/>
              <w:snapToGrid w:val="0"/>
              <w:ind w:left="720"/>
              <w:rPr>
                <w:lang w:val="es-EC"/>
              </w:rPr>
            </w:pPr>
          </w:p>
        </w:tc>
      </w:tr>
      <w:tr w:rsidR="00B47785" w14:paraId="451E767A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6278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Fuente:</w:t>
            </w:r>
          </w:p>
        </w:tc>
      </w:tr>
      <w:tr w:rsidR="00B47785" w14:paraId="395693D4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FAD7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Lcdo. Francisco Arcentales, Gerente de Sanita S.A.</w:t>
            </w:r>
          </w:p>
          <w:p w14:paraId="5FAADFBF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Ing. Holger Bermudez, Administrador de Sanita S.A.</w:t>
            </w:r>
          </w:p>
        </w:tc>
      </w:tr>
      <w:tr w:rsidR="00B47785" w14:paraId="365D33F9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20601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Dependencias:</w:t>
            </w:r>
          </w:p>
        </w:tc>
      </w:tr>
      <w:tr w:rsidR="00B47785" w14:paraId="34E7E23B" w14:textId="77777777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FA89B" w14:textId="7777777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Gestión de clientes</w:t>
            </w:r>
          </w:p>
          <w:p w14:paraId="78141148" w14:textId="7777777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Gestión de productos</w:t>
            </w:r>
          </w:p>
        </w:tc>
      </w:tr>
    </w:tbl>
    <w:p w14:paraId="3EDEBAA4" w14:textId="77777777" w:rsidR="00B47785" w:rsidRDefault="00B47785">
      <w:pPr>
        <w:pStyle w:val="Standard"/>
        <w:ind w:left="360"/>
        <w:rPr>
          <w:lang w:val="es-EC"/>
        </w:rPr>
      </w:pPr>
    </w:p>
    <w:p w14:paraId="01AAEAD1" w14:textId="77777777" w:rsidR="00B47785" w:rsidRDefault="00B47785">
      <w:pPr>
        <w:pStyle w:val="Standard"/>
        <w:ind w:left="360"/>
        <w:rPr>
          <w:lang w:val="es-EC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518"/>
        <w:gridCol w:w="1440"/>
        <w:gridCol w:w="2142"/>
      </w:tblGrid>
      <w:tr w:rsidR="00B47785" w14:paraId="15DA56F5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011C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Responsable: Fabián Ochoa Franco</w:t>
            </w:r>
          </w:p>
        </w:tc>
      </w:tr>
      <w:tr w:rsidR="00B47785" w14:paraId="599B1480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6BFEE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FFE0" w14:textId="7FFD1D71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HOSTCENTER-00</w:t>
            </w:r>
            <w:r w:rsidR="004C1716">
              <w:rPr>
                <w:b/>
                <w:lang w:val="es-EC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E1C4D" w14:textId="77777777" w:rsidR="00B47785" w:rsidRDefault="00880181">
            <w:pPr>
              <w:pStyle w:val="Standard"/>
              <w:jc w:val="right"/>
              <w:rPr>
                <w:b/>
                <w:lang w:val="es-EC"/>
              </w:rPr>
            </w:pPr>
            <w:r>
              <w:rPr>
                <w:b/>
                <w:lang w:val="es-EC"/>
              </w:rPr>
              <w:t>Prioridad: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8D56" w14:textId="7777777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Obligatorio</w:t>
            </w:r>
          </w:p>
        </w:tc>
      </w:tr>
      <w:tr w:rsidR="00B47785" w14:paraId="7E8713D7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E60DF" w14:textId="20F0D020" w:rsidR="00B47785" w:rsidRDefault="00880181">
            <w:pPr>
              <w:pStyle w:val="Standard"/>
            </w:pPr>
            <w:r>
              <w:rPr>
                <w:b/>
                <w:lang w:val="es-EC"/>
              </w:rPr>
              <w:t>Descripción</w:t>
            </w:r>
            <w:r>
              <w:rPr>
                <w:lang w:val="es-EC"/>
              </w:rPr>
              <w:t xml:space="preserve">: </w:t>
            </w:r>
            <w:r w:rsidR="00527BB1">
              <w:rPr>
                <w:lang w:val="es-EC"/>
              </w:rPr>
              <w:t>Gestión</w:t>
            </w:r>
            <w:r>
              <w:rPr>
                <w:lang w:val="es-EC"/>
              </w:rPr>
              <w:t xml:space="preserve"> Generar-Reportes</w:t>
            </w:r>
          </w:p>
        </w:tc>
      </w:tr>
      <w:tr w:rsidR="00B47785" w14:paraId="6C5B88EE" w14:textId="77777777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0E3A" w14:textId="48846AFA" w:rsidR="00B47785" w:rsidRDefault="00880181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EC"/>
              </w:rPr>
            </w:pPr>
            <w:r>
              <w:rPr>
                <w:lang w:val="es-EC"/>
              </w:rPr>
              <w:t>El sistema proporcionara un menú de reportes que contendrá</w:t>
            </w:r>
            <w:r w:rsidR="0071796F">
              <w:rPr>
                <w:lang w:val="es-EC"/>
              </w:rPr>
              <w:t xml:space="preserve"> los registros </w:t>
            </w:r>
            <w:r w:rsidR="006966E3">
              <w:rPr>
                <w:lang w:val="es-EC"/>
              </w:rPr>
              <w:t>de todos</w:t>
            </w:r>
            <w:r>
              <w:rPr>
                <w:lang w:val="es-EC"/>
              </w:rPr>
              <w:t xml:space="preserve"> los reportes que se puedan generar en el sistema (reporte de clientes, </w:t>
            </w:r>
            <w:r w:rsidR="00E314FD">
              <w:rPr>
                <w:lang w:val="es-EC"/>
              </w:rPr>
              <w:t xml:space="preserve">reporte de proveedores, </w:t>
            </w:r>
            <w:r>
              <w:rPr>
                <w:lang w:val="es-EC"/>
              </w:rPr>
              <w:t>reporte de productos, reporte de facturas, reporte de inventarios)</w:t>
            </w:r>
          </w:p>
        </w:tc>
      </w:tr>
      <w:tr w:rsidR="00B47785" w14:paraId="52648BF4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105B4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Fuente:</w:t>
            </w:r>
          </w:p>
        </w:tc>
      </w:tr>
      <w:tr w:rsidR="00B47785" w14:paraId="067E0723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9E701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Lcdo. Francisco Arcentales, Gerente de Sanita S.A.</w:t>
            </w:r>
          </w:p>
          <w:p w14:paraId="7200099F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Ing. Holger Bermudez, Administrador de Sanita S.A.</w:t>
            </w:r>
          </w:p>
        </w:tc>
      </w:tr>
      <w:tr w:rsidR="00B47785" w14:paraId="7519EFB3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46C42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Dependencias:</w:t>
            </w:r>
          </w:p>
        </w:tc>
      </w:tr>
      <w:tr w:rsidR="00B47785" w14:paraId="58241046" w14:textId="77777777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D8A0E" w14:textId="77777777" w:rsidR="00B47785" w:rsidRDefault="00880181">
            <w:pPr>
              <w:pStyle w:val="Standard"/>
              <w:numPr>
                <w:ilvl w:val="0"/>
                <w:numId w:val="6"/>
              </w:numPr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Gestión Factura</w:t>
            </w:r>
          </w:p>
          <w:p w14:paraId="457627CF" w14:textId="77777777" w:rsidR="00B47785" w:rsidRDefault="00880181">
            <w:pPr>
              <w:pStyle w:val="Standard"/>
              <w:numPr>
                <w:ilvl w:val="0"/>
                <w:numId w:val="6"/>
              </w:numPr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Gestión Clientes</w:t>
            </w:r>
          </w:p>
          <w:p w14:paraId="3EBCB597" w14:textId="66383E94" w:rsidR="00B47785" w:rsidRDefault="00880181">
            <w:pPr>
              <w:pStyle w:val="Standard"/>
              <w:numPr>
                <w:ilvl w:val="0"/>
                <w:numId w:val="6"/>
              </w:numPr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 xml:space="preserve">Gestión </w:t>
            </w:r>
            <w:r w:rsidR="00E314FD">
              <w:rPr>
                <w:b/>
                <w:lang w:val="es-EC"/>
              </w:rPr>
              <w:t>Movimiento_Inventario</w:t>
            </w:r>
          </w:p>
          <w:p w14:paraId="60E1F941" w14:textId="38C35C27" w:rsidR="00E314FD" w:rsidRDefault="00E314FD">
            <w:pPr>
              <w:pStyle w:val="Standard"/>
              <w:numPr>
                <w:ilvl w:val="0"/>
                <w:numId w:val="6"/>
              </w:numPr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Gestión Proveedor</w:t>
            </w:r>
          </w:p>
        </w:tc>
      </w:tr>
    </w:tbl>
    <w:p w14:paraId="146C1436" w14:textId="77777777" w:rsidR="00B47785" w:rsidRDefault="00B47785" w:rsidP="00E314FD">
      <w:pPr>
        <w:pStyle w:val="Standard"/>
        <w:rPr>
          <w:lang w:val="es-EC"/>
        </w:rPr>
      </w:pPr>
    </w:p>
    <w:p w14:paraId="11500D39" w14:textId="77777777" w:rsidR="00B47785" w:rsidRDefault="00B47785">
      <w:pPr>
        <w:pStyle w:val="Standard"/>
        <w:rPr>
          <w:lang w:val="es-EC"/>
        </w:rPr>
      </w:pPr>
    </w:p>
    <w:p w14:paraId="471800A0" w14:textId="77777777" w:rsidR="00B47785" w:rsidRDefault="00B47785">
      <w:pPr>
        <w:pStyle w:val="Standard"/>
        <w:rPr>
          <w:lang w:val="es-EC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518"/>
        <w:gridCol w:w="1440"/>
        <w:gridCol w:w="2142"/>
      </w:tblGrid>
      <w:tr w:rsidR="00B47785" w14:paraId="76DC71FF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CC773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Responsable: Fabián Ochoa Franco</w:t>
            </w:r>
          </w:p>
        </w:tc>
      </w:tr>
      <w:tr w:rsidR="00B47785" w14:paraId="31C89150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E4125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5E581" w14:textId="66475F5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HOSTCENTER-00</w:t>
            </w:r>
            <w:r w:rsidR="004C1716">
              <w:rPr>
                <w:b/>
                <w:lang w:val="es-EC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2877E" w14:textId="77777777" w:rsidR="00B47785" w:rsidRDefault="00880181">
            <w:pPr>
              <w:pStyle w:val="Standard"/>
              <w:jc w:val="right"/>
              <w:rPr>
                <w:b/>
                <w:lang w:val="es-EC"/>
              </w:rPr>
            </w:pPr>
            <w:r>
              <w:rPr>
                <w:b/>
                <w:lang w:val="es-EC"/>
              </w:rPr>
              <w:t>Prioridad: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4C077" w14:textId="7777777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Obligatorio</w:t>
            </w:r>
          </w:p>
        </w:tc>
      </w:tr>
      <w:tr w:rsidR="00B47785" w14:paraId="7A551409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7C1B" w14:textId="309E2EC2" w:rsidR="00B47785" w:rsidRDefault="00880181">
            <w:pPr>
              <w:pStyle w:val="Standard"/>
            </w:pPr>
            <w:r>
              <w:rPr>
                <w:b/>
                <w:lang w:val="es-EC"/>
              </w:rPr>
              <w:t>Descripción</w:t>
            </w:r>
            <w:r>
              <w:rPr>
                <w:lang w:val="es-EC"/>
              </w:rPr>
              <w:t>: Gestionar</w:t>
            </w:r>
            <w:r w:rsidR="004C1716">
              <w:rPr>
                <w:lang w:val="es-EC"/>
              </w:rPr>
              <w:t xml:space="preserve"> Movimiento Inventario</w:t>
            </w:r>
          </w:p>
        </w:tc>
      </w:tr>
      <w:tr w:rsidR="00B47785" w14:paraId="50D52490" w14:textId="77777777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3C4" w14:textId="41FC1F0F" w:rsidR="00B47785" w:rsidRDefault="00880181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EC"/>
              </w:rPr>
              <w:t xml:space="preserve">El Sistema permite crear, ingresar, modificar y eliminar registro </w:t>
            </w:r>
            <w:r w:rsidR="006A4352">
              <w:rPr>
                <w:lang w:val="es-EC"/>
              </w:rPr>
              <w:t>(tipo</w:t>
            </w:r>
            <w:r w:rsidR="004C1716">
              <w:rPr>
                <w:lang w:val="es-EC"/>
              </w:rPr>
              <w:t>, fecha, estado</w:t>
            </w:r>
            <w:r>
              <w:rPr>
                <w:lang w:val="es-EC"/>
              </w:rPr>
              <w:t>) en el Sistema.</w:t>
            </w:r>
          </w:p>
          <w:p w14:paraId="5A0D71D7" w14:textId="77777777" w:rsidR="00B47785" w:rsidRDefault="00880181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EC"/>
              </w:rPr>
            </w:pPr>
            <w:r>
              <w:rPr>
                <w:lang w:val="es-EC"/>
              </w:rPr>
              <w:t>El sistema solo hará la gestión con el producto y categoría registrado.</w:t>
            </w:r>
          </w:p>
        </w:tc>
      </w:tr>
      <w:tr w:rsidR="00B47785" w14:paraId="443188AE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891E4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Fuente:</w:t>
            </w:r>
          </w:p>
        </w:tc>
      </w:tr>
      <w:tr w:rsidR="00B47785" w14:paraId="65D4ED06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6589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Lcdo. Francisco Arcentales, Gerente de Sanita S.A.</w:t>
            </w:r>
          </w:p>
          <w:p w14:paraId="562508F1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Ing. Holger Bermudez, Administrador de Sanita S.A.</w:t>
            </w:r>
          </w:p>
        </w:tc>
      </w:tr>
      <w:tr w:rsidR="00B47785" w14:paraId="78900E7D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F977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Dependencias:</w:t>
            </w:r>
          </w:p>
        </w:tc>
      </w:tr>
      <w:tr w:rsidR="00B47785" w14:paraId="2A2D854C" w14:textId="77777777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BD75" w14:textId="7777777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Gestión de productos</w:t>
            </w:r>
          </w:p>
          <w:p w14:paraId="1DD908A6" w14:textId="77777777" w:rsidR="00B47785" w:rsidRDefault="00B47785">
            <w:pPr>
              <w:pStyle w:val="Standard"/>
              <w:snapToGrid w:val="0"/>
              <w:rPr>
                <w:b/>
                <w:lang w:val="es-EC"/>
              </w:rPr>
            </w:pPr>
          </w:p>
        </w:tc>
      </w:tr>
    </w:tbl>
    <w:p w14:paraId="2F5F88E8" w14:textId="77777777" w:rsidR="00B47785" w:rsidRDefault="00B47785">
      <w:pPr>
        <w:pStyle w:val="Standard"/>
        <w:ind w:left="360"/>
        <w:rPr>
          <w:lang w:val="es-EC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518"/>
        <w:gridCol w:w="1440"/>
        <w:gridCol w:w="2142"/>
      </w:tblGrid>
      <w:tr w:rsidR="00B47785" w14:paraId="3A78B042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ED04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Responsable: Fabián Ochoa Franco</w:t>
            </w:r>
          </w:p>
        </w:tc>
      </w:tr>
      <w:tr w:rsidR="00B47785" w14:paraId="325534E6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EACEB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C7E27" w14:textId="2E523355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HOSTCENTER-00</w:t>
            </w:r>
            <w:r w:rsidR="004C1716">
              <w:rPr>
                <w:b/>
                <w:lang w:val="es-EC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5C48" w14:textId="77777777" w:rsidR="00B47785" w:rsidRDefault="00880181">
            <w:pPr>
              <w:pStyle w:val="Standard"/>
              <w:jc w:val="right"/>
              <w:rPr>
                <w:b/>
                <w:lang w:val="es-EC"/>
              </w:rPr>
            </w:pPr>
            <w:r>
              <w:rPr>
                <w:b/>
                <w:lang w:val="es-EC"/>
              </w:rPr>
              <w:t>Prioridad: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12641" w14:textId="77777777" w:rsidR="00B47785" w:rsidRDefault="00880181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Obligatorio</w:t>
            </w:r>
          </w:p>
        </w:tc>
      </w:tr>
      <w:tr w:rsidR="00B47785" w14:paraId="3A17CFCE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B389F" w14:textId="77777777" w:rsidR="00B47785" w:rsidRDefault="00880181">
            <w:pPr>
              <w:pStyle w:val="Standard"/>
            </w:pPr>
            <w:r>
              <w:rPr>
                <w:b/>
                <w:lang w:val="es-EC"/>
              </w:rPr>
              <w:t>Descripción</w:t>
            </w:r>
            <w:r>
              <w:rPr>
                <w:lang w:val="es-EC"/>
              </w:rPr>
              <w:t>: Gestionar Categorías</w:t>
            </w:r>
          </w:p>
        </w:tc>
      </w:tr>
      <w:tr w:rsidR="00B47785" w14:paraId="153CA74B" w14:textId="77777777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0674" w14:textId="77777777" w:rsidR="00B47785" w:rsidRPr="004C1716" w:rsidRDefault="00880181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EC"/>
              </w:rPr>
              <w:t>El sistema permite crear, ingresar, modificar y eliminar categorías (</w:t>
            </w:r>
            <w:r w:rsidR="003B6EF7">
              <w:rPr>
                <w:lang w:val="es-EC"/>
              </w:rPr>
              <w:t>código, descripción</w:t>
            </w:r>
            <w:r>
              <w:rPr>
                <w:lang w:val="es-EC"/>
              </w:rPr>
              <w:t>) en el Sistema.</w:t>
            </w:r>
          </w:p>
          <w:p w14:paraId="3E8BD379" w14:textId="7A1A7934" w:rsidR="004C1716" w:rsidRDefault="004C1716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EC"/>
              </w:rPr>
              <w:t xml:space="preserve">Listado de </w:t>
            </w:r>
          </w:p>
        </w:tc>
      </w:tr>
      <w:tr w:rsidR="00B47785" w14:paraId="1155CC7D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AB605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Fuente:</w:t>
            </w:r>
          </w:p>
        </w:tc>
      </w:tr>
      <w:tr w:rsidR="00B47785" w14:paraId="78AC2A3F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295C1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Lcdo. Francisco Arcentales, Gerente de Sanita S.A.</w:t>
            </w:r>
          </w:p>
          <w:p w14:paraId="4987C562" w14:textId="77777777" w:rsidR="00B47785" w:rsidRDefault="00880181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Ing. Holger Bermudez, Administrador de Sanita S.A.</w:t>
            </w:r>
          </w:p>
        </w:tc>
      </w:tr>
      <w:tr w:rsidR="00B47785" w14:paraId="77D30399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DB76E" w14:textId="77777777" w:rsidR="00B47785" w:rsidRDefault="00880181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Dependencias:</w:t>
            </w:r>
          </w:p>
        </w:tc>
      </w:tr>
      <w:tr w:rsidR="00B47785" w14:paraId="3FC82AEB" w14:textId="77777777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E0289" w14:textId="77777777" w:rsidR="00B47785" w:rsidRDefault="00B47785">
            <w:pPr>
              <w:pStyle w:val="Standard"/>
              <w:snapToGrid w:val="0"/>
              <w:rPr>
                <w:b/>
                <w:lang w:val="es-EC"/>
              </w:rPr>
            </w:pPr>
          </w:p>
          <w:p w14:paraId="66F428A5" w14:textId="77777777" w:rsidR="00B47785" w:rsidRDefault="00B47785">
            <w:pPr>
              <w:pStyle w:val="Standard"/>
              <w:snapToGrid w:val="0"/>
              <w:rPr>
                <w:b/>
                <w:lang w:val="es-EC"/>
              </w:rPr>
            </w:pPr>
          </w:p>
        </w:tc>
      </w:tr>
    </w:tbl>
    <w:p w14:paraId="7D233F33" w14:textId="77777777" w:rsidR="00B47785" w:rsidRDefault="00B47785">
      <w:pPr>
        <w:pStyle w:val="Standard"/>
        <w:rPr>
          <w:lang w:val="es-EC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3518"/>
        <w:gridCol w:w="1440"/>
        <w:gridCol w:w="2142"/>
      </w:tblGrid>
      <w:tr w:rsidR="00E314FD" w14:paraId="6935A50E" w14:textId="77777777" w:rsidTr="00EA502B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F512" w14:textId="77777777" w:rsidR="00E314FD" w:rsidRDefault="00E314FD" w:rsidP="00EA502B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Responsable: Fabián Ochoa Franco</w:t>
            </w:r>
          </w:p>
        </w:tc>
      </w:tr>
      <w:tr w:rsidR="00E314FD" w14:paraId="358F617B" w14:textId="77777777" w:rsidTr="00EA502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9EB1E" w14:textId="77777777" w:rsidR="00E314FD" w:rsidRDefault="00E314FD" w:rsidP="00EA502B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C05A" w14:textId="2448EF8F" w:rsidR="00E314FD" w:rsidRDefault="00E314FD" w:rsidP="00EA502B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HOSTCENTER-0</w:t>
            </w:r>
            <w:r w:rsidR="004C1716">
              <w:rPr>
                <w:b/>
                <w:lang w:val="es-EC"/>
              </w:rPr>
              <w:t>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93076" w14:textId="77777777" w:rsidR="00E314FD" w:rsidRDefault="00E314FD" w:rsidP="00EA502B">
            <w:pPr>
              <w:pStyle w:val="Standard"/>
              <w:jc w:val="right"/>
              <w:rPr>
                <w:b/>
                <w:lang w:val="es-EC"/>
              </w:rPr>
            </w:pPr>
            <w:r>
              <w:rPr>
                <w:b/>
                <w:lang w:val="es-EC"/>
              </w:rPr>
              <w:t>Prioridad: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EAC5" w14:textId="77777777" w:rsidR="00E314FD" w:rsidRDefault="00E314FD" w:rsidP="00EA502B">
            <w:pPr>
              <w:pStyle w:val="Standard"/>
              <w:snapToGrid w:val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OBLIGATORIO</w:t>
            </w:r>
          </w:p>
        </w:tc>
      </w:tr>
      <w:tr w:rsidR="00E314FD" w14:paraId="6130396B" w14:textId="77777777" w:rsidTr="00EA502B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B8453" w14:textId="11290A44" w:rsidR="00E314FD" w:rsidRDefault="00E314FD" w:rsidP="00EA502B">
            <w:pPr>
              <w:pStyle w:val="Standard"/>
            </w:pPr>
            <w:r>
              <w:rPr>
                <w:b/>
                <w:lang w:val="es-EC"/>
              </w:rPr>
              <w:t>Descripción</w:t>
            </w:r>
            <w:r>
              <w:rPr>
                <w:lang w:val="es-EC"/>
              </w:rPr>
              <w:t>: Gest</w:t>
            </w:r>
            <w:r w:rsidR="004C1716">
              <w:rPr>
                <w:lang w:val="es-EC"/>
              </w:rPr>
              <w:t>ionar</w:t>
            </w:r>
            <w:r>
              <w:rPr>
                <w:lang w:val="es-EC"/>
              </w:rPr>
              <w:t xml:space="preserve"> Bodega</w:t>
            </w:r>
          </w:p>
        </w:tc>
      </w:tr>
      <w:tr w:rsidR="00E314FD" w14:paraId="23B7C532" w14:textId="77777777" w:rsidTr="00EA502B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50AAC" w14:textId="6AA9DC60" w:rsidR="00E314FD" w:rsidRPr="00E314FD" w:rsidRDefault="00E314FD" w:rsidP="00E314FD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EC"/>
              </w:rPr>
              <w:t>El Sistema permite ingresar, consultar, modificar y eliminar una bodega (código, descripción) en el sistema.</w:t>
            </w:r>
          </w:p>
          <w:p w14:paraId="323483F9" w14:textId="61613256" w:rsidR="00E314FD" w:rsidRDefault="00E314FD" w:rsidP="00E314FD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EC"/>
              </w:rPr>
              <w:t>El sistema permite ver la lista de todos los clientes registrados.</w:t>
            </w:r>
          </w:p>
        </w:tc>
      </w:tr>
      <w:tr w:rsidR="00E314FD" w14:paraId="24D1EFDD" w14:textId="77777777" w:rsidTr="00EA502B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4CB8E" w14:textId="77777777" w:rsidR="00E314FD" w:rsidRDefault="00E314FD" w:rsidP="00EA502B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Fuente:</w:t>
            </w:r>
          </w:p>
        </w:tc>
      </w:tr>
      <w:tr w:rsidR="00E314FD" w14:paraId="42DB4F80" w14:textId="77777777" w:rsidTr="00EA502B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ACA1" w14:textId="77777777" w:rsidR="00E314FD" w:rsidRDefault="00E314FD" w:rsidP="00EA502B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Lcdo. Francisco Arcentales, Gerente de Sanita S.A.</w:t>
            </w:r>
          </w:p>
          <w:p w14:paraId="004A70F0" w14:textId="77777777" w:rsidR="00E314FD" w:rsidRDefault="00E314FD" w:rsidP="00EA502B">
            <w:pPr>
              <w:pStyle w:val="Standard"/>
              <w:numPr>
                <w:ilvl w:val="0"/>
                <w:numId w:val="4"/>
              </w:numPr>
              <w:snapToGrid w:val="0"/>
            </w:pPr>
            <w:r>
              <w:rPr>
                <w:lang w:val="es-EC"/>
              </w:rPr>
              <w:t>Ing. Holger Bermúdez, Administrador de Sanita S.A.</w:t>
            </w:r>
          </w:p>
        </w:tc>
      </w:tr>
      <w:tr w:rsidR="00E314FD" w14:paraId="0DD8AB08" w14:textId="77777777" w:rsidTr="00EA502B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B0B3" w14:textId="77777777" w:rsidR="00E314FD" w:rsidRDefault="00E314FD" w:rsidP="00EA502B">
            <w:pPr>
              <w:pStyle w:val="Standard"/>
              <w:rPr>
                <w:b/>
                <w:lang w:val="es-EC"/>
              </w:rPr>
            </w:pPr>
            <w:r>
              <w:rPr>
                <w:b/>
                <w:lang w:val="es-EC"/>
              </w:rPr>
              <w:t>Dependencias:</w:t>
            </w:r>
          </w:p>
        </w:tc>
      </w:tr>
      <w:tr w:rsidR="00E314FD" w14:paraId="6A55CA83" w14:textId="77777777" w:rsidTr="00EA502B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09E1" w14:textId="77777777" w:rsidR="00E314FD" w:rsidRDefault="00E314FD" w:rsidP="00EA502B">
            <w:pPr>
              <w:pStyle w:val="Standard"/>
              <w:snapToGrid w:val="0"/>
              <w:rPr>
                <w:b/>
                <w:lang w:val="es-EC"/>
              </w:rPr>
            </w:pPr>
          </w:p>
        </w:tc>
      </w:tr>
    </w:tbl>
    <w:p w14:paraId="4C3C92D2" w14:textId="77777777" w:rsidR="00B47785" w:rsidRDefault="00B47785">
      <w:pPr>
        <w:pStyle w:val="Standard"/>
        <w:rPr>
          <w:lang w:val="es-EC"/>
        </w:rPr>
      </w:pPr>
    </w:p>
    <w:p w14:paraId="4AD94F8A" w14:textId="77777777" w:rsidR="00B47785" w:rsidRDefault="00B47785">
      <w:pPr>
        <w:pStyle w:val="Standard"/>
        <w:ind w:left="360"/>
        <w:rPr>
          <w:lang w:val="es-EC"/>
        </w:rPr>
      </w:pPr>
    </w:p>
    <w:p w14:paraId="0DCD4564" w14:textId="77777777" w:rsidR="00B47785" w:rsidRDefault="00B47785">
      <w:pPr>
        <w:pStyle w:val="Standard"/>
        <w:rPr>
          <w:lang w:val="es-EC"/>
        </w:rPr>
      </w:pPr>
    </w:p>
    <w:p w14:paraId="16EBC228" w14:textId="77777777" w:rsidR="00B47785" w:rsidRDefault="00B47785">
      <w:pPr>
        <w:pStyle w:val="Standard"/>
        <w:rPr>
          <w:lang w:val="es-EC"/>
        </w:rPr>
      </w:pPr>
    </w:p>
    <w:p w14:paraId="6D842E2D" w14:textId="77777777" w:rsidR="00B47785" w:rsidRDefault="00B47785">
      <w:pPr>
        <w:pStyle w:val="Standard"/>
        <w:rPr>
          <w:lang w:val="es-EC"/>
        </w:rPr>
      </w:pPr>
    </w:p>
    <w:p w14:paraId="02EC76A7" w14:textId="77777777" w:rsidR="00B47785" w:rsidRDefault="00B47785">
      <w:pPr>
        <w:pStyle w:val="Standard"/>
        <w:rPr>
          <w:lang w:val="es-EC"/>
        </w:rPr>
      </w:pPr>
    </w:p>
    <w:sectPr w:rsidR="00B4778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A0ADA" w14:textId="77777777" w:rsidR="00D63CC3" w:rsidRDefault="00D63CC3">
      <w:r>
        <w:separator/>
      </w:r>
    </w:p>
  </w:endnote>
  <w:endnote w:type="continuationSeparator" w:id="0">
    <w:p w14:paraId="6B6D4546" w14:textId="77777777" w:rsidR="00D63CC3" w:rsidRDefault="00D6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2BE8B" w14:textId="77777777" w:rsidR="0038448E" w:rsidRDefault="00880181">
    <w:pPr>
      <w:pStyle w:val="Piedepgina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D4640" w14:textId="77777777" w:rsidR="0038448E" w:rsidRDefault="00880181">
    <w:pPr>
      <w:pStyle w:val="Piedepgina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720CD" w14:textId="77777777" w:rsidR="00D63CC3" w:rsidRDefault="00D63CC3">
      <w:r>
        <w:rPr>
          <w:color w:val="000000"/>
        </w:rPr>
        <w:separator/>
      </w:r>
    </w:p>
  </w:footnote>
  <w:footnote w:type="continuationSeparator" w:id="0">
    <w:p w14:paraId="43B16AB6" w14:textId="77777777" w:rsidR="00D63CC3" w:rsidRDefault="00D63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EB258" w14:textId="77777777" w:rsidR="0038448E" w:rsidRDefault="00880181">
    <w:pPr>
      <w:pStyle w:val="Encabezado"/>
      <w:pBdr>
        <w:bottom w:val="threeDEmboss" w:sz="24" w:space="1" w:color="000000"/>
      </w:pBdr>
      <w:jc w:val="right"/>
      <w:rPr>
        <w:sz w:val="52"/>
        <w:szCs w:val="52"/>
      </w:rPr>
    </w:pPr>
    <w:r>
      <w:rPr>
        <w:sz w:val="52"/>
        <w:szCs w:val="52"/>
      </w:rPr>
      <w:t>HOSTINGU CENTER S.A.</w:t>
    </w:r>
  </w:p>
  <w:p w14:paraId="02CCD6A7" w14:textId="77777777" w:rsidR="0038448E" w:rsidRDefault="00D63CC3">
    <w:pPr>
      <w:pStyle w:val="Encabezado"/>
      <w:rPr>
        <w:sz w:val="52"/>
        <w:szCs w:val="52"/>
      </w:rPr>
    </w:pPr>
  </w:p>
  <w:p w14:paraId="075381BD" w14:textId="77777777" w:rsidR="0038448E" w:rsidRDefault="00D63C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3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82"/>
      <w:gridCol w:w="2348"/>
    </w:tblGrid>
    <w:tr w:rsidR="0038448E" w14:paraId="41048248" w14:textId="77777777">
      <w:trPr>
        <w:trHeight w:val="355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5E13BED" w14:textId="77777777" w:rsidR="0038448E" w:rsidRDefault="00880181">
          <w:pPr>
            <w:pStyle w:val="Encabezado"/>
          </w:pPr>
          <w:r>
            <w:t>Hostingu Center S.A.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CC4B29A" w14:textId="77777777" w:rsidR="0038448E" w:rsidRDefault="00880181">
          <w:pPr>
            <w:pStyle w:val="Encabezado"/>
          </w:pPr>
          <w:r>
            <w:t>17/12/20</w:t>
          </w:r>
        </w:p>
      </w:tc>
    </w:tr>
    <w:tr w:rsidR="0038448E" w14:paraId="05F65056" w14:textId="77777777">
      <w:trPr>
        <w:trHeight w:val="112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506D0CE" w14:textId="77777777" w:rsidR="0038448E" w:rsidRDefault="00880181">
          <w:pPr>
            <w:pStyle w:val="Encabezado"/>
          </w:pPr>
          <w:r>
            <w:t>Documento de Requerimientos-C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1856812" w14:textId="77777777" w:rsidR="0038448E" w:rsidRDefault="00880181">
          <w:pPr>
            <w:pStyle w:val="Encabezado"/>
          </w:pPr>
          <w:r>
            <w:t>Versión 1.0.</w:t>
          </w:r>
        </w:p>
      </w:tc>
    </w:tr>
  </w:tbl>
  <w:p w14:paraId="5574A5E5" w14:textId="77777777" w:rsidR="0038448E" w:rsidRDefault="00D63CC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3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82"/>
      <w:gridCol w:w="2348"/>
    </w:tblGrid>
    <w:tr w:rsidR="0038448E" w14:paraId="45F92EFF" w14:textId="77777777">
      <w:trPr>
        <w:trHeight w:val="355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DC0F198" w14:textId="77777777" w:rsidR="0038448E" w:rsidRDefault="00880181">
          <w:pPr>
            <w:pStyle w:val="Encabezado"/>
          </w:pPr>
          <w:r>
            <w:t>Hostingu Center S.A.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E016128" w14:textId="77777777" w:rsidR="0038448E" w:rsidRDefault="00880181">
          <w:pPr>
            <w:pStyle w:val="Encabezado"/>
          </w:pPr>
          <w:r>
            <w:t>18/12/2020</w:t>
          </w:r>
        </w:p>
      </w:tc>
    </w:tr>
    <w:tr w:rsidR="0038448E" w14:paraId="34436DB2" w14:textId="77777777">
      <w:trPr>
        <w:trHeight w:val="112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8CC308" w14:textId="77777777" w:rsidR="0038448E" w:rsidRDefault="00880181">
          <w:pPr>
            <w:pStyle w:val="Encabezado"/>
            <w:tabs>
              <w:tab w:val="left" w:pos="3888"/>
            </w:tabs>
          </w:pPr>
          <w:r>
            <w:t xml:space="preserve">Documento de Requerimientos </w:t>
          </w:r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A22CDF1" w14:textId="77777777" w:rsidR="0038448E" w:rsidRDefault="00880181">
          <w:pPr>
            <w:pStyle w:val="Encabezado"/>
          </w:pPr>
          <w:r>
            <w:t>Versión 1.0.</w:t>
          </w:r>
        </w:p>
      </w:tc>
    </w:tr>
  </w:tbl>
  <w:p w14:paraId="19D402A9" w14:textId="77777777" w:rsidR="0038448E" w:rsidRDefault="00D63C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436C"/>
    <w:multiLevelType w:val="multilevel"/>
    <w:tmpl w:val="7CEE23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3EB5C88"/>
    <w:multiLevelType w:val="multilevel"/>
    <w:tmpl w:val="29B8F0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C81225"/>
    <w:multiLevelType w:val="multilevel"/>
    <w:tmpl w:val="6CA2E1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BCF6B08"/>
    <w:multiLevelType w:val="multilevel"/>
    <w:tmpl w:val="BE380254"/>
    <w:styleLink w:val="WW8Num1"/>
    <w:lvl w:ilvl="0">
      <w:numFmt w:val="bullet"/>
      <w:lvlText w:val="•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592A5CE9"/>
    <w:multiLevelType w:val="multilevel"/>
    <w:tmpl w:val="265844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84C771B"/>
    <w:multiLevelType w:val="multilevel"/>
    <w:tmpl w:val="3D7AF0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85"/>
    <w:rsid w:val="00185A3C"/>
    <w:rsid w:val="001C3641"/>
    <w:rsid w:val="003B6EF7"/>
    <w:rsid w:val="004C1716"/>
    <w:rsid w:val="004E7FC3"/>
    <w:rsid w:val="00527BB1"/>
    <w:rsid w:val="005413F9"/>
    <w:rsid w:val="00671B01"/>
    <w:rsid w:val="006966E3"/>
    <w:rsid w:val="006A4352"/>
    <w:rsid w:val="0071796F"/>
    <w:rsid w:val="00880181"/>
    <w:rsid w:val="00986B0E"/>
    <w:rsid w:val="00A9570A"/>
    <w:rsid w:val="00B47785"/>
    <w:rsid w:val="00B959CE"/>
    <w:rsid w:val="00D63CC3"/>
    <w:rsid w:val="00E314FD"/>
    <w:rsid w:val="00F03EAC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061"/>
  <w15:docId w15:val="{D9C71F11-1269-4725-9EB6-0DBA494E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s-ES" w:bidi="ar-SA"/>
    </w:rPr>
  </w:style>
  <w:style w:type="paragraph" w:customStyle="1" w:styleId="Heading">
    <w:name w:val="Heading"/>
    <w:basedOn w:val="Standard"/>
    <w:next w:val="Standard"/>
    <w:pPr>
      <w:widowControl w:val="0"/>
      <w:jc w:val="center"/>
    </w:pPr>
    <w:rPr>
      <w:rFonts w:ascii="Arial" w:eastAsia="Arial" w:hAnsi="Arial" w:cs="Arial"/>
      <w:b/>
      <w:sz w:val="36"/>
      <w:szCs w:val="20"/>
      <w:lang w:val="en-US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erChar">
    <w:name w:val="Header Char"/>
    <w:basedOn w:val="Fuentedeprrafopredeter"/>
    <w:rPr>
      <w:rFonts w:cs="Mangal"/>
      <w:szCs w:val="21"/>
    </w:rPr>
  </w:style>
  <w:style w:type="character" w:customStyle="1" w:styleId="FooterChar">
    <w:name w:val="Footer Char"/>
    <w:basedOn w:val="Fuentedeprrafopredeter"/>
    <w:rPr>
      <w:rFonts w:cs="Mangal"/>
      <w:szCs w:val="21"/>
    </w:rPr>
  </w:style>
  <w:style w:type="numbering" w:customStyle="1" w:styleId="WW8Num1">
    <w:name w:val="WW8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/>
  <dc:creator>Guillermo Pizarro</dc:creator>
  <dc:description/>
  <cp:lastModifiedBy>Fabian Ochoa </cp:lastModifiedBy>
  <cp:revision>9</cp:revision>
  <dcterms:created xsi:type="dcterms:W3CDTF">2020-12-27T18:34:00Z</dcterms:created>
  <dcterms:modified xsi:type="dcterms:W3CDTF">2021-01-01T01:41:00Z</dcterms:modified>
</cp:coreProperties>
</file>