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Feuille </w:t>
      </w:r>
      <w:r>
        <w:rPr>
          <w:spacing w:val="-2"/>
        </w:rPr>
        <w:t>d'émargement</w:t>
      </w:r>
    </w:p>
    <w:p>
      <w:pPr>
        <w:pStyle w:val="BodyText"/>
        <w:spacing w:line="216" w:lineRule="exact" w:before="231"/>
        <w:ind w:left="57"/>
      </w:pPr>
      <w:r>
        <w:rPr>
          <w:rFonts w:ascii="Arial" w:hAnsi="Arial"/>
          <w:b/>
        </w:rPr>
        <w:t>Cours:</w:t>
      </w:r>
      <w:r>
        <w:rPr>
          <w:rFonts w:ascii="Arial" w:hAnsi="Arial"/>
          <w:b/>
          <w:spacing w:val="11"/>
        </w:rPr>
        <w:t> </w:t>
      </w:r>
      <w:r>
        <w:rPr/>
        <w:t>CM</w:t>
      </w:r>
      <w:r>
        <w:rPr>
          <w:spacing w:val="12"/>
        </w:rPr>
        <w:t> </w:t>
      </w:r>
      <w:r>
        <w:rPr/>
        <w:t>Méthodologie</w:t>
      </w:r>
      <w:r>
        <w:rPr>
          <w:spacing w:val="12"/>
        </w:rPr>
        <w:t> </w:t>
      </w:r>
      <w:r>
        <w:rPr/>
        <w:t>de</w:t>
      </w:r>
      <w:r>
        <w:rPr>
          <w:spacing w:val="11"/>
        </w:rPr>
        <w:t> </w:t>
      </w:r>
      <w:r>
        <w:rPr/>
        <w:t>recherche</w:t>
      </w:r>
      <w:r>
        <w:rPr>
          <w:spacing w:val="12"/>
        </w:rPr>
        <w:t> </w:t>
      </w:r>
      <w:r>
        <w:rPr/>
        <w:t>appliquée</w:t>
      </w:r>
      <w:r>
        <w:rPr>
          <w:spacing w:val="12"/>
        </w:rPr>
        <w:t> </w:t>
      </w:r>
      <w:r>
        <w:rPr/>
        <w:t>à</w:t>
      </w:r>
      <w:r>
        <w:rPr>
          <w:spacing w:val="11"/>
        </w:rPr>
        <w:t> </w:t>
      </w:r>
      <w:r>
        <w:rPr/>
        <w:t>l'innovation</w:t>
      </w:r>
      <w:r>
        <w:rPr>
          <w:spacing w:val="12"/>
        </w:rPr>
        <w:t> </w:t>
      </w:r>
      <w:r>
        <w:rPr/>
        <w:t>du</w:t>
      </w:r>
      <w:r>
        <w:rPr>
          <w:spacing w:val="12"/>
        </w:rPr>
        <w:t> </w:t>
      </w:r>
      <w:r>
        <w:rPr/>
        <w:t>08/12/2025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09:00</w:t>
      </w:r>
      <w:r>
        <w:rPr>
          <w:spacing w:val="12"/>
        </w:rPr>
        <w:t> </w:t>
      </w:r>
      <w:r>
        <w:rPr/>
        <w:t>à</w:t>
      </w:r>
      <w:r>
        <w:rPr>
          <w:spacing w:val="11"/>
        </w:rPr>
        <w:t> </w:t>
      </w:r>
      <w:r>
        <w:rPr>
          <w:spacing w:val="-2"/>
        </w:rPr>
        <w:t>10:30</w:t>
      </w:r>
    </w:p>
    <w:p>
      <w:pPr>
        <w:spacing w:line="214" w:lineRule="exact" w:before="0"/>
        <w:ind w:left="5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Enseignant:</w:t>
      </w:r>
      <w:r>
        <w:rPr>
          <w:rFonts w:ascii="Arial"/>
          <w:b/>
          <w:spacing w:val="19"/>
          <w:sz w:val="19"/>
        </w:rPr>
        <w:t> </w:t>
      </w:r>
      <w:r>
        <w:rPr>
          <w:sz w:val="19"/>
        </w:rPr>
        <w:t>CAMARGO</w:t>
      </w:r>
      <w:r>
        <w:rPr>
          <w:spacing w:val="19"/>
          <w:sz w:val="19"/>
        </w:rPr>
        <w:t> </w:t>
      </w:r>
      <w:r>
        <w:rPr>
          <w:sz w:val="19"/>
        </w:rPr>
        <w:t>PARDO</w:t>
      </w:r>
      <w:r>
        <w:rPr>
          <w:spacing w:val="19"/>
          <w:sz w:val="19"/>
        </w:rPr>
        <w:t> </w:t>
      </w:r>
      <w:r>
        <w:rPr>
          <w:spacing w:val="-2"/>
          <w:sz w:val="19"/>
        </w:rPr>
        <w:t>Mauricio</w:t>
      </w:r>
    </w:p>
    <w:p>
      <w:pPr>
        <w:spacing w:line="214" w:lineRule="exact" w:before="0"/>
        <w:ind w:left="5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Salle(s):</w:t>
      </w:r>
      <w:r>
        <w:rPr>
          <w:rFonts w:ascii="Arial"/>
          <w:b/>
          <w:spacing w:val="24"/>
          <w:sz w:val="19"/>
        </w:rPr>
        <w:t> </w:t>
      </w:r>
      <w:r>
        <w:rPr>
          <w:sz w:val="19"/>
        </w:rPr>
        <w:t>Lepage_Salle</w:t>
      </w:r>
      <w:r>
        <w:rPr>
          <w:spacing w:val="24"/>
          <w:sz w:val="19"/>
        </w:rPr>
        <w:t> </w:t>
      </w:r>
      <w:r>
        <w:rPr>
          <w:sz w:val="19"/>
        </w:rPr>
        <w:t>C02-</w:t>
      </w:r>
      <w:r>
        <w:rPr>
          <w:spacing w:val="-5"/>
          <w:sz w:val="19"/>
        </w:rPr>
        <w:t>C03</w:t>
      </w:r>
    </w:p>
    <w:p>
      <w:pPr>
        <w:spacing w:line="214" w:lineRule="exact" w:before="0"/>
        <w:ind w:left="57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Composante:</w:t>
      </w:r>
      <w:r>
        <w:rPr>
          <w:rFonts w:ascii="Arial"/>
          <w:b/>
          <w:spacing w:val="13"/>
          <w:sz w:val="19"/>
        </w:rPr>
        <w:t> </w:t>
      </w:r>
      <w:r>
        <w:rPr>
          <w:sz w:val="19"/>
        </w:rPr>
        <w:t>ENS</w:t>
      </w:r>
      <w:r>
        <w:rPr>
          <w:spacing w:val="14"/>
          <w:sz w:val="19"/>
        </w:rPr>
        <w:t> </w:t>
      </w:r>
      <w:r>
        <w:rPr>
          <w:sz w:val="19"/>
        </w:rPr>
        <w:t>GENIE</w:t>
      </w:r>
      <w:r>
        <w:rPr>
          <w:spacing w:val="14"/>
          <w:sz w:val="19"/>
        </w:rPr>
        <w:t> </w:t>
      </w:r>
      <w:r>
        <w:rPr>
          <w:sz w:val="19"/>
        </w:rPr>
        <w:t>DES</w:t>
      </w:r>
      <w:r>
        <w:rPr>
          <w:spacing w:val="14"/>
          <w:sz w:val="19"/>
        </w:rPr>
        <w:t> </w:t>
      </w:r>
      <w:r>
        <w:rPr>
          <w:sz w:val="19"/>
        </w:rPr>
        <w:t>SYSTEMES</w:t>
      </w:r>
      <w:r>
        <w:rPr>
          <w:spacing w:val="14"/>
          <w:sz w:val="19"/>
        </w:rPr>
        <w:t> </w:t>
      </w:r>
      <w:r>
        <w:rPr>
          <w:sz w:val="19"/>
        </w:rPr>
        <w:t>INDUS.</w:t>
      </w:r>
      <w:r>
        <w:rPr>
          <w:spacing w:val="14"/>
          <w:sz w:val="19"/>
        </w:rPr>
        <w:t> </w:t>
      </w:r>
      <w:r>
        <w:rPr>
          <w:sz w:val="19"/>
        </w:rPr>
        <w:t>ET</w:t>
      </w:r>
      <w:r>
        <w:rPr>
          <w:spacing w:val="14"/>
          <w:sz w:val="19"/>
        </w:rPr>
        <w:t> </w:t>
      </w:r>
      <w:r>
        <w:rPr>
          <w:spacing w:val="-2"/>
          <w:sz w:val="19"/>
        </w:rPr>
        <w:t>INNOV.</w:t>
      </w:r>
    </w:p>
    <w:p>
      <w:pPr>
        <w:pStyle w:val="BodyText"/>
        <w:spacing w:line="228" w:lineRule="auto" w:before="7"/>
        <w:ind w:left="112" w:right="2863" w:hanging="55"/>
      </w:pPr>
      <w:r>
        <w:rPr>
          <w:rFonts w:ascii="Arial" w:hAnsi="Arial"/>
          <w:b/>
        </w:rPr>
        <w:t>Etape(s) : </w:t>
      </w:r>
      <w:r>
        <w:rPr/>
        <w:t>M2-Design PT Innovation et design évalués par les usages (ENSGSI) (FI) </w:t>
      </w:r>
      <w:r>
        <w:rPr/>
        <w:t>, M2-Design PT Innovation et design évalués par les usages (ENSGSI) (FC) ,</w:t>
      </w:r>
    </w:p>
    <w:p>
      <w:pPr>
        <w:pStyle w:val="BodyText"/>
        <w:spacing w:line="209" w:lineRule="exact" w:before="0"/>
        <w:ind w:left="112"/>
      </w:pPr>
      <w:r>
        <w:rPr/>
        <w:t>M2-Design</w:t>
      </w:r>
      <w:r>
        <w:rPr>
          <w:spacing w:val="11"/>
        </w:rPr>
        <w:t> </w:t>
      </w:r>
      <w:r>
        <w:rPr/>
        <w:t>PT</w:t>
      </w:r>
      <w:r>
        <w:rPr>
          <w:spacing w:val="12"/>
        </w:rPr>
        <w:t> </w:t>
      </w:r>
      <w:r>
        <w:rPr/>
        <w:t>Innovation</w:t>
      </w:r>
      <w:r>
        <w:rPr>
          <w:spacing w:val="12"/>
        </w:rPr>
        <w:t> </w:t>
      </w:r>
      <w:r>
        <w:rPr/>
        <w:t>et</w:t>
      </w:r>
      <w:r>
        <w:rPr>
          <w:spacing w:val="11"/>
        </w:rPr>
        <w:t> </w:t>
      </w:r>
      <w:r>
        <w:rPr/>
        <w:t>design</w:t>
      </w:r>
      <w:r>
        <w:rPr>
          <w:spacing w:val="12"/>
        </w:rPr>
        <w:t> </w:t>
      </w:r>
      <w:r>
        <w:rPr/>
        <w:t>évalués</w:t>
      </w:r>
      <w:r>
        <w:rPr>
          <w:spacing w:val="12"/>
        </w:rPr>
        <w:t> </w:t>
      </w:r>
      <w:r>
        <w:rPr/>
        <w:t>par</w:t>
      </w:r>
      <w:r>
        <w:rPr>
          <w:spacing w:val="12"/>
        </w:rPr>
        <w:t> </w:t>
      </w:r>
      <w:r>
        <w:rPr/>
        <w:t>les</w:t>
      </w:r>
      <w:r>
        <w:rPr>
          <w:spacing w:val="11"/>
        </w:rPr>
        <w:t> </w:t>
      </w:r>
      <w:r>
        <w:rPr/>
        <w:t>usages</w:t>
      </w:r>
      <w:r>
        <w:rPr>
          <w:spacing w:val="12"/>
        </w:rPr>
        <w:t> </w:t>
      </w:r>
      <w:r>
        <w:rPr/>
        <w:t>(ENSGSI)</w:t>
      </w:r>
      <w:r>
        <w:rPr>
          <w:spacing w:val="12"/>
        </w:rPr>
        <w:t> </w:t>
      </w:r>
      <w:r>
        <w:rPr/>
        <w:t>(APP)</w:t>
      </w:r>
      <w:r>
        <w:rPr>
          <w:spacing w:val="11"/>
        </w:rPr>
        <w:t> </w:t>
      </w:r>
      <w:r>
        <w:rPr>
          <w:spacing w:val="-10"/>
        </w:rPr>
        <w:t>,</w:t>
      </w:r>
    </w:p>
    <w:p>
      <w:pPr>
        <w:pStyle w:val="BodyText"/>
        <w:spacing w:line="230" w:lineRule="auto" w:before="3"/>
        <w:ind w:right="419" w:firstLine="108"/>
      </w:pPr>
      <w:r>
        <w:rPr/>
        <w:t>M2-Urbanisme et aménagement PT Innovation Urbaine pour des Villes &amp; Territoires en Transformation </w:t>
      </w:r>
      <w:r>
        <w:rPr/>
        <w:t>(ENSGSI)</w:t>
      </w:r>
      <w:r>
        <w:rPr>
          <w:spacing w:val="40"/>
        </w:rPr>
        <w:t> </w:t>
      </w:r>
      <w:r>
        <w:rPr/>
        <w:t>(FI) ,</w:t>
      </w:r>
    </w:p>
    <w:p>
      <w:pPr>
        <w:pStyle w:val="BodyText"/>
        <w:spacing w:line="230" w:lineRule="auto"/>
        <w:ind w:right="419" w:firstLine="108"/>
      </w:pPr>
      <w:r>
        <w:rPr/>
        <w:t>M2-Urbanisme et aménagement PT Innovation Urbaine pour des Villes &amp; Territoires en Transformation </w:t>
      </w:r>
      <w:r>
        <w:rPr/>
        <w:t>(ENSGSI)</w:t>
      </w:r>
      <w:r>
        <w:rPr>
          <w:spacing w:val="40"/>
        </w:rPr>
        <w:t> </w:t>
      </w:r>
      <w:r>
        <w:rPr/>
        <w:t>(FC) ,</w:t>
      </w:r>
    </w:p>
    <w:p>
      <w:pPr>
        <w:pStyle w:val="BodyText"/>
        <w:spacing w:line="230" w:lineRule="auto" w:before="1"/>
        <w:ind w:right="419" w:firstLine="108"/>
      </w:pPr>
      <w:r>
        <w:rPr/>
        <w:t>M2-Urbanisme et aménagement PT Innovation Urbaine pour des Villes &amp; Territoires en Transformation </w:t>
      </w:r>
      <w:r>
        <w:rPr/>
        <w:t>(ENSGSI)</w:t>
      </w:r>
      <w:r>
        <w:rPr>
          <w:spacing w:val="40"/>
        </w:rPr>
        <w:t> </w:t>
      </w:r>
      <w:r>
        <w:rPr/>
        <w:t>(APP) ,</w:t>
      </w:r>
    </w:p>
    <w:p>
      <w:pPr>
        <w:pStyle w:val="BodyText"/>
        <w:spacing w:line="230" w:lineRule="auto"/>
        <w:ind w:right="419" w:firstLine="108"/>
      </w:pPr>
      <w:r>
        <w:rPr/>
        <w:t>M2-Urbanisme et aménagement PT Innovation Urbaine pour des Villes &amp; Territoires en Transformation </w:t>
      </w:r>
      <w:r>
        <w:rPr/>
        <w:t>(ENSGSI)</w:t>
      </w:r>
      <w:r>
        <w:rPr>
          <w:spacing w:val="40"/>
        </w:rPr>
        <w:t> </w:t>
      </w:r>
      <w:r>
        <w:rPr>
          <w:spacing w:val="-4"/>
        </w:rPr>
        <w:t>(CP)</w:t>
      </w:r>
    </w:p>
    <w:p>
      <w:pPr>
        <w:pStyle w:val="BodyText"/>
        <w:spacing w:before="3"/>
        <w:ind w:left="0"/>
        <w:rPr>
          <w:sz w:val="18"/>
        </w:rPr>
      </w:pPr>
    </w:p>
    <w:tbl>
      <w:tblPr>
        <w:tblW w:w="0" w:type="auto"/>
        <w:jc w:val="left"/>
        <w:tblInd w:w="21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5103"/>
        <w:gridCol w:w="3674"/>
      </w:tblGrid>
      <w:tr>
        <w:trPr>
          <w:trHeight w:val="475" w:hRule="atLeast"/>
        </w:trPr>
        <w:tc>
          <w:tcPr>
            <w:tcW w:w="1414" w:type="dxa"/>
            <w:shd w:val="clear" w:color="auto" w:fill="778799"/>
          </w:tcPr>
          <w:p>
            <w:pPr>
              <w:pStyle w:val="TableParagraph"/>
              <w:spacing w:before="117"/>
              <w:ind w:left="5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4"/>
                <w:sz w:val="21"/>
              </w:rPr>
              <w:t>Code</w:t>
            </w:r>
          </w:p>
        </w:tc>
        <w:tc>
          <w:tcPr>
            <w:tcW w:w="5103" w:type="dxa"/>
            <w:shd w:val="clear" w:color="auto" w:fill="778799"/>
          </w:tcPr>
          <w:p>
            <w:pPr>
              <w:pStyle w:val="TableParagraph"/>
              <w:spacing w:before="117"/>
              <w:ind w:left="16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5"/>
                <w:sz w:val="21"/>
              </w:rPr>
              <w:t>Nom</w:t>
            </w:r>
          </w:p>
        </w:tc>
        <w:tc>
          <w:tcPr>
            <w:tcW w:w="3674" w:type="dxa"/>
            <w:shd w:val="clear" w:color="auto" w:fill="778799"/>
          </w:tcPr>
          <w:p>
            <w:pPr>
              <w:pStyle w:val="TableParagraph"/>
              <w:spacing w:before="117"/>
              <w:ind w:left="16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Signature</w:t>
            </w: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32420374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ABDUL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AZIZ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Fatomah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31924583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CELIER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Gaetan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32418244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CHABERT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Manon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32525166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CHETTAOUI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2"/>
                <w:sz w:val="19"/>
              </w:rPr>
              <w:t>Sarra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31913779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DADER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Benjamin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32514610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DAHDAH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Yousra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32013760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DERROUAZI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Matthias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32418815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GENCY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Apolline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32521070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JIMENEZ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VILLA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Maria-Paz-</w:t>
            </w:r>
            <w:r>
              <w:rPr>
                <w:spacing w:val="-2"/>
                <w:sz w:val="19"/>
              </w:rPr>
              <w:t>Alejandra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32521709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LEFIAD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Wiam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32010890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LICHTLE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4"/>
                <w:sz w:val="19"/>
              </w:rPr>
              <w:t>Emma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32517358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LLACER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ALVENTOSA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Ana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Maria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32430859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MANSOURI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Zahra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32525474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MOMO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DONFACK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Franck</w:t>
            </w:r>
            <w:r>
              <w:rPr>
                <w:spacing w:val="15"/>
                <w:sz w:val="19"/>
              </w:rPr>
              <w:t> </w:t>
            </w:r>
            <w:r>
              <w:rPr>
                <w:spacing w:val="-2"/>
                <w:sz w:val="19"/>
              </w:rPr>
              <w:t>Arthur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31913399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MOREAU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4"/>
                <w:sz w:val="19"/>
              </w:rPr>
              <w:t>Malo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32524697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NEIFAR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Taoufik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32400038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PARYZ</w:t>
            </w:r>
            <w:r>
              <w:rPr>
                <w:spacing w:val="13"/>
                <w:sz w:val="19"/>
              </w:rPr>
              <w:t> </w:t>
            </w:r>
            <w:r>
              <w:rPr>
                <w:spacing w:val="-2"/>
                <w:sz w:val="19"/>
              </w:rPr>
              <w:t>Lidia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32415960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PUISSEGUR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Callista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32010622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QUEYREL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Flore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top="420" w:bottom="280" w:left="850" w:right="708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21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5103"/>
        <w:gridCol w:w="3674"/>
      </w:tblGrid>
      <w:tr>
        <w:trPr>
          <w:trHeight w:val="475" w:hRule="atLeast"/>
        </w:trPr>
        <w:tc>
          <w:tcPr>
            <w:tcW w:w="1414" w:type="dxa"/>
            <w:shd w:val="clear" w:color="auto" w:fill="778799"/>
          </w:tcPr>
          <w:p>
            <w:pPr>
              <w:pStyle w:val="TableParagraph"/>
              <w:spacing w:before="117"/>
              <w:ind w:left="5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4"/>
                <w:sz w:val="21"/>
              </w:rPr>
              <w:t>Code</w:t>
            </w:r>
          </w:p>
        </w:tc>
        <w:tc>
          <w:tcPr>
            <w:tcW w:w="5103" w:type="dxa"/>
            <w:shd w:val="clear" w:color="auto" w:fill="778799"/>
          </w:tcPr>
          <w:p>
            <w:pPr>
              <w:pStyle w:val="TableParagraph"/>
              <w:spacing w:before="117"/>
              <w:ind w:left="16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5"/>
                <w:sz w:val="21"/>
              </w:rPr>
              <w:t>Nom</w:t>
            </w:r>
          </w:p>
        </w:tc>
        <w:tc>
          <w:tcPr>
            <w:tcW w:w="3674" w:type="dxa"/>
            <w:shd w:val="clear" w:color="auto" w:fill="778799"/>
          </w:tcPr>
          <w:p>
            <w:pPr>
              <w:pStyle w:val="TableParagraph"/>
              <w:spacing w:before="117"/>
              <w:ind w:left="16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Signature</w:t>
            </w: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32522952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SADI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Malik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Lamine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31912074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SANTINI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4"/>
                <w:sz w:val="19"/>
              </w:rPr>
              <w:t>Laura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32401851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SINITSYNA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Anastasiia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32522395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TAMI</w:t>
            </w:r>
            <w:r>
              <w:rPr>
                <w:spacing w:val="10"/>
                <w:sz w:val="19"/>
              </w:rPr>
              <w:t> </w:t>
            </w:r>
            <w:r>
              <w:rPr>
                <w:spacing w:val="-2"/>
                <w:sz w:val="19"/>
              </w:rPr>
              <w:t>Romane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1414" w:type="dxa"/>
          </w:tcPr>
          <w:p>
            <w:pPr>
              <w:pStyle w:val="TableParagraph"/>
              <w:ind w:left="263"/>
              <w:rPr>
                <w:sz w:val="19"/>
              </w:rPr>
            </w:pPr>
            <w:r>
              <w:rPr>
                <w:spacing w:val="-2"/>
                <w:sz w:val="19"/>
              </w:rPr>
              <w:t>32421354</w:t>
            </w:r>
          </w:p>
        </w:tc>
        <w:tc>
          <w:tcPr>
            <w:tcW w:w="5103" w:type="dxa"/>
          </w:tcPr>
          <w:p>
            <w:pPr>
              <w:pStyle w:val="TableParagraph"/>
              <w:ind w:left="155"/>
              <w:rPr>
                <w:sz w:val="19"/>
              </w:rPr>
            </w:pPr>
            <w:r>
              <w:rPr>
                <w:sz w:val="19"/>
              </w:rPr>
              <w:t>YEDO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2"/>
                <w:sz w:val="19"/>
              </w:rPr>
              <w:t>Mickael</w:t>
            </w:r>
          </w:p>
        </w:tc>
        <w:tc>
          <w:tcPr>
            <w:tcW w:w="3674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sectPr>
      <w:pgSz w:w="11910" w:h="16840"/>
      <w:pgMar w:top="24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3"/>
    </w:pPr>
    <w:rPr>
      <w:rFonts w:ascii="Arial MT" w:hAnsi="Arial MT" w:eastAsia="Arial MT" w:cs="Arial MT"/>
      <w:sz w:val="19"/>
      <w:szCs w:val="19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right="137"/>
      <w:jc w:val="center"/>
    </w:pPr>
    <w:rPr>
      <w:rFonts w:ascii="Arial" w:hAnsi="Arial" w:eastAsia="Arial" w:cs="Arial"/>
      <w:b/>
      <w:bCs/>
      <w:sz w:val="30"/>
      <w:szCs w:val="3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8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2025-12-07T16:57:02Z</dcterms:created>
  <dcterms:modified xsi:type="dcterms:W3CDTF">2025-12-07T16:57:02Z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Html2Pdf - TCPDF</vt:lpwstr>
  </property>
  <property fmtid="{D5CDD505-2E9C-101B-9397-08002B2CF9AE}" pid="4" name="LastSaved">
    <vt:filetime>2025-12-07T00:00:00Z</vt:filetime>
  </property>
  <property fmtid="{D5CDD505-2E9C-101B-9397-08002B2CF9AE}" pid="5" name="Producer">
    <vt:lpwstr>TCPDF 6.8.2 (http://www.tcpdf.org)</vt:lpwstr>
  </property>
</Properties>
</file>