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538EC" w14:textId="77777777" w:rsidR="002E49B1" w:rsidRDefault="00000000">
      <w:pPr>
        <w:jc w:val="both"/>
      </w:pPr>
      <w:r>
        <w:rPr>
          <w:noProof/>
        </w:rPr>
        <mc:AlternateContent>
          <mc:Choice Requires="wpg">
            <w:drawing>
              <wp:anchor distT="0" distB="0" distL="114300" distR="114300" simplePos="0" relativeHeight="251658240" behindDoc="0" locked="0" layoutInCell="1" hidden="0" allowOverlap="1" wp14:anchorId="413AF810" wp14:editId="0E4B6571">
                <wp:simplePos x="0" y="0"/>
                <wp:positionH relativeFrom="page">
                  <wp:posOffset>1125298</wp:posOffset>
                </wp:positionH>
                <wp:positionV relativeFrom="page">
                  <wp:posOffset>926890</wp:posOffset>
                </wp:positionV>
                <wp:extent cx="5280025" cy="1053321"/>
                <wp:effectExtent l="0" t="0" r="0" b="0"/>
                <wp:wrapSquare wrapText="bothSides" distT="0" distB="0" distL="114300" distR="114300"/>
                <wp:docPr id="4" name="Rectangle 4"/>
                <wp:cNvGraphicFramePr/>
                <a:graphic xmlns:a="http://schemas.openxmlformats.org/drawingml/2006/main">
                  <a:graphicData uri="http://schemas.microsoft.com/office/word/2010/wordprocessingShape">
                    <wps:wsp>
                      <wps:cNvSpPr/>
                      <wps:spPr>
                        <a:xfrm>
                          <a:off x="2710750" y="3258102"/>
                          <a:ext cx="5270500" cy="1043796"/>
                        </a:xfrm>
                        <a:prstGeom prst="rect">
                          <a:avLst/>
                        </a:prstGeom>
                        <a:noFill/>
                        <a:ln>
                          <a:noFill/>
                        </a:ln>
                      </wps:spPr>
                      <wps:txbx>
                        <w:txbxContent>
                          <w:p w14:paraId="49A5DB04" w14:textId="77777777" w:rsidR="002E49B1" w:rsidRDefault="00000000">
                            <w:pPr>
                              <w:jc w:val="center"/>
                              <w:textDirection w:val="btLr"/>
                            </w:pPr>
                            <w:r>
                              <w:rPr>
                                <w:b/>
                                <w:color w:val="000000"/>
                              </w:rPr>
                              <w:t xml:space="preserve">Projet CI3 </w:t>
                            </w:r>
                          </w:p>
                          <w:p w14:paraId="7ACFFB19" w14:textId="77777777" w:rsidR="002E49B1" w:rsidRDefault="00000000">
                            <w:pPr>
                              <w:jc w:val="center"/>
                              <w:textDirection w:val="btLr"/>
                            </w:pPr>
                            <w:r>
                              <w:rPr>
                                <w:b/>
                                <w:color w:val="FF0000"/>
                              </w:rPr>
                              <w:t xml:space="preserve">OIC1 </w:t>
                            </w:r>
                            <w:r>
                              <w:rPr>
                                <w:b/>
                                <w:color w:val="000000"/>
                              </w:rPr>
                              <w:t>- Fiche TP5</w:t>
                            </w:r>
                          </w:p>
                          <w:p w14:paraId="17E0D556" w14:textId="77777777" w:rsidR="002E49B1" w:rsidRDefault="002E49B1">
                            <w:pPr>
                              <w:jc w:val="center"/>
                              <w:textDirection w:val="btLr"/>
                            </w:pPr>
                          </w:p>
                          <w:p w14:paraId="27650342" w14:textId="77777777" w:rsidR="002E49B1" w:rsidRDefault="00000000">
                            <w:pPr>
                              <w:jc w:val="center"/>
                              <w:textDirection w:val="btLr"/>
                            </w:pPr>
                            <w:r>
                              <w:rPr>
                                <w:b/>
                                <w:color w:val="000000"/>
                              </w:rPr>
                              <w:t>F. CRUZ – A. HASSAN</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1125298</wp:posOffset>
                </wp:positionH>
                <wp:positionV relativeFrom="page">
                  <wp:posOffset>926890</wp:posOffset>
                </wp:positionV>
                <wp:extent cx="5280025" cy="1053321"/>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280025" cy="1053321"/>
                        </a:xfrm>
                        <a:prstGeom prst="rect"/>
                        <a:ln/>
                      </pic:spPr>
                    </pic:pic>
                  </a:graphicData>
                </a:graphic>
              </wp:anchor>
            </w:drawing>
          </mc:Fallback>
        </mc:AlternateContent>
      </w:r>
    </w:p>
    <w:p w14:paraId="2CB5841C" w14:textId="77777777" w:rsidR="002E49B1" w:rsidRDefault="002E49B1">
      <w:pPr>
        <w:jc w:val="both"/>
      </w:pPr>
    </w:p>
    <w:p w14:paraId="4A99FFDC" w14:textId="77777777" w:rsidR="002E49B1" w:rsidRDefault="00000000">
      <w:pPr>
        <w:jc w:val="both"/>
      </w:pPr>
      <w:r>
        <w:t xml:space="preserve"> </w:t>
      </w:r>
    </w:p>
    <w:p w14:paraId="10F98506" w14:textId="77777777" w:rsidR="002E49B1" w:rsidRDefault="002E49B1">
      <w:pPr>
        <w:tabs>
          <w:tab w:val="center" w:pos="4536"/>
          <w:tab w:val="right" w:pos="9072"/>
        </w:tabs>
        <w:jc w:val="both"/>
      </w:pPr>
    </w:p>
    <w:p w14:paraId="4F70F273" w14:textId="77777777" w:rsidR="002E49B1" w:rsidRDefault="002E49B1">
      <w:pPr>
        <w:jc w:val="both"/>
      </w:pPr>
    </w:p>
    <w:tbl>
      <w:tblPr>
        <w:tblStyle w:val="a"/>
        <w:tblW w:w="97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30"/>
      </w:tblGrid>
      <w:tr w:rsidR="002E49B1" w14:paraId="7C31730D" w14:textId="77777777">
        <w:tc>
          <w:tcPr>
            <w:tcW w:w="9730" w:type="dxa"/>
          </w:tcPr>
          <w:p w14:paraId="3B11F341" w14:textId="77777777" w:rsidR="002E49B1" w:rsidRDefault="00000000">
            <w:pPr>
              <w:spacing w:line="480" w:lineRule="auto"/>
              <w:jc w:val="both"/>
            </w:pPr>
            <w:r>
              <w:t>Nom provisoire du futur système :</w:t>
            </w:r>
          </w:p>
          <w:p w14:paraId="3AADD769" w14:textId="77777777" w:rsidR="002E49B1" w:rsidRDefault="00000000">
            <w:pPr>
              <w:spacing w:line="480" w:lineRule="auto"/>
              <w:jc w:val="both"/>
              <w:rPr>
                <w:b/>
                <w:bCs/>
              </w:rPr>
            </w:pPr>
            <w:r>
              <w:rPr>
                <w:b/>
                <w:bCs/>
              </w:rPr>
              <w:t>Happy 4 Friends</w:t>
            </w:r>
          </w:p>
          <w:p w14:paraId="3A2DA5F8" w14:textId="77777777" w:rsidR="002E49B1" w:rsidRDefault="002E49B1">
            <w:pPr>
              <w:spacing w:line="480" w:lineRule="auto"/>
              <w:jc w:val="both"/>
            </w:pPr>
          </w:p>
          <w:p w14:paraId="0444F83C" w14:textId="77777777" w:rsidR="002E49B1" w:rsidRDefault="002E49B1">
            <w:pPr>
              <w:spacing w:line="480" w:lineRule="auto"/>
              <w:jc w:val="both"/>
            </w:pPr>
          </w:p>
          <w:p w14:paraId="64F3C0CE" w14:textId="77777777" w:rsidR="002E49B1" w:rsidRDefault="00000000">
            <w:pPr>
              <w:spacing w:line="480" w:lineRule="auto"/>
              <w:jc w:val="both"/>
            </w:pPr>
            <w:r>
              <w:t>Logo pour une fabrication en découpe laser (taille max 10 x 10 cm) :</w:t>
            </w:r>
          </w:p>
          <w:p w14:paraId="763882B6" w14:textId="77777777" w:rsidR="002E49B1" w:rsidRDefault="002E49B1">
            <w:pPr>
              <w:spacing w:line="480" w:lineRule="auto"/>
              <w:jc w:val="both"/>
            </w:pPr>
          </w:p>
          <w:p w14:paraId="70FB8530" w14:textId="77777777" w:rsidR="002E49B1" w:rsidRDefault="00000000">
            <w:pPr>
              <w:spacing w:line="480" w:lineRule="auto"/>
              <w:jc w:val="both"/>
            </w:pPr>
            <w:r>
              <w:rPr>
                <w:noProof/>
              </w:rPr>
              <w:drawing>
                <wp:inline distT="114300" distB="114300" distL="114300" distR="114300" wp14:anchorId="7D7F5B8A" wp14:editId="19E7C5E1">
                  <wp:extent cx="5054918" cy="505491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054918" cy="5054918"/>
                          </a:xfrm>
                          <a:prstGeom prst="rect">
                            <a:avLst/>
                          </a:prstGeom>
                          <a:ln/>
                        </pic:spPr>
                      </pic:pic>
                    </a:graphicData>
                  </a:graphic>
                </wp:inline>
              </w:drawing>
            </w:r>
          </w:p>
        </w:tc>
      </w:tr>
    </w:tbl>
    <w:p w14:paraId="1017BA3A" w14:textId="77777777" w:rsidR="002E49B1" w:rsidRDefault="002E49B1">
      <w:pPr>
        <w:jc w:val="both"/>
      </w:pPr>
    </w:p>
    <w:p w14:paraId="79500A53" w14:textId="77777777" w:rsidR="002E49B1" w:rsidRDefault="002E49B1">
      <w:pPr>
        <w:jc w:val="both"/>
      </w:pPr>
    </w:p>
    <w:p w14:paraId="0EA90864" w14:textId="77777777" w:rsidR="002E49B1" w:rsidRDefault="00000000">
      <w:pPr>
        <w:jc w:val="both"/>
      </w:pPr>
      <w:r>
        <w:t>Cette fiche est une synthèse d’analyse et de proposition de concept de votre futur mécanisme (système) de projet CI3. Il représente un premier OIC (Objet Intermédiaire de Conception) dans la démarche de conception.</w:t>
      </w:r>
    </w:p>
    <w:p w14:paraId="05B3AFEF" w14:textId="77777777" w:rsidR="002E49B1" w:rsidRDefault="002E49B1">
      <w:pPr>
        <w:jc w:val="both"/>
      </w:pPr>
    </w:p>
    <w:p w14:paraId="597121DD" w14:textId="77777777" w:rsidR="002E49B1" w:rsidRDefault="00000000">
      <w:pPr>
        <w:jc w:val="both"/>
        <w:rPr>
          <w:b/>
          <w:bCs/>
          <w:color w:val="FF0000"/>
        </w:rPr>
      </w:pPr>
      <w:r>
        <w:rPr>
          <w:b/>
          <w:bCs/>
          <w:color w:val="FF0000"/>
        </w:rPr>
        <w:t>Déposer cette fiche sur ARCHE à la fin de TP5</w:t>
      </w:r>
    </w:p>
    <w:p w14:paraId="642D0468" w14:textId="77777777" w:rsidR="002E49B1" w:rsidRDefault="002E49B1">
      <w:pPr>
        <w:jc w:val="both"/>
        <w:rPr>
          <w:color w:val="000000"/>
        </w:rPr>
      </w:pPr>
    </w:p>
    <w:p w14:paraId="2E0F03EA" w14:textId="77777777" w:rsidR="002E49B1" w:rsidRDefault="002E49B1">
      <w:pPr>
        <w:tabs>
          <w:tab w:val="center" w:pos="4536"/>
          <w:tab w:val="right" w:pos="9072"/>
        </w:tabs>
        <w:jc w:val="both"/>
      </w:pPr>
    </w:p>
    <w:p w14:paraId="111604B3" w14:textId="77777777" w:rsidR="002E49B1" w:rsidRDefault="00000000">
      <w:pPr>
        <w:tabs>
          <w:tab w:val="center" w:pos="4536"/>
          <w:tab w:val="right" w:pos="9072"/>
        </w:tabs>
        <w:jc w:val="both"/>
      </w:pPr>
      <w:r>
        <w:rPr>
          <w:noProof/>
        </w:rPr>
        <mc:AlternateContent>
          <mc:Choice Requires="wpg">
            <w:drawing>
              <wp:inline distT="0" distB="0" distL="114300" distR="114300" wp14:anchorId="6B9F0F3E" wp14:editId="5018BACE">
                <wp:extent cx="4040505" cy="438150"/>
                <wp:effectExtent l="0" t="0" r="0" b="0"/>
                <wp:docPr id="6" name="Rectangle 6"/>
                <wp:cNvGraphicFramePr/>
                <a:graphic xmlns:a="http://schemas.openxmlformats.org/drawingml/2006/main">
                  <a:graphicData uri="http://schemas.microsoft.com/office/word/2010/wordprocessingShape">
                    <wps:wsp>
                      <wps:cNvSpPr/>
                      <wps:spPr>
                        <a:xfrm>
                          <a:off x="3330510" y="3565688"/>
                          <a:ext cx="4030980" cy="428625"/>
                        </a:xfrm>
                        <a:prstGeom prst="rect">
                          <a:avLst/>
                        </a:prstGeom>
                        <a:noFill/>
                        <a:ln>
                          <a:noFill/>
                        </a:ln>
                      </wps:spPr>
                      <wps:txbx>
                        <w:txbxContent>
                          <w:p w14:paraId="0FA19782" w14:textId="77777777" w:rsidR="002E49B1" w:rsidRDefault="00000000">
                            <w:pPr>
                              <w:textDirection w:val="btLr"/>
                            </w:pPr>
                            <w:r>
                              <w:rPr>
                                <w:b/>
                                <w:color w:val="0000FF"/>
                              </w:rPr>
                              <w:t>1/ LECTURE DETAILLEE DU PROBLEME</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4040505" cy="438150"/>
                <wp:effectExtent b="0" l="0" r="0" t="0"/>
                <wp:docPr id="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4040505" cy="438150"/>
                        </a:xfrm>
                        <a:prstGeom prst="rect"/>
                        <a:ln/>
                      </pic:spPr>
                    </pic:pic>
                  </a:graphicData>
                </a:graphic>
              </wp:inline>
            </w:drawing>
          </mc:Fallback>
        </mc:AlternateContent>
      </w:r>
    </w:p>
    <w:p w14:paraId="14BEEE98" w14:textId="77777777" w:rsidR="002E49B1" w:rsidRDefault="002E49B1"/>
    <w:tbl>
      <w:tblPr>
        <w:tblStyle w:val="a0"/>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1"/>
        <w:gridCol w:w="5219"/>
      </w:tblGrid>
      <w:tr w:rsidR="002E49B1" w14:paraId="71C2F557" w14:textId="77777777">
        <w:trPr>
          <w:trHeight w:val="870"/>
        </w:trPr>
        <w:tc>
          <w:tcPr>
            <w:tcW w:w="4841" w:type="dxa"/>
          </w:tcPr>
          <w:p w14:paraId="7BD3ED18" w14:textId="77777777" w:rsidR="002E49B1" w:rsidRDefault="00000000">
            <w:r>
              <w:t>Les fonctions principales et les contraintes du système</w:t>
            </w:r>
          </w:p>
          <w:p w14:paraId="0C3BB48C" w14:textId="77777777" w:rsidR="002E49B1" w:rsidRDefault="002E49B1"/>
        </w:tc>
        <w:tc>
          <w:tcPr>
            <w:tcW w:w="5219" w:type="dxa"/>
          </w:tcPr>
          <w:p w14:paraId="698A17E1" w14:textId="77777777" w:rsidR="002E49B1" w:rsidRDefault="00000000">
            <w:r>
              <w:t>Concepts connus ou mal connus – termes inconnus – pistes probables à explorer, liste des éléments et phénomènes à expliquer</w:t>
            </w:r>
          </w:p>
        </w:tc>
      </w:tr>
      <w:tr w:rsidR="002E49B1" w14:paraId="2AD5769D" w14:textId="77777777">
        <w:trPr>
          <w:trHeight w:val="4980"/>
        </w:trPr>
        <w:tc>
          <w:tcPr>
            <w:tcW w:w="4841" w:type="dxa"/>
          </w:tcPr>
          <w:p w14:paraId="5F4B0C4E" w14:textId="77777777" w:rsidR="002E49B1" w:rsidRDefault="002E49B1"/>
          <w:p w14:paraId="5D23F65C" w14:textId="77777777" w:rsidR="002E49B1" w:rsidRDefault="00000000">
            <w:r>
              <w:t xml:space="preserve"> FONCTION</w:t>
            </w:r>
          </w:p>
          <w:p w14:paraId="47AF0216" w14:textId="77777777" w:rsidR="002E49B1" w:rsidRDefault="00000000">
            <w:pPr>
              <w:ind w:left="1080" w:hanging="360"/>
            </w:pPr>
            <w:r>
              <w:t>-</w:t>
            </w:r>
            <w:r>
              <w:rPr>
                <w:rFonts w:ascii="Times New Roman" w:eastAsia="Times New Roman" w:hAnsi="Times New Roman" w:cs="Times New Roman"/>
                <w:sz w:val="14"/>
                <w:szCs w:val="14"/>
              </w:rPr>
              <w:t xml:space="preserve">       </w:t>
            </w:r>
            <w:r>
              <w:t>Pouvoir se déplacer de façon autonome librement dans toutes les directions.</w:t>
            </w:r>
          </w:p>
          <w:p w14:paraId="1FEFD797" w14:textId="77777777" w:rsidR="002E49B1" w:rsidRDefault="00000000">
            <w:pPr>
              <w:ind w:left="1080" w:hanging="360"/>
            </w:pPr>
            <w:r>
              <w:t>-</w:t>
            </w:r>
            <w:r>
              <w:rPr>
                <w:rFonts w:ascii="Times New Roman" w:eastAsia="Times New Roman" w:hAnsi="Times New Roman" w:cs="Times New Roman"/>
                <w:sz w:val="14"/>
                <w:szCs w:val="14"/>
              </w:rPr>
              <w:t xml:space="preserve">       </w:t>
            </w:r>
            <w:r>
              <w:t>Pouvoir saisir un cube de la dimension demandée.</w:t>
            </w:r>
          </w:p>
          <w:p w14:paraId="4F2E8E47" w14:textId="77777777" w:rsidR="002E49B1" w:rsidRDefault="00000000">
            <w:pPr>
              <w:ind w:left="1080" w:hanging="360"/>
            </w:pPr>
            <w:r>
              <w:t>-</w:t>
            </w:r>
            <w:r>
              <w:rPr>
                <w:rFonts w:ascii="Times New Roman" w:eastAsia="Times New Roman" w:hAnsi="Times New Roman" w:cs="Times New Roman"/>
                <w:sz w:val="14"/>
                <w:szCs w:val="14"/>
              </w:rPr>
              <w:t xml:space="preserve">       </w:t>
            </w:r>
            <w:r>
              <w:t>Fonction accélération et freinage</w:t>
            </w:r>
          </w:p>
          <w:p w14:paraId="48150C24" w14:textId="77777777" w:rsidR="002E49B1" w:rsidRDefault="00000000">
            <w:pPr>
              <w:ind w:left="1080" w:hanging="360"/>
            </w:pPr>
            <w:r>
              <w:t xml:space="preserve">-     Pouvoir résister aux chocs </w:t>
            </w:r>
          </w:p>
          <w:p w14:paraId="6A7F8C74" w14:textId="77777777" w:rsidR="002E49B1" w:rsidRDefault="00000000">
            <w:pPr>
              <w:ind w:left="1080" w:hanging="360"/>
            </w:pPr>
            <w:r>
              <w:t>-     Avoir un bras rétractable pour ramener le cube</w:t>
            </w:r>
          </w:p>
          <w:p w14:paraId="3A3C3401" w14:textId="77777777" w:rsidR="002E49B1" w:rsidRDefault="00000000">
            <w:pPr>
              <w:ind w:left="1080" w:hanging="360"/>
            </w:pPr>
            <w:r>
              <w:t>-     faire tomber un bras dans la direction du cube</w:t>
            </w:r>
          </w:p>
          <w:p w14:paraId="32A3D97D" w14:textId="77777777" w:rsidR="002E49B1" w:rsidRDefault="00000000">
            <w:pPr>
              <w:ind w:left="1080" w:hanging="360"/>
            </w:pPr>
            <w:r>
              <w:t>-     Avancer en poussant l’autre robot</w:t>
            </w:r>
          </w:p>
          <w:p w14:paraId="52DB630E" w14:textId="77777777" w:rsidR="002E49B1" w:rsidRDefault="00000000">
            <w:r>
              <w:t>CONTRAINTES</w:t>
            </w:r>
          </w:p>
          <w:p w14:paraId="4573F756" w14:textId="77777777" w:rsidR="002E49B1" w:rsidRDefault="00000000">
            <w:pPr>
              <w:ind w:left="1080" w:hanging="360"/>
            </w:pPr>
            <w:r>
              <w:t>-     Le système doit être démontable, réparable et facilement recyclable (sans colle liquide)</w:t>
            </w:r>
          </w:p>
          <w:p w14:paraId="0CE483A0" w14:textId="77777777" w:rsidR="002E49B1" w:rsidRDefault="00000000">
            <w:pPr>
              <w:ind w:left="1080" w:hanging="360"/>
            </w:pPr>
            <w:r>
              <w:t>-     Utilisation limitée à 1 bobine de PLA (impression 3D) et 1 feuille de contreplaqué de 5 mm (découpe laser) par groupe.</w:t>
            </w:r>
          </w:p>
          <w:p w14:paraId="359A3B63" w14:textId="77777777" w:rsidR="002E49B1" w:rsidRDefault="00000000">
            <w:pPr>
              <w:ind w:left="1080" w:hanging="360"/>
            </w:pPr>
            <w:r>
              <w:t>-     Soit 2 moteurs pour une mobilité plus forte, soit 1 servo et 1 moteurs pour ramener le bras</w:t>
            </w:r>
          </w:p>
          <w:p w14:paraId="78E50985" w14:textId="77777777" w:rsidR="002E49B1" w:rsidRDefault="002E49B1">
            <w:pPr>
              <w:ind w:left="1080" w:hanging="360"/>
            </w:pPr>
          </w:p>
          <w:p w14:paraId="05AB3B3D" w14:textId="77777777" w:rsidR="002E49B1" w:rsidRDefault="002E49B1"/>
          <w:p w14:paraId="150C59AC" w14:textId="77777777" w:rsidR="002E49B1" w:rsidRDefault="002E49B1"/>
          <w:p w14:paraId="6ABDD2CF" w14:textId="77777777" w:rsidR="002E49B1" w:rsidRDefault="002E49B1"/>
          <w:p w14:paraId="445164A4" w14:textId="77777777" w:rsidR="00102E53" w:rsidRDefault="00102E53"/>
        </w:tc>
        <w:tc>
          <w:tcPr>
            <w:tcW w:w="5219" w:type="dxa"/>
          </w:tcPr>
          <w:p w14:paraId="018EC491" w14:textId="77777777" w:rsidR="002E49B1" w:rsidRDefault="002E49B1"/>
          <w:p w14:paraId="5D17B21C" w14:textId="77777777" w:rsidR="002E49B1" w:rsidRDefault="002E49B1"/>
          <w:p w14:paraId="7118C84B" w14:textId="77777777" w:rsidR="002E49B1" w:rsidRDefault="00000000">
            <w:pPr>
              <w:numPr>
                <w:ilvl w:val="0"/>
                <w:numId w:val="1"/>
              </w:numPr>
            </w:pPr>
            <w:r>
              <w:t>Bras rétractable</w:t>
            </w:r>
          </w:p>
          <w:p w14:paraId="5EC8CEAB" w14:textId="77777777" w:rsidR="002E49B1" w:rsidRDefault="00000000">
            <w:pPr>
              <w:numPr>
                <w:ilvl w:val="0"/>
                <w:numId w:val="1"/>
              </w:numPr>
            </w:pPr>
            <w:r>
              <w:t>Faire tomber le bras sans moteur</w:t>
            </w:r>
          </w:p>
          <w:p w14:paraId="58AD65D7" w14:textId="77777777" w:rsidR="002E49B1" w:rsidRDefault="00000000">
            <w:pPr>
              <w:numPr>
                <w:ilvl w:val="0"/>
                <w:numId w:val="1"/>
              </w:numPr>
            </w:pPr>
            <w:proofErr w:type="gramStart"/>
            <w:r>
              <w:t>comment</w:t>
            </w:r>
            <w:proofErr w:type="gramEnd"/>
            <w:r>
              <w:t xml:space="preserve"> le déplacer rapidement à l’endroit où on veut</w:t>
            </w:r>
          </w:p>
          <w:p w14:paraId="0F28BC47" w14:textId="77777777" w:rsidR="002E49B1" w:rsidRDefault="00000000">
            <w:pPr>
              <w:numPr>
                <w:ilvl w:val="0"/>
                <w:numId w:val="1"/>
              </w:numPr>
            </w:pPr>
            <w:proofErr w:type="gramStart"/>
            <w:r>
              <w:t>contrôler</w:t>
            </w:r>
            <w:proofErr w:type="gramEnd"/>
            <w:r>
              <w:t xml:space="preserve"> la vitesse</w:t>
            </w:r>
          </w:p>
          <w:p w14:paraId="28CBBB19" w14:textId="77777777" w:rsidR="002E49B1" w:rsidRDefault="00000000">
            <w:pPr>
              <w:numPr>
                <w:ilvl w:val="0"/>
                <w:numId w:val="1"/>
              </w:numPr>
            </w:pPr>
            <w:proofErr w:type="gramStart"/>
            <w:r>
              <w:t>solide</w:t>
            </w:r>
            <w:proofErr w:type="gramEnd"/>
            <w:r>
              <w:t xml:space="preserve"> pour pousser l’autre robot</w:t>
            </w:r>
          </w:p>
        </w:tc>
      </w:tr>
    </w:tbl>
    <w:p w14:paraId="5A343847" w14:textId="77777777" w:rsidR="002E49B1" w:rsidRDefault="002E49B1"/>
    <w:p w14:paraId="205FF46E" w14:textId="77777777" w:rsidR="002E49B1" w:rsidRDefault="002E49B1"/>
    <w:p w14:paraId="1C30E45F" w14:textId="77777777" w:rsidR="002E49B1" w:rsidRDefault="00000000">
      <w:r>
        <w:rPr>
          <w:noProof/>
        </w:rPr>
        <w:lastRenderedPageBreak/>
        <mc:AlternateContent>
          <mc:Choice Requires="wpg">
            <w:drawing>
              <wp:inline distT="0" distB="0" distL="114300" distR="114300" wp14:anchorId="5FC33F49" wp14:editId="605FB42D">
                <wp:extent cx="4040505" cy="438150"/>
                <wp:effectExtent l="0" t="0" r="0" b="0"/>
                <wp:docPr id="3" name="Rectangle 3"/>
                <wp:cNvGraphicFramePr/>
                <a:graphic xmlns:a="http://schemas.openxmlformats.org/drawingml/2006/main">
                  <a:graphicData uri="http://schemas.microsoft.com/office/word/2010/wordprocessingShape">
                    <wps:wsp>
                      <wps:cNvSpPr/>
                      <wps:spPr>
                        <a:xfrm>
                          <a:off x="3330510" y="3565688"/>
                          <a:ext cx="4030980" cy="428625"/>
                        </a:xfrm>
                        <a:prstGeom prst="rect">
                          <a:avLst/>
                        </a:prstGeom>
                        <a:noFill/>
                        <a:ln>
                          <a:noFill/>
                        </a:ln>
                      </wps:spPr>
                      <wps:txbx>
                        <w:txbxContent>
                          <w:p w14:paraId="792F22BD" w14:textId="77777777" w:rsidR="002E49B1" w:rsidRDefault="00000000">
                            <w:pPr>
                              <w:textDirection w:val="btLr"/>
                            </w:pPr>
                            <w:r>
                              <w:rPr>
                                <w:b/>
                                <w:color w:val="0000FF"/>
                              </w:rPr>
                              <w:t>2/ MOTS CLEFS</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4040505" cy="438150"/>
                <wp:effectExtent b="0" l="0" r="0" t="0"/>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040505" cy="438150"/>
                        </a:xfrm>
                        <a:prstGeom prst="rect"/>
                        <a:ln/>
                      </pic:spPr>
                    </pic:pic>
                  </a:graphicData>
                </a:graphic>
              </wp:inline>
            </w:drawing>
          </mc:Fallback>
        </mc:AlternateContent>
      </w:r>
    </w:p>
    <w:p w14:paraId="1AB5E422" w14:textId="77777777" w:rsidR="002E49B1" w:rsidRDefault="00000000">
      <w:proofErr w:type="gramStart"/>
      <w:r>
        <w:t>Roues recyclés</w:t>
      </w:r>
      <w:proofErr w:type="gramEnd"/>
    </w:p>
    <w:p w14:paraId="4EFDBB1A" w14:textId="77777777" w:rsidR="002E49B1" w:rsidRDefault="00000000">
      <w:r>
        <w:t>Métal/diamant pour la solidité ?</w:t>
      </w:r>
    </w:p>
    <w:p w14:paraId="76FFAA9C" w14:textId="77777777" w:rsidR="002E49B1" w:rsidRDefault="00000000">
      <w:r>
        <w:t>Bras rétractables ou non</w:t>
      </w:r>
    </w:p>
    <w:p w14:paraId="49411E87" w14:textId="77777777" w:rsidR="002E49B1" w:rsidRDefault="00000000">
      <w:proofErr w:type="gramStart"/>
      <w:r>
        <w:t>déplacements</w:t>
      </w:r>
      <w:proofErr w:type="gramEnd"/>
      <w:r>
        <w:t xml:space="preserve"> </w:t>
      </w:r>
    </w:p>
    <w:p w14:paraId="623D049F" w14:textId="77777777" w:rsidR="002E49B1" w:rsidRDefault="00000000">
      <w:proofErr w:type="gramStart"/>
      <w:r>
        <w:t>toutes</w:t>
      </w:r>
      <w:proofErr w:type="gramEnd"/>
      <w:r>
        <w:t xml:space="preserve"> directions</w:t>
      </w:r>
    </w:p>
    <w:p w14:paraId="59E730F6" w14:textId="77777777" w:rsidR="002E49B1" w:rsidRDefault="00000000">
      <w:proofErr w:type="gramStart"/>
      <w:r>
        <w:t>crochet</w:t>
      </w:r>
      <w:proofErr w:type="gramEnd"/>
    </w:p>
    <w:p w14:paraId="154E281C" w14:textId="77777777" w:rsidR="002E49B1" w:rsidRDefault="002E49B1"/>
    <w:p w14:paraId="72656C5F" w14:textId="77777777" w:rsidR="002E49B1" w:rsidRDefault="002E49B1"/>
    <w:p w14:paraId="37FB6D2D" w14:textId="77777777" w:rsidR="002E49B1" w:rsidRDefault="002E49B1"/>
    <w:p w14:paraId="43982A25" w14:textId="77777777" w:rsidR="002E49B1" w:rsidRDefault="002E49B1"/>
    <w:p w14:paraId="3F959C44" w14:textId="77777777" w:rsidR="002E49B1" w:rsidRDefault="00000000">
      <w:pPr>
        <w:jc w:val="both"/>
      </w:pPr>
      <w:r>
        <w:rPr>
          <w:noProof/>
        </w:rPr>
        <mc:AlternateContent>
          <mc:Choice Requires="wpg">
            <w:drawing>
              <wp:inline distT="0" distB="0" distL="114300" distR="114300" wp14:anchorId="52900853" wp14:editId="7A9C3A28">
                <wp:extent cx="4040505" cy="438150"/>
                <wp:effectExtent l="0" t="0" r="0" b="0"/>
                <wp:docPr id="1" name="Rectangle 1"/>
                <wp:cNvGraphicFramePr/>
                <a:graphic xmlns:a="http://schemas.openxmlformats.org/drawingml/2006/main">
                  <a:graphicData uri="http://schemas.microsoft.com/office/word/2010/wordprocessingShape">
                    <wps:wsp>
                      <wps:cNvSpPr/>
                      <wps:spPr>
                        <a:xfrm>
                          <a:off x="3330510" y="3565688"/>
                          <a:ext cx="4030980" cy="428625"/>
                        </a:xfrm>
                        <a:prstGeom prst="rect">
                          <a:avLst/>
                        </a:prstGeom>
                        <a:noFill/>
                        <a:ln>
                          <a:noFill/>
                        </a:ln>
                      </wps:spPr>
                      <wps:txbx>
                        <w:txbxContent>
                          <w:p w14:paraId="6B085100" w14:textId="77777777" w:rsidR="002E49B1" w:rsidRDefault="00000000">
                            <w:pPr>
                              <w:textDirection w:val="btLr"/>
                            </w:pPr>
                            <w:r>
                              <w:rPr>
                                <w:b/>
                                <w:color w:val="0000FF"/>
                              </w:rPr>
                              <w:t>3/ A L’ISSUE DE CETTE SEANCE</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4040505" cy="438150"/>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040505" cy="438150"/>
                        </a:xfrm>
                        <a:prstGeom prst="rect"/>
                        <a:ln/>
                      </pic:spPr>
                    </pic:pic>
                  </a:graphicData>
                </a:graphic>
              </wp:inline>
            </w:drawing>
          </mc:Fallback>
        </mc:AlternateContent>
      </w:r>
    </w:p>
    <w:p w14:paraId="6998B9D6" w14:textId="77777777" w:rsidR="002E49B1" w:rsidRDefault="002E49B1">
      <w:pPr>
        <w:jc w:val="both"/>
      </w:pPr>
    </w:p>
    <w:tbl>
      <w:tblPr>
        <w:tblStyle w:val="a1"/>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0"/>
      </w:tblGrid>
      <w:tr w:rsidR="002E49B1" w14:paraId="5A4FB233" w14:textId="77777777">
        <w:trPr>
          <w:trHeight w:val="576"/>
        </w:trPr>
        <w:tc>
          <w:tcPr>
            <w:tcW w:w="10060" w:type="dxa"/>
          </w:tcPr>
          <w:p w14:paraId="231E3E7B" w14:textId="77777777" w:rsidR="002E49B1" w:rsidRDefault="00000000">
            <w:pPr>
              <w:ind w:left="142"/>
              <w:rPr>
                <w:b/>
                <w:bCs/>
              </w:rPr>
            </w:pPr>
            <w:r>
              <w:rPr>
                <w:b/>
                <w:bCs/>
              </w:rPr>
              <w:t>Liste des questions formulées de manière à trouver l’information dans les sources</w:t>
            </w:r>
          </w:p>
        </w:tc>
      </w:tr>
      <w:tr w:rsidR="002E49B1" w14:paraId="14D88793" w14:textId="77777777">
        <w:trPr>
          <w:trHeight w:val="576"/>
        </w:trPr>
        <w:tc>
          <w:tcPr>
            <w:tcW w:w="10060" w:type="dxa"/>
          </w:tcPr>
          <w:p w14:paraId="3E742D3D" w14:textId="77777777" w:rsidR="002E49B1" w:rsidRDefault="00000000">
            <w:pPr>
              <w:ind w:left="142"/>
            </w:pPr>
            <w:r>
              <w:t>Bras rétractables avec carte Romeo</w:t>
            </w:r>
          </w:p>
          <w:p w14:paraId="09F8476B" w14:textId="77777777" w:rsidR="002E49B1" w:rsidRDefault="002E49B1">
            <w:pPr>
              <w:ind w:left="142"/>
            </w:pPr>
          </w:p>
        </w:tc>
      </w:tr>
      <w:tr w:rsidR="002E49B1" w14:paraId="2C6558F3" w14:textId="77777777">
        <w:trPr>
          <w:trHeight w:val="576"/>
        </w:trPr>
        <w:tc>
          <w:tcPr>
            <w:tcW w:w="10060" w:type="dxa"/>
          </w:tcPr>
          <w:p w14:paraId="51D5D29D" w14:textId="77777777" w:rsidR="002E49B1" w:rsidRDefault="002E49B1">
            <w:pPr>
              <w:ind w:left="142"/>
            </w:pPr>
          </w:p>
          <w:p w14:paraId="12FDC46E" w14:textId="77777777" w:rsidR="002E49B1" w:rsidRDefault="00000000">
            <w:pPr>
              <w:ind w:left="142"/>
            </w:pPr>
            <w:proofErr w:type="gramStart"/>
            <w:r>
              <w:t>accélération</w:t>
            </w:r>
            <w:proofErr w:type="gramEnd"/>
            <w:r>
              <w:t xml:space="preserve"> freinage</w:t>
            </w:r>
          </w:p>
        </w:tc>
      </w:tr>
      <w:tr w:rsidR="002E49B1" w14:paraId="1DE7671F" w14:textId="77777777">
        <w:trPr>
          <w:trHeight w:val="576"/>
        </w:trPr>
        <w:tc>
          <w:tcPr>
            <w:tcW w:w="10060" w:type="dxa"/>
          </w:tcPr>
          <w:p w14:paraId="47122377" w14:textId="77777777" w:rsidR="002E49B1" w:rsidRDefault="00000000">
            <w:pPr>
              <w:ind w:left="142"/>
            </w:pPr>
            <w:proofErr w:type="gramStart"/>
            <w:r>
              <w:t>modélisation</w:t>
            </w:r>
            <w:proofErr w:type="gramEnd"/>
            <w:r>
              <w:t xml:space="preserve"> d’un bloc</w:t>
            </w:r>
          </w:p>
        </w:tc>
      </w:tr>
      <w:tr w:rsidR="002E49B1" w14:paraId="5A72ACCA" w14:textId="77777777">
        <w:trPr>
          <w:trHeight w:val="576"/>
        </w:trPr>
        <w:tc>
          <w:tcPr>
            <w:tcW w:w="10060" w:type="dxa"/>
          </w:tcPr>
          <w:p w14:paraId="516BD066" w14:textId="77777777" w:rsidR="002E49B1" w:rsidRDefault="002E49B1">
            <w:pPr>
              <w:ind w:left="142"/>
            </w:pPr>
          </w:p>
          <w:p w14:paraId="3026C57A" w14:textId="77777777" w:rsidR="002E49B1" w:rsidRDefault="002E49B1">
            <w:pPr>
              <w:ind w:left="142"/>
            </w:pPr>
          </w:p>
        </w:tc>
      </w:tr>
      <w:tr w:rsidR="002E49B1" w14:paraId="34D7222B" w14:textId="77777777">
        <w:trPr>
          <w:trHeight w:val="607"/>
        </w:trPr>
        <w:tc>
          <w:tcPr>
            <w:tcW w:w="10060" w:type="dxa"/>
          </w:tcPr>
          <w:p w14:paraId="7C5BA88E" w14:textId="77777777" w:rsidR="002E49B1" w:rsidRDefault="002E49B1">
            <w:pPr>
              <w:ind w:left="142"/>
            </w:pPr>
          </w:p>
          <w:p w14:paraId="635E545B" w14:textId="77777777" w:rsidR="002E49B1" w:rsidRDefault="002E49B1">
            <w:pPr>
              <w:ind w:left="142"/>
            </w:pPr>
          </w:p>
        </w:tc>
      </w:tr>
      <w:tr w:rsidR="002E49B1" w14:paraId="15010A20" w14:textId="77777777">
        <w:trPr>
          <w:trHeight w:val="607"/>
        </w:trPr>
        <w:tc>
          <w:tcPr>
            <w:tcW w:w="10060" w:type="dxa"/>
          </w:tcPr>
          <w:p w14:paraId="3C468FCE" w14:textId="77777777" w:rsidR="002E49B1" w:rsidRDefault="002E49B1">
            <w:pPr>
              <w:ind w:left="142"/>
            </w:pPr>
          </w:p>
          <w:p w14:paraId="7A07B6E9" w14:textId="77777777" w:rsidR="002E49B1" w:rsidRDefault="002E49B1">
            <w:pPr>
              <w:ind w:left="142"/>
            </w:pPr>
          </w:p>
        </w:tc>
      </w:tr>
    </w:tbl>
    <w:p w14:paraId="63EE1C4E" w14:textId="77777777" w:rsidR="002E49B1" w:rsidRDefault="002E49B1">
      <w:pPr>
        <w:jc w:val="both"/>
      </w:pPr>
    </w:p>
    <w:p w14:paraId="40C0BC65" w14:textId="77777777" w:rsidR="002E49B1" w:rsidRDefault="002E49B1">
      <w:pPr>
        <w:jc w:val="both"/>
      </w:pPr>
    </w:p>
    <w:p w14:paraId="3D084349" w14:textId="77777777" w:rsidR="002E49B1" w:rsidRDefault="002E49B1">
      <w:pPr>
        <w:jc w:val="both"/>
      </w:pPr>
    </w:p>
    <w:p w14:paraId="010A2423" w14:textId="77777777" w:rsidR="002E49B1" w:rsidRDefault="002E49B1">
      <w:pPr>
        <w:jc w:val="both"/>
      </w:pPr>
    </w:p>
    <w:p w14:paraId="7D18F34E" w14:textId="77777777" w:rsidR="002E49B1" w:rsidRDefault="00000000">
      <w:pPr>
        <w:jc w:val="both"/>
      </w:pPr>
      <w:r>
        <w:rPr>
          <w:noProof/>
        </w:rPr>
        <w:lastRenderedPageBreak/>
        <mc:AlternateContent>
          <mc:Choice Requires="wpg">
            <w:drawing>
              <wp:anchor distT="0" distB="0" distL="114300" distR="114300" simplePos="0" relativeHeight="251659264" behindDoc="0" locked="0" layoutInCell="1" hidden="0" allowOverlap="1" wp14:anchorId="567000D9" wp14:editId="21DD6977">
                <wp:simplePos x="0" y="0"/>
                <wp:positionH relativeFrom="page">
                  <wp:posOffset>814388</wp:posOffset>
                </wp:positionH>
                <wp:positionV relativeFrom="page">
                  <wp:posOffset>1874203</wp:posOffset>
                </wp:positionV>
                <wp:extent cx="3190875" cy="2839654"/>
                <wp:effectExtent l="0" t="0" r="0" b="0"/>
                <wp:wrapSquare wrapText="bothSides" distT="0" distB="0" distL="114300" distR="114300"/>
                <wp:docPr id="7" name="Groupe 7"/>
                <wp:cNvGraphicFramePr/>
                <a:graphic xmlns:a="http://schemas.openxmlformats.org/drawingml/2006/main">
                  <a:graphicData uri="http://schemas.microsoft.com/office/word/2010/wordprocessingGroup">
                    <wpg:wgp>
                      <wpg:cNvGrpSpPr/>
                      <wpg:grpSpPr>
                        <a:xfrm>
                          <a:off x="0" y="0"/>
                          <a:ext cx="3190875" cy="2839654"/>
                          <a:chOff x="3317175" y="3644725"/>
                          <a:chExt cx="4057650" cy="3607325"/>
                        </a:xfrm>
                      </wpg:grpSpPr>
                      <wps:wsp>
                        <wps:cNvPr id="1253571179" name="Rectangle 1253571179"/>
                        <wps:cNvSpPr/>
                        <wps:spPr>
                          <a:xfrm>
                            <a:off x="3317175" y="3644745"/>
                            <a:ext cx="4057650" cy="270510"/>
                          </a:xfrm>
                          <a:prstGeom prst="rect">
                            <a:avLst/>
                          </a:prstGeom>
                          <a:noFill/>
                          <a:ln>
                            <a:noFill/>
                          </a:ln>
                        </wps:spPr>
                        <wps:txbx>
                          <w:txbxContent>
                            <w:p w14:paraId="74680C01" w14:textId="77777777" w:rsidR="002E49B1" w:rsidRDefault="002E49B1">
                              <w:pPr>
                                <w:textDirection w:val="btLr"/>
                              </w:pPr>
                            </w:p>
                            <w:p w14:paraId="56A18ABB" w14:textId="77777777" w:rsidR="002E49B1" w:rsidRDefault="00000000">
                              <w:pPr>
                                <w:textDirection w:val="btLr"/>
                              </w:pPr>
                              <w:proofErr w:type="gramStart"/>
                              <w:r>
                                <w:rPr>
                                  <w:color w:val="000000"/>
                                </w:rPr>
                                <w:t>Représentez  par</w:t>
                              </w:r>
                              <w:proofErr w:type="gramEnd"/>
                              <w:r>
                                <w:rPr>
                                  <w:color w:val="000000"/>
                                </w:rPr>
                                <w:t xml:space="preserve"> un schéma, le système que vous envisagez</w:t>
                              </w:r>
                            </w:p>
                          </w:txbxContent>
                        </wps:txbx>
                        <wps:bodyPr spcFirstLastPara="1" wrap="square" lIns="91425" tIns="45700" rIns="91425" bIns="45700" anchor="t" anchorCtr="0">
                          <a:noAutofit/>
                        </wps:bodyPr>
                      </wps:wsp>
                      <pic:pic xmlns:pic="http://schemas.openxmlformats.org/drawingml/2006/picture">
                        <pic:nvPicPr>
                          <pic:cNvPr id="9" name="Shape 9"/>
                          <pic:cNvPicPr preferRelativeResize="0"/>
                        </pic:nvPicPr>
                        <pic:blipFill>
                          <a:blip r:embed="rId10">
                            <a:alphaModFix/>
                          </a:blip>
                          <a:stretch>
                            <a:fillRect/>
                          </a:stretch>
                        </pic:blipFill>
                        <pic:spPr>
                          <a:xfrm rot="-5400000">
                            <a:off x="3839813" y="3737600"/>
                            <a:ext cx="3012373" cy="4016497"/>
                          </a:xfrm>
                          <a:prstGeom prst="rect">
                            <a:avLst/>
                          </a:prstGeom>
                          <a:noFill/>
                          <a:ln>
                            <a:noFill/>
                          </a:ln>
                        </pic:spPr>
                      </pic:pic>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814388</wp:posOffset>
                </wp:positionH>
                <wp:positionV relativeFrom="page">
                  <wp:posOffset>1874203</wp:posOffset>
                </wp:positionV>
                <wp:extent cx="3190875" cy="2839654"/>
                <wp:effectExtent b="0" l="0" r="0" t="0"/>
                <wp:wrapSquare wrapText="bothSides" distB="0" distT="0" distL="114300" distR="114300"/>
                <wp:docPr id="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3190875" cy="2839654"/>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4623AB89" wp14:editId="61786E2D">
                <wp:simplePos x="0" y="0"/>
                <wp:positionH relativeFrom="page">
                  <wp:posOffset>738823</wp:posOffset>
                </wp:positionH>
                <wp:positionV relativeFrom="page">
                  <wp:posOffset>1729134</wp:posOffset>
                </wp:positionV>
                <wp:extent cx="4040505" cy="438150"/>
                <wp:effectExtent l="0" t="0" r="0" b="0"/>
                <wp:wrapSquare wrapText="bothSides" distT="0" distB="0" distL="114300" distR="114300"/>
                <wp:docPr id="5" name="Rectangle 5"/>
                <wp:cNvGraphicFramePr/>
                <a:graphic xmlns:a="http://schemas.openxmlformats.org/drawingml/2006/main">
                  <a:graphicData uri="http://schemas.microsoft.com/office/word/2010/wordprocessingShape">
                    <wps:wsp>
                      <wps:cNvSpPr/>
                      <wps:spPr>
                        <a:xfrm>
                          <a:off x="3330510" y="3565688"/>
                          <a:ext cx="4030980" cy="428625"/>
                        </a:xfrm>
                        <a:prstGeom prst="rect">
                          <a:avLst/>
                        </a:prstGeom>
                        <a:noFill/>
                        <a:ln>
                          <a:noFill/>
                        </a:ln>
                      </wps:spPr>
                      <wps:txbx>
                        <w:txbxContent>
                          <w:p w14:paraId="4B3333CE" w14:textId="77777777" w:rsidR="002E49B1" w:rsidRDefault="00000000">
                            <w:pPr>
                              <w:textDirection w:val="btLr"/>
                            </w:pPr>
                            <w:r>
                              <w:rPr>
                                <w:b/>
                                <w:color w:val="0000FF"/>
                              </w:rPr>
                              <w:t>4/ CHOIX DE SYSTEME</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738823</wp:posOffset>
                </wp:positionH>
                <wp:positionV relativeFrom="page">
                  <wp:posOffset>1729134</wp:posOffset>
                </wp:positionV>
                <wp:extent cx="4040505" cy="438150"/>
                <wp:effectExtent b="0" l="0" r="0" t="0"/>
                <wp:wrapSquare wrapText="bothSides" distB="0" distT="0" distL="114300" distR="114300"/>
                <wp:docPr id="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040505" cy="43815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64279228" wp14:editId="5D1EF241">
                <wp:simplePos x="0" y="0"/>
                <wp:positionH relativeFrom="page">
                  <wp:posOffset>725488</wp:posOffset>
                </wp:positionH>
                <wp:positionV relativeFrom="page">
                  <wp:posOffset>5100003</wp:posOffset>
                </wp:positionV>
                <wp:extent cx="6238240" cy="5667669"/>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2231643" y="1362873"/>
                          <a:ext cx="6228715" cy="4834255"/>
                        </a:xfrm>
                        <a:prstGeom prst="rect">
                          <a:avLst/>
                        </a:prstGeom>
                        <a:noFill/>
                        <a:ln>
                          <a:noFill/>
                        </a:ln>
                      </wps:spPr>
                      <wps:txbx>
                        <w:txbxContent>
                          <w:p w14:paraId="5AD3F14C" w14:textId="77777777" w:rsidR="002E49B1" w:rsidRDefault="00000000">
                            <w:pPr>
                              <w:textDirection w:val="btLr"/>
                            </w:pPr>
                            <w:r>
                              <w:rPr>
                                <w:color w:val="000000"/>
                              </w:rPr>
                              <w:t xml:space="preserve">Décrivez le principe de </w:t>
                            </w:r>
                            <w:proofErr w:type="spellStart"/>
                            <w:r>
                              <w:rPr>
                                <w:color w:val="000000"/>
                              </w:rPr>
                              <w:t>fonctionnneement</w:t>
                            </w:r>
                            <w:proofErr w:type="spellEnd"/>
                            <w:r>
                              <w:rPr>
                                <w:color w:val="000000"/>
                              </w:rPr>
                              <w:t xml:space="preserve"> et les mouvements que vous souhaitez réaliser</w:t>
                            </w:r>
                          </w:p>
                          <w:p w14:paraId="0FDCCE0C" w14:textId="77777777" w:rsidR="002E49B1" w:rsidRDefault="002E49B1">
                            <w:pPr>
                              <w:textDirection w:val="btLr"/>
                            </w:pPr>
                          </w:p>
                          <w:p w14:paraId="24D9693E" w14:textId="77777777" w:rsidR="002E49B1" w:rsidRDefault="00000000">
                            <w:pPr>
                              <w:ind w:left="720" w:firstLine="360"/>
                              <w:textDirection w:val="btLr"/>
                            </w:pPr>
                            <w:r>
                              <w:rPr>
                                <w:color w:val="000000"/>
                              </w:rPr>
                              <w:t>Le robot aura le bras en l’air, en avançant celui-ci tombera vers l’arrière, avec la forme de crochet on passe derrière le cube puis on avance vers le trou.</w:t>
                            </w:r>
                          </w:p>
                          <w:p w14:paraId="43A742EB" w14:textId="77777777" w:rsidR="002E49B1" w:rsidRDefault="00000000">
                            <w:pPr>
                              <w:ind w:firstLine="720"/>
                              <w:textDirection w:val="btLr"/>
                            </w:pPr>
                            <w:r>
                              <w:rPr>
                                <w:color w:val="000000"/>
                              </w:rPr>
                              <w:t>Cela nous permettra de rapprocher au mieux le cube tout en bloquant la trajectoire de l</w:t>
                            </w:r>
                            <w:r>
                              <w:rPr>
                                <w:color w:val="000000"/>
                              </w:rPr>
                              <w:tab/>
                              <w:t>’autre robot.</w:t>
                            </w:r>
                          </w:p>
                          <w:p w14:paraId="02BF1195" w14:textId="77777777" w:rsidR="002E49B1" w:rsidRDefault="00000000">
                            <w:pPr>
                              <w:ind w:left="720" w:firstLine="360"/>
                              <w:textDirection w:val="btLr"/>
                            </w:pPr>
                            <w:r>
                              <w:rPr>
                                <w:color w:val="000000"/>
                              </w:rPr>
                              <w:t xml:space="preserve">Le robot sera comme un “mur” muni de deux bras qui protège le trou </w:t>
                            </w:r>
                            <w:proofErr w:type="gramStart"/>
                            <w:r>
                              <w:rPr>
                                <w:color w:val="000000"/>
                              </w:rPr>
                              <w:t>cible..</w:t>
                            </w:r>
                            <w:proofErr w:type="gramEnd"/>
                            <w:r>
                              <w:rPr>
                                <w:color w:val="000000"/>
                              </w:rPr>
                              <w:t xml:space="preserve"> L’idée idéale serait de retrouver entre ces deux bras et collés au mur, un bras rétractable qui s’activera uniquement une fois le robot idéalement placé afin de récupérer le cube placé au loin. Ainsi on a un gain de temps immense et le fait d’être le premier sur place tout en protégeant le trou cible, on empêche l’adversaire d’y accéder tout en ayant notre processus qui fonctionne. </w:t>
                            </w:r>
                          </w:p>
                          <w:p w14:paraId="77123D4B" w14:textId="77777777" w:rsidR="002E49B1" w:rsidRDefault="00000000">
                            <w:pPr>
                              <w:ind w:left="720" w:firstLine="360"/>
                              <w:textDirection w:val="btLr"/>
                            </w:pPr>
                            <w:r>
                              <w:rPr>
                                <w:color w:val="000000"/>
                              </w:rPr>
                              <w:t>Ce genre d’</w:t>
                            </w:r>
                            <w:proofErr w:type="spellStart"/>
                            <w:r>
                              <w:rPr>
                                <w:color w:val="000000"/>
                              </w:rPr>
                              <w:t>idé</w:t>
                            </w:r>
                            <w:proofErr w:type="spellEnd"/>
                            <w:r>
                              <w:rPr>
                                <w:color w:val="000000"/>
                              </w:rPr>
                              <w:t xml:space="preserve"> de bras rétractable ou bien de </w:t>
                            </w:r>
                            <w:proofErr w:type="gramStart"/>
                            <w:r>
                              <w:rPr>
                                <w:color w:val="000000"/>
                              </w:rPr>
                              <w:t>bras verticale</w:t>
                            </w:r>
                            <w:proofErr w:type="gramEnd"/>
                            <w:r>
                              <w:rPr>
                                <w:color w:val="000000"/>
                              </w:rPr>
                              <w:t>.</w:t>
                            </w:r>
                          </w:p>
                          <w:p w14:paraId="11C660FC" w14:textId="77777777" w:rsidR="002E49B1" w:rsidRDefault="002E49B1">
                            <w:pPr>
                              <w:ind w:left="720" w:firstLine="360"/>
                              <w:textDirection w:val="btLr"/>
                            </w:pPr>
                          </w:p>
                          <w:p w14:paraId="02835BD2" w14:textId="77777777" w:rsidR="002E49B1" w:rsidRDefault="002E49B1">
                            <w:pPr>
                              <w:textDirection w:val="btLr"/>
                            </w:pPr>
                          </w:p>
                          <w:p w14:paraId="04664A94" w14:textId="77777777" w:rsidR="002E49B1" w:rsidRDefault="002E49B1">
                            <w:pPr>
                              <w:textDirection w:val="btLr"/>
                            </w:pPr>
                          </w:p>
                          <w:p w14:paraId="6347C796" w14:textId="77777777" w:rsidR="002E49B1" w:rsidRDefault="002E49B1">
                            <w:pPr>
                              <w:textDirection w:val="btLr"/>
                            </w:pPr>
                          </w:p>
                          <w:p w14:paraId="53C0C2B1" w14:textId="77777777" w:rsidR="002E49B1" w:rsidRDefault="002E49B1">
                            <w:pPr>
                              <w:textDirection w:val="btLr"/>
                            </w:pPr>
                          </w:p>
                          <w:p w14:paraId="24F9E681" w14:textId="77777777" w:rsidR="002E49B1" w:rsidRDefault="002E49B1">
                            <w:pPr>
                              <w:textDirection w:val="btLr"/>
                            </w:pPr>
                          </w:p>
                          <w:p w14:paraId="220CB36A" w14:textId="77777777" w:rsidR="002E49B1" w:rsidRDefault="002E49B1">
                            <w:pPr>
                              <w:textDirection w:val="btLr"/>
                            </w:pPr>
                          </w:p>
                          <w:p w14:paraId="5C4BA719" w14:textId="77777777" w:rsidR="002E49B1" w:rsidRDefault="002E49B1">
                            <w:pPr>
                              <w:textDirection w:val="btLr"/>
                            </w:pPr>
                          </w:p>
                          <w:p w14:paraId="5D564FC2" w14:textId="77777777" w:rsidR="002E49B1" w:rsidRDefault="002E49B1">
                            <w:pPr>
                              <w:textDirection w:val="btLr"/>
                            </w:pPr>
                          </w:p>
                          <w:p w14:paraId="533EB1F9" w14:textId="77777777" w:rsidR="002E49B1" w:rsidRDefault="002E49B1">
                            <w:pPr>
                              <w:textDirection w:val="btLr"/>
                            </w:pPr>
                          </w:p>
                          <w:p w14:paraId="273E77E6" w14:textId="77777777" w:rsidR="002E49B1" w:rsidRDefault="002E49B1">
                            <w:pPr>
                              <w:textDirection w:val="btLr"/>
                            </w:pPr>
                          </w:p>
                          <w:p w14:paraId="228A6F40" w14:textId="77777777" w:rsidR="002E49B1" w:rsidRDefault="002E49B1">
                            <w:pPr>
                              <w:textDirection w:val="btLr"/>
                            </w:pPr>
                          </w:p>
                          <w:p w14:paraId="33DAA2AC" w14:textId="77777777" w:rsidR="002E49B1" w:rsidRDefault="002E49B1">
                            <w:pPr>
                              <w:textDirection w:val="btLr"/>
                            </w:pPr>
                          </w:p>
                          <w:p w14:paraId="659F71B4" w14:textId="77777777" w:rsidR="002E49B1" w:rsidRDefault="002E49B1">
                            <w:pPr>
                              <w:textDirection w:val="btLr"/>
                            </w:pPr>
                          </w:p>
                          <w:p w14:paraId="30DA02B3" w14:textId="77777777" w:rsidR="002E49B1" w:rsidRDefault="002E49B1">
                            <w:pPr>
                              <w:textDirection w:val="btLr"/>
                            </w:pPr>
                          </w:p>
                          <w:p w14:paraId="36A64D9E" w14:textId="77777777" w:rsidR="002E49B1" w:rsidRDefault="002E49B1">
                            <w:pPr>
                              <w:textDirection w:val="btLr"/>
                            </w:pPr>
                          </w:p>
                          <w:p w14:paraId="24FC6FE8" w14:textId="77777777" w:rsidR="002E49B1" w:rsidRDefault="002E49B1">
                            <w:pPr>
                              <w:textDirection w:val="btLr"/>
                            </w:pPr>
                          </w:p>
                          <w:p w14:paraId="035DD207" w14:textId="77777777" w:rsidR="002E49B1" w:rsidRDefault="002E49B1">
                            <w:pP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725488</wp:posOffset>
                </wp:positionH>
                <wp:positionV relativeFrom="page">
                  <wp:posOffset>5100003</wp:posOffset>
                </wp:positionV>
                <wp:extent cx="6238240" cy="5667669"/>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238240" cy="5667669"/>
                        </a:xfrm>
                        <a:prstGeom prst="rect"/>
                        <a:ln/>
                      </pic:spPr>
                    </pic:pic>
                  </a:graphicData>
                </a:graphic>
              </wp:anchor>
            </w:drawing>
          </mc:Fallback>
        </mc:AlternateContent>
      </w:r>
    </w:p>
    <w:sectPr w:rsidR="002E49B1">
      <w:headerReference w:type="default" r:id="rId11"/>
      <w:footerReference w:type="default" r:id="rId12"/>
      <w:pgSz w:w="11900" w:h="16840"/>
      <w:pgMar w:top="1077" w:right="1077" w:bottom="1077" w:left="107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AF2A2" w14:textId="77777777" w:rsidR="00FB0E08" w:rsidRDefault="00FB0E08">
      <w:r>
        <w:separator/>
      </w:r>
    </w:p>
  </w:endnote>
  <w:endnote w:type="continuationSeparator" w:id="0">
    <w:p w14:paraId="4163AB49" w14:textId="77777777" w:rsidR="00FB0E08" w:rsidRDefault="00FB0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DEA93BA-AE9A-5943-90E0-5A3883A0F77C}"/>
  </w:font>
  <w:font w:name="Cambria">
    <w:panose1 w:val="02040503050406030204"/>
    <w:charset w:val="00"/>
    <w:family w:val="roman"/>
    <w:pitch w:val="variable"/>
    <w:sig w:usb0="E00006FF" w:usb1="420024FF" w:usb2="02000000" w:usb3="00000000" w:csb0="0000019F" w:csb1="00000000"/>
    <w:embedRegular r:id="rId2" w:fontKey="{E121AFBD-3427-9246-9515-DEEF157ED116}"/>
    <w:embedBold r:id="rId3" w:fontKey="{DE5CF923-8397-BB45-898C-3B9E03A42171}"/>
  </w:font>
  <w:font w:name="Georgia">
    <w:panose1 w:val="02040502050405020303"/>
    <w:charset w:val="00"/>
    <w:family w:val="roman"/>
    <w:pitch w:val="variable"/>
    <w:sig w:usb0="00000287" w:usb1="00000000" w:usb2="00000000" w:usb3="00000000" w:csb0="0000009F" w:csb1="00000000"/>
    <w:embedItalic r:id="rId4" w:fontKey="{E0428E73-DB73-154B-BD9B-A9E1FBACEFD8}"/>
  </w:font>
  <w:font w:name="Calibri">
    <w:panose1 w:val="020F0502020204030204"/>
    <w:charset w:val="00"/>
    <w:family w:val="swiss"/>
    <w:pitch w:val="variable"/>
    <w:sig w:usb0="E4002EFF" w:usb1="C200247B" w:usb2="00000009" w:usb3="00000000" w:csb0="000001FF" w:csb1="00000000"/>
    <w:embedRegular r:id="rId5" w:fontKey="{C6F2A3DB-0E05-674E-B573-F36C71B28B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06FEB" w14:textId="77777777" w:rsidR="002E49B1" w:rsidRDefault="00000000">
    <w:pPr>
      <w:pBdr>
        <w:top w:val="nil"/>
        <w:left w:val="nil"/>
        <w:bottom w:val="nil"/>
        <w:right w:val="nil"/>
        <w:between w:val="nil"/>
      </w:pBdr>
      <w:tabs>
        <w:tab w:val="center" w:pos="4536"/>
        <w:tab w:val="right" w:pos="9072"/>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102E53">
      <w:rPr>
        <w:noProof/>
        <w:color w:val="000000"/>
        <w:sz w:val="20"/>
        <w:szCs w:val="20"/>
      </w:rPr>
      <w:t>1</w:t>
    </w:r>
    <w:r>
      <w:rPr>
        <w:color w:val="000000"/>
        <w:sz w:val="20"/>
        <w:szCs w:val="20"/>
      </w:rPr>
      <w:fldChar w:fldCharType="end"/>
    </w:r>
  </w:p>
  <w:p w14:paraId="174246C4" w14:textId="77777777" w:rsidR="002E49B1" w:rsidRDefault="002E49B1">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58953" w14:textId="77777777" w:rsidR="00FB0E08" w:rsidRDefault="00FB0E08">
      <w:r>
        <w:separator/>
      </w:r>
    </w:p>
  </w:footnote>
  <w:footnote w:type="continuationSeparator" w:id="0">
    <w:p w14:paraId="1E921304" w14:textId="77777777" w:rsidR="00FB0E08" w:rsidRDefault="00FB0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61B" w14:textId="77777777" w:rsidR="002E49B1" w:rsidRDefault="00000000">
    <w:pPr>
      <w:pBdr>
        <w:top w:val="nil"/>
        <w:left w:val="nil"/>
        <w:bottom w:val="nil"/>
        <w:right w:val="nil"/>
        <w:between w:val="nil"/>
      </w:pBdr>
      <w:tabs>
        <w:tab w:val="center" w:pos="4536"/>
        <w:tab w:val="right" w:pos="9072"/>
      </w:tabs>
      <w:rPr>
        <w:color w:val="000000"/>
      </w:rPr>
    </w:pPr>
    <w:r>
      <w:rPr>
        <w:noProof/>
        <w:color w:val="000000"/>
      </w:rPr>
      <w:drawing>
        <wp:inline distT="0" distB="0" distL="0" distR="0" wp14:anchorId="3C90B944" wp14:editId="17203534">
          <wp:extent cx="521459" cy="661304"/>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21459" cy="661304"/>
                  </a:xfrm>
                  <a:prstGeom prst="rect">
                    <a:avLst/>
                  </a:prstGeom>
                  <a:ln/>
                </pic:spPr>
              </pic:pic>
            </a:graphicData>
          </a:graphic>
        </wp:inline>
      </w:drawing>
    </w:r>
  </w:p>
  <w:p w14:paraId="7922FF57" w14:textId="77777777" w:rsidR="002E49B1" w:rsidRDefault="002E49B1">
    <w:pPr>
      <w:pBdr>
        <w:top w:val="nil"/>
        <w:left w:val="nil"/>
        <w:bottom w:val="nil"/>
        <w:right w:val="nil"/>
        <w:between w:val="nil"/>
      </w:pBdr>
      <w:tabs>
        <w:tab w:val="center" w:pos="4536"/>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002A1"/>
    <w:multiLevelType w:val="multilevel"/>
    <w:tmpl w:val="EE721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612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9B1"/>
    <w:rsid w:val="00102E53"/>
    <w:rsid w:val="002E49B1"/>
    <w:rsid w:val="00783FB1"/>
    <w:rsid w:val="00FB0E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8AC7FE0"/>
  <w15:docId w15:val="{89EA0F8C-4EBF-F248-93B8-A284FB239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rPr>
  </w:style>
  <w:style w:type="paragraph" w:styleId="Titre5">
    <w:name w:val="heading 5"/>
    <w:basedOn w:val="Normal"/>
    <w:next w:val="Normal"/>
    <w:uiPriority w:val="9"/>
    <w:semiHidden/>
    <w:unhideWhenUsed/>
    <w:qFormat/>
    <w:pPr>
      <w:keepNext/>
      <w:keepLines/>
      <w:spacing w:before="220" w:after="40"/>
      <w:outlineLvl w:val="4"/>
    </w:pPr>
    <w:rPr>
      <w:b/>
      <w:bCs/>
      <w:sz w:val="22"/>
      <w:szCs w:val="22"/>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vTi8dY56dqdpTh2D+otAVHOkw==">CgMxLjA4AHIhMVdOazdXcmlsQTYxak50enJCOEtYOTVQZk1lTmRic2Ny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271</Words>
  <Characters>1492</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Louis Schmitt</cp:lastModifiedBy>
  <cp:revision>2</cp:revision>
  <dcterms:created xsi:type="dcterms:W3CDTF">2026-04-10T09:54:00Z</dcterms:created>
  <dcterms:modified xsi:type="dcterms:W3CDTF">2026-04-10T09:54:00Z</dcterms:modified>
</cp:coreProperties>
</file>