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2F5A" w14:textId="77777777" w:rsidR="00B74A40" w:rsidRDefault="00B74A40" w:rsidP="00B74A40">
      <w:pPr>
        <w:pStyle w:val="Titre1"/>
      </w:pPr>
      <w:bookmarkStart w:id="0" w:name="_Toc100769604"/>
      <w:r>
        <w:t>Annex 1 Table of reference flows</w:t>
      </w:r>
      <w:bookmarkEnd w:id="0"/>
    </w:p>
    <w:p w14:paraId="16AD8CE7" w14:textId="77777777" w:rsidR="00B74A40" w:rsidRDefault="00B74A40" w:rsidP="00B74A40">
      <w:pPr>
        <w:pStyle w:val="Titre4"/>
        <w:rPr>
          <w:color w:val="000000"/>
        </w:rPr>
      </w:pPr>
      <w:bookmarkStart w:id="1" w:name="_Toc100769605"/>
      <w:r>
        <w:rPr>
          <w:color w:val="000000"/>
        </w:rPr>
        <w:t>Scenario 1 Virgin filament System:</w:t>
      </w:r>
      <w:bookmarkEnd w:id="1"/>
    </w:p>
    <w:p w14:paraId="1B03417A" w14:textId="77777777" w:rsidR="00B74A40" w:rsidRDefault="00B74A40" w:rsidP="00B74A40">
      <w:pPr>
        <w:rPr>
          <w:noProof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0288" behindDoc="0" locked="0" layoutInCell="1" allowOverlap="1" wp14:anchorId="2C716FC2" wp14:editId="16D9325B">
            <wp:simplePos x="0" y="0"/>
            <wp:positionH relativeFrom="page">
              <wp:posOffset>474345</wp:posOffset>
            </wp:positionH>
            <wp:positionV relativeFrom="paragraph">
              <wp:posOffset>300355</wp:posOffset>
            </wp:positionV>
            <wp:extent cx="6784022" cy="2653465"/>
            <wp:effectExtent l="0" t="0" r="0" b="0"/>
            <wp:wrapTopAndBottom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022" cy="26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89CE0" w14:textId="77777777" w:rsidR="00B74A40" w:rsidRDefault="00B74A40" w:rsidP="00B74A40"/>
    <w:p w14:paraId="72D6FCE9" w14:textId="77777777" w:rsidR="00B74A40" w:rsidRDefault="00B74A40" w:rsidP="00B74A40">
      <w:pPr>
        <w:pStyle w:val="Titre4"/>
      </w:pPr>
      <w:r>
        <w:t xml:space="preserve"> </w:t>
      </w:r>
      <w:bookmarkStart w:id="2" w:name="_Toc100769606"/>
      <w:r>
        <w:rPr>
          <w:color w:val="000000"/>
        </w:rPr>
        <w:t>Scenario 2 Virgin filament System</w:t>
      </w:r>
      <w:r>
        <w:t xml:space="preserve">: </w:t>
      </w:r>
      <w:bookmarkEnd w:id="2"/>
    </w:p>
    <w:p w14:paraId="3CB1780C" w14:textId="77777777" w:rsidR="00B74A40" w:rsidRDefault="00B74A40" w:rsidP="00B74A40">
      <w:r>
        <w:rPr>
          <w:noProof/>
          <w:lang w:val="es-CL" w:eastAsia="es-CL"/>
        </w:rPr>
        <w:drawing>
          <wp:anchor distT="0" distB="0" distL="114300" distR="114300" simplePos="0" relativeHeight="251661312" behindDoc="0" locked="0" layoutInCell="1" allowOverlap="1" wp14:anchorId="256D8E79" wp14:editId="76FF8162">
            <wp:simplePos x="0" y="0"/>
            <wp:positionH relativeFrom="page">
              <wp:posOffset>637858</wp:posOffset>
            </wp:positionH>
            <wp:positionV relativeFrom="paragraph">
              <wp:posOffset>365443</wp:posOffset>
            </wp:positionV>
            <wp:extent cx="6396355" cy="2778125"/>
            <wp:effectExtent l="0" t="0" r="4445" b="3175"/>
            <wp:wrapTopAndBottom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277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73282" w14:textId="77777777" w:rsidR="00B74A40" w:rsidRDefault="00B74A40" w:rsidP="00B74A40"/>
    <w:p w14:paraId="4F399060" w14:textId="77777777" w:rsidR="00B74A40" w:rsidRDefault="00B74A40" w:rsidP="00B74A40">
      <w:pPr>
        <w:pStyle w:val="Titre4"/>
        <w:rPr>
          <w:color w:val="000000"/>
        </w:rPr>
      </w:pPr>
      <w:bookmarkStart w:id="3" w:name="_Toc100769607"/>
      <w:r>
        <w:rPr>
          <w:color w:val="000000"/>
        </w:rPr>
        <w:lastRenderedPageBreak/>
        <w:t>Scenario 3 Recycled filament system:</w:t>
      </w:r>
      <w:bookmarkEnd w:id="3"/>
      <w:r>
        <w:rPr>
          <w:color w:val="000000"/>
        </w:rPr>
        <w:t xml:space="preserve"> </w:t>
      </w:r>
    </w:p>
    <w:p w14:paraId="6E64831F" w14:textId="77777777" w:rsidR="00B74A40" w:rsidRDefault="00B74A40" w:rsidP="00B74A40">
      <w:r>
        <w:rPr>
          <w:noProof/>
          <w:lang w:val="es-CL" w:eastAsia="es-CL"/>
        </w:rPr>
        <w:drawing>
          <wp:anchor distT="0" distB="0" distL="114300" distR="114300" simplePos="0" relativeHeight="251662336" behindDoc="0" locked="0" layoutInCell="1" allowOverlap="1" wp14:anchorId="43138D1B" wp14:editId="60190C10">
            <wp:simplePos x="0" y="0"/>
            <wp:positionH relativeFrom="page">
              <wp:posOffset>562292</wp:posOffset>
            </wp:positionH>
            <wp:positionV relativeFrom="paragraph">
              <wp:posOffset>280670</wp:posOffset>
            </wp:positionV>
            <wp:extent cx="6805612" cy="2055299"/>
            <wp:effectExtent l="0" t="0" r="0" b="2540"/>
            <wp:wrapTopAndBottom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12" cy="2055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72AB5" w14:textId="77777777" w:rsidR="00B74A40" w:rsidRDefault="00B74A40" w:rsidP="00B74A40"/>
    <w:p w14:paraId="4BBAA665" w14:textId="77777777" w:rsidR="00B74A40" w:rsidRDefault="00B74A40" w:rsidP="00B74A40"/>
    <w:p w14:paraId="528E449C" w14:textId="77777777" w:rsidR="00B74A40" w:rsidRDefault="00B74A40" w:rsidP="00B74A40">
      <w:pPr>
        <w:pStyle w:val="Titre4"/>
        <w:rPr>
          <w:color w:val="000000"/>
        </w:rPr>
      </w:pPr>
      <w:bookmarkStart w:id="4" w:name="_Toc100769609"/>
      <w:r w:rsidRPr="001B79AA">
        <w:rPr>
          <w:color w:val="000000"/>
        </w:rPr>
        <w:t>Transport route for the recycling scenario</w:t>
      </w:r>
      <w:r w:rsidRPr="00C81726">
        <w:rPr>
          <w:color w:val="000000"/>
        </w:rPr>
        <w:t>s</w:t>
      </w:r>
      <w:r>
        <w:rPr>
          <w:color w:val="000000"/>
        </w:rPr>
        <w:t>:</w:t>
      </w:r>
      <w:bookmarkEnd w:id="4"/>
      <w:r>
        <w:rPr>
          <w:color w:val="000000"/>
        </w:rPr>
        <w:t xml:space="preserve"> </w:t>
      </w:r>
    </w:p>
    <w:p w14:paraId="36EAFF4C" w14:textId="77777777" w:rsidR="00B74A40" w:rsidRDefault="00B74A40" w:rsidP="00B74A40"/>
    <w:p w14:paraId="7050CC4A" w14:textId="77777777" w:rsidR="00B74A40" w:rsidRDefault="00B74A40" w:rsidP="00B74A40"/>
    <w:p w14:paraId="3C6709DB" w14:textId="13F750E5" w:rsidR="0025276D" w:rsidRDefault="00B74A40">
      <w:r>
        <w:rPr>
          <w:noProof/>
          <w:lang w:val="es-CL" w:eastAsia="es-CL"/>
        </w:rPr>
        <w:drawing>
          <wp:inline distT="0" distB="0" distL="0" distR="0" wp14:anchorId="2F80D28F" wp14:editId="7C1A7AB5">
            <wp:extent cx="5340350" cy="4237355"/>
            <wp:effectExtent l="0" t="0" r="0" b="0"/>
            <wp:docPr id="95" name="Image 95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276D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6BE4" w14:textId="77777777" w:rsidR="00D914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40"/>
    <w:rsid w:val="0025276D"/>
    <w:rsid w:val="00B74A40"/>
    <w:rsid w:val="00CE1554"/>
    <w:rsid w:val="00DD3981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45944"/>
  <w15:chartTrackingRefBased/>
  <w15:docId w15:val="{DCFA95FE-91F3-2F46-8D78-68D82F23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40"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74A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4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A40"/>
    <w:rPr>
      <w:rFonts w:ascii="Times New Roman" w:eastAsiaTheme="majorEastAsia" w:hAnsi="Times New Roman" w:cstheme="majorBidi"/>
      <w:b/>
      <w:szCs w:val="32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B74A4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1</cp:revision>
  <dcterms:created xsi:type="dcterms:W3CDTF">2022-09-19T15:06:00Z</dcterms:created>
  <dcterms:modified xsi:type="dcterms:W3CDTF">2022-09-19T15:07:00Z</dcterms:modified>
</cp:coreProperties>
</file>