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CFF62" w14:textId="77777777" w:rsidR="00026A05" w:rsidRPr="00026A05" w:rsidRDefault="00026A05" w:rsidP="00026A05">
      <w:pPr>
        <w:shd w:val="clear" w:color="auto" w:fill="FFFFFF"/>
        <w:spacing w:after="100" w:afterAutospacing="1" w:line="240" w:lineRule="auto"/>
        <w:outlineLvl w:val="0"/>
        <w:rPr>
          <w:rFonts w:ascii="Roboto" w:eastAsia="Times New Roman" w:hAnsi="Roboto" w:cs="Times New Roman"/>
          <w:color w:val="212529"/>
          <w:kern w:val="36"/>
          <w:sz w:val="48"/>
          <w:szCs w:val="48"/>
          <w14:ligatures w14:val="none"/>
        </w:rPr>
      </w:pPr>
      <w:r w:rsidRPr="00026A05">
        <w:rPr>
          <w:rFonts w:ascii="Roboto" w:eastAsia="Times New Roman" w:hAnsi="Roboto" w:cs="Times New Roman"/>
          <w:color w:val="212529"/>
          <w:kern w:val="36"/>
          <w:sz w:val="48"/>
          <w:szCs w:val="48"/>
          <w14:ligatures w14:val="none"/>
        </w:rPr>
        <w:t>Fundamentals of Heart Sounds</w:t>
      </w:r>
    </w:p>
    <w:p w14:paraId="176E0BA0"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Production</w:t>
      </w:r>
    </w:p>
    <w:p w14:paraId="73C0B55D"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Heart sounds are produced by two main mechanisms: 1) Sudden acceleration (or deceleration) of blood flow created by the opening and closing of cardiac valves or the tensioning of the heart's internal structures (e.g. chamber walls, or papillary muscles). 2) Turbulent blood flow created by unilateral protrusion into the blood stream, high flow rates, flows into abnormally large or small chambers or circumferential narrowing.</w:t>
      </w:r>
    </w:p>
    <w:p w14:paraId="42FAB27C"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Abnormal heart sounds and murmurs can be found in infants or develop later in life.</w:t>
      </w:r>
    </w:p>
    <w:p w14:paraId="269E2913" w14:textId="77777777" w:rsidR="00026A05" w:rsidRPr="00026A05" w:rsidRDefault="00026A05" w:rsidP="00026A05">
      <w:pPr>
        <w:spacing w:after="0" w:line="240" w:lineRule="auto"/>
        <w:rPr>
          <w:rFonts w:ascii="Times New Roman" w:eastAsia="Times New Roman" w:hAnsi="Times New Roman" w:cs="Times New Roman"/>
          <w:kern w:val="0"/>
          <w:sz w:val="24"/>
          <w:szCs w:val="24"/>
          <w14:ligatures w14:val="none"/>
        </w:rPr>
      </w:pPr>
    </w:p>
    <w:p w14:paraId="1C9A7234"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Audio</w:t>
      </w:r>
    </w:p>
    <w:p w14:paraId="6C1C067C"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 xml:space="preserve">Stethoscopes are used for auscultating heart sounds, often with </w:t>
      </w:r>
      <w:proofErr w:type="spellStart"/>
      <w:r w:rsidRPr="00026A05">
        <w:rPr>
          <w:rFonts w:ascii="Roboto" w:eastAsia="Times New Roman" w:hAnsi="Roboto" w:cs="Times New Roman"/>
          <w:color w:val="212529"/>
          <w:kern w:val="0"/>
          <w:sz w:val="24"/>
          <w:szCs w:val="24"/>
          <w14:ligatures w14:val="none"/>
        </w:rPr>
        <w:t>chestpieces</w:t>
      </w:r>
      <w:proofErr w:type="spellEnd"/>
      <w:r w:rsidRPr="00026A05">
        <w:rPr>
          <w:rFonts w:ascii="Roboto" w:eastAsia="Times New Roman" w:hAnsi="Roboto" w:cs="Times New Roman"/>
          <w:color w:val="212529"/>
          <w:kern w:val="0"/>
          <w:sz w:val="24"/>
          <w:szCs w:val="24"/>
          <w14:ligatures w14:val="none"/>
        </w:rPr>
        <w:t xml:space="preserve"> that include both a bell and a diaphragm.</w:t>
      </w:r>
    </w:p>
    <w:p w14:paraId="0A31BBD6"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Normal heart sounds resemble "</w:t>
      </w:r>
      <w:proofErr w:type="spellStart"/>
      <w:r w:rsidRPr="00026A05">
        <w:rPr>
          <w:rFonts w:ascii="Roboto" w:eastAsia="Times New Roman" w:hAnsi="Roboto" w:cs="Times New Roman"/>
          <w:color w:val="212529"/>
          <w:kern w:val="0"/>
          <w:sz w:val="24"/>
          <w:szCs w:val="24"/>
          <w14:ligatures w14:val="none"/>
        </w:rPr>
        <w:t>Lub</w:t>
      </w:r>
      <w:proofErr w:type="spellEnd"/>
      <w:r w:rsidRPr="00026A05">
        <w:rPr>
          <w:rFonts w:ascii="Roboto" w:eastAsia="Times New Roman" w:hAnsi="Roboto" w:cs="Times New Roman"/>
          <w:color w:val="212529"/>
          <w:kern w:val="0"/>
          <w:sz w:val="24"/>
          <w:szCs w:val="24"/>
          <w14:ligatures w14:val="none"/>
        </w:rPr>
        <w:t>-Dub". These are the sounds of your heart valves closing normally. In some patients, the "</w:t>
      </w:r>
      <w:proofErr w:type="spellStart"/>
      <w:r w:rsidRPr="00026A05">
        <w:rPr>
          <w:rFonts w:ascii="Roboto" w:eastAsia="Times New Roman" w:hAnsi="Roboto" w:cs="Times New Roman"/>
          <w:color w:val="212529"/>
          <w:kern w:val="0"/>
          <w:sz w:val="24"/>
          <w:szCs w:val="24"/>
          <w14:ligatures w14:val="none"/>
        </w:rPr>
        <w:t>Lub</w:t>
      </w:r>
      <w:proofErr w:type="spellEnd"/>
      <w:r w:rsidRPr="00026A05">
        <w:rPr>
          <w:rFonts w:ascii="Roboto" w:eastAsia="Times New Roman" w:hAnsi="Roboto" w:cs="Times New Roman"/>
          <w:color w:val="212529"/>
          <w:kern w:val="0"/>
          <w:sz w:val="24"/>
          <w:szCs w:val="24"/>
          <w14:ligatures w14:val="none"/>
        </w:rPr>
        <w:t>-Dub" sound is different, often with additional sounds being heard.</w:t>
      </w:r>
    </w:p>
    <w:p w14:paraId="35E45DE7"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Heart Sounds and Murmurs</w:t>
      </w:r>
    </w:p>
    <w:p w14:paraId="14F32B68"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This fundamentals module for heart sounds and murmurs provides an overview of heart sound characteristics followed by lessons on twelve selected sounds. Each lesson includes text, heart sound recording and an anatomical animation of the heart producing the sound. These lessons are described below and also listed in the table of contents.</w:t>
      </w:r>
    </w:p>
    <w:p w14:paraId="4FD4E901"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This website provides additional auscultation courses, reference guides, and quizzes. Certificates of achievement are also available.</w:t>
      </w:r>
    </w:p>
    <w:p w14:paraId="35FBBC5B" w14:textId="77777777" w:rsidR="00026A05" w:rsidRPr="00026A05" w:rsidRDefault="00026A05" w:rsidP="00026A05">
      <w:pPr>
        <w:spacing w:after="0" w:line="240" w:lineRule="auto"/>
        <w:rPr>
          <w:rFonts w:ascii="Times New Roman" w:eastAsia="Times New Roman" w:hAnsi="Times New Roman" w:cs="Times New Roman"/>
          <w:kern w:val="0"/>
          <w:sz w:val="24"/>
          <w:szCs w:val="24"/>
          <w14:ligatures w14:val="none"/>
        </w:rPr>
      </w:pPr>
    </w:p>
    <w:p w14:paraId="1575C59B"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Timing</w:t>
      </w:r>
    </w:p>
    <w:p w14:paraId="622A76EA"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 xml:space="preserve">Systolic murmurs occur after the first heart sound (S1) and before the second heart sound (S2). Diastolic murmurs occur between S2 and S1. In our lessons, timing phrases will be used to explain when murmurs occur within systole or diastole. For example, early systolic, </w:t>
      </w:r>
      <w:proofErr w:type="spellStart"/>
      <w:r w:rsidRPr="00026A05">
        <w:rPr>
          <w:rFonts w:ascii="Roboto" w:eastAsia="Times New Roman" w:hAnsi="Roboto" w:cs="Times New Roman"/>
          <w:color w:val="212529"/>
          <w:kern w:val="0"/>
          <w:sz w:val="24"/>
          <w:szCs w:val="24"/>
          <w14:ligatures w14:val="none"/>
        </w:rPr>
        <w:t>midsystolic</w:t>
      </w:r>
      <w:proofErr w:type="spellEnd"/>
      <w:r w:rsidRPr="00026A05">
        <w:rPr>
          <w:rFonts w:ascii="Roboto" w:eastAsia="Times New Roman" w:hAnsi="Roboto" w:cs="Times New Roman"/>
          <w:color w:val="212529"/>
          <w:kern w:val="0"/>
          <w:sz w:val="24"/>
          <w:szCs w:val="24"/>
          <w14:ligatures w14:val="none"/>
        </w:rPr>
        <w:t xml:space="preserve"> or late systolic.</w:t>
      </w:r>
    </w:p>
    <w:p w14:paraId="6D61B6E6"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lastRenderedPageBreak/>
        <w:t>Heart Sounds Location</w:t>
      </w:r>
    </w:p>
    <w:p w14:paraId="58B294B5" w14:textId="306B1431" w:rsid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Auscultation of heart sounds should be conducted carefully over at least five locations on the anterior chest wall. See the associated illustration for these locations. Many stethoscopes have chest piece with both bell and diaphragm. Typically, start with the diaphragm but switch to the bell to hear lower-pitched sounds.</w:t>
      </w:r>
    </w:p>
    <w:p w14:paraId="1D4C5F26" w14:textId="5378083B"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3EE09381" wp14:editId="30BBD36F">
            <wp:extent cx="5943600" cy="2825750"/>
            <wp:effectExtent l="0" t="0" r="0" b="0"/>
            <wp:docPr id="45819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2630" name=""/>
                    <pic:cNvPicPr/>
                  </pic:nvPicPr>
                  <pic:blipFill>
                    <a:blip r:embed="rId4"/>
                    <a:stretch>
                      <a:fillRect/>
                    </a:stretch>
                  </pic:blipFill>
                  <pic:spPr>
                    <a:xfrm>
                      <a:off x="0" y="0"/>
                      <a:ext cx="5943600" cy="2825750"/>
                    </a:xfrm>
                    <a:prstGeom prst="rect">
                      <a:avLst/>
                    </a:prstGeom>
                  </pic:spPr>
                </pic:pic>
              </a:graphicData>
            </a:graphic>
          </wp:inline>
        </w:drawing>
      </w:r>
    </w:p>
    <w:p w14:paraId="5E8F3A18"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Sound Duration</w:t>
      </w:r>
    </w:p>
    <w:p w14:paraId="37B495CB"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Heart murmur duration refers to the length of time of the sound. First and second heart sounds are short, while murmurs are typically longer. Murmurs lasting throughout systole are described as holosystolic or pansystolic.</w:t>
      </w:r>
    </w:p>
    <w:p w14:paraId="25E355E1" w14:textId="77777777" w:rsidR="00026A05" w:rsidRPr="00026A05" w:rsidRDefault="00026A05" w:rsidP="00026A05">
      <w:pPr>
        <w:spacing w:after="0" w:line="240" w:lineRule="auto"/>
        <w:rPr>
          <w:rFonts w:ascii="Times New Roman" w:eastAsia="Times New Roman" w:hAnsi="Times New Roman" w:cs="Times New Roman"/>
          <w:kern w:val="0"/>
          <w:sz w:val="24"/>
          <w:szCs w:val="24"/>
          <w14:ligatures w14:val="none"/>
        </w:rPr>
      </w:pPr>
    </w:p>
    <w:p w14:paraId="1D625702"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Murmur Pitch</w:t>
      </w:r>
    </w:p>
    <w:p w14:paraId="60B09907"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A heart sound's pitch (frequency) is an important characteristic. The observer should classify the sound or murmur's pitch as low, medium, or high. The stethoscope's bell can be helpful with low-pitched sounds, while the diaphragm should be used for medium or high-pitched sounds.</w:t>
      </w:r>
    </w:p>
    <w:p w14:paraId="71EB8F4F" w14:textId="77777777" w:rsidR="00026A05" w:rsidRPr="00026A05" w:rsidRDefault="00026A05" w:rsidP="00026A05">
      <w:pPr>
        <w:spacing w:after="0" w:line="240" w:lineRule="auto"/>
        <w:rPr>
          <w:rFonts w:ascii="Times New Roman" w:eastAsia="Times New Roman" w:hAnsi="Times New Roman" w:cs="Times New Roman"/>
          <w:kern w:val="0"/>
          <w:sz w:val="24"/>
          <w:szCs w:val="24"/>
          <w14:ligatures w14:val="none"/>
        </w:rPr>
      </w:pPr>
    </w:p>
    <w:p w14:paraId="74E5CDDF"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Loudness Patterns</w:t>
      </w:r>
    </w:p>
    <w:p w14:paraId="2F17CDBD" w14:textId="77777777" w:rsid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 xml:space="preserve">Heart murmurs are sometimes described by the pattern of the sound's loudness. Common classifications include crescendo (increasing intensity), decrescendo </w:t>
      </w:r>
      <w:r w:rsidRPr="00026A05">
        <w:rPr>
          <w:rFonts w:ascii="Roboto" w:eastAsia="Times New Roman" w:hAnsi="Roboto" w:cs="Times New Roman"/>
          <w:color w:val="212529"/>
          <w:kern w:val="0"/>
          <w:sz w:val="24"/>
          <w:szCs w:val="24"/>
          <w14:ligatures w14:val="none"/>
        </w:rPr>
        <w:lastRenderedPageBreak/>
        <w:t>(decreasing intensity), crescendo-decrescendo (increasing then immediate decreasing intensity). Crescendo-decrescendo may be termed diamond-shaped. Finally, a heart murmur of constant intensity may be termed rectangular. Our lessons include waveforms images and videos that illustrate these loudness patterns.</w:t>
      </w:r>
    </w:p>
    <w:p w14:paraId="6A031B03" w14:textId="7F1943C9" w:rsid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074A739A" wp14:editId="4E419EE8">
            <wp:extent cx="2962275" cy="4486275"/>
            <wp:effectExtent l="0" t="0" r="9525" b="9525"/>
            <wp:docPr id="113075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59812" name=""/>
                    <pic:cNvPicPr/>
                  </pic:nvPicPr>
                  <pic:blipFill>
                    <a:blip r:embed="rId5"/>
                    <a:stretch>
                      <a:fillRect/>
                    </a:stretch>
                  </pic:blipFill>
                  <pic:spPr>
                    <a:xfrm>
                      <a:off x="0" y="0"/>
                      <a:ext cx="2962275" cy="4486275"/>
                    </a:xfrm>
                    <a:prstGeom prst="rect">
                      <a:avLst/>
                    </a:prstGeom>
                  </pic:spPr>
                </pic:pic>
              </a:graphicData>
            </a:graphic>
          </wp:inline>
        </w:drawing>
      </w:r>
    </w:p>
    <w:p w14:paraId="508A1B9E" w14:textId="23F7B6A3"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lastRenderedPageBreak/>
        <w:drawing>
          <wp:inline distT="0" distB="0" distL="0" distR="0" wp14:anchorId="71264E7F" wp14:editId="0F3EA0F4">
            <wp:extent cx="5943600" cy="3867785"/>
            <wp:effectExtent l="0" t="0" r="0" b="0"/>
            <wp:docPr id="138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 name=""/>
                    <pic:cNvPicPr/>
                  </pic:nvPicPr>
                  <pic:blipFill>
                    <a:blip r:embed="rId6"/>
                    <a:stretch>
                      <a:fillRect/>
                    </a:stretch>
                  </pic:blipFill>
                  <pic:spPr>
                    <a:xfrm>
                      <a:off x="0" y="0"/>
                      <a:ext cx="5943600" cy="3867785"/>
                    </a:xfrm>
                    <a:prstGeom prst="rect">
                      <a:avLst/>
                    </a:prstGeom>
                  </pic:spPr>
                </pic:pic>
              </a:graphicData>
            </a:graphic>
          </wp:inline>
        </w:drawing>
      </w:r>
    </w:p>
    <w:p w14:paraId="4DF5DED0"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Tonal Quality</w:t>
      </w:r>
    </w:p>
    <w:p w14:paraId="6C71B285"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Additional aspects of the murmur's sounds can be used to characterize a murmur using terms such as musical, harsh, blowing, booming, sharp, or dull.</w:t>
      </w:r>
    </w:p>
    <w:p w14:paraId="60DA7F44" w14:textId="77777777" w:rsidR="00026A05" w:rsidRPr="00026A05" w:rsidRDefault="00026A05" w:rsidP="00026A05">
      <w:pPr>
        <w:spacing w:after="0" w:line="240" w:lineRule="auto"/>
        <w:rPr>
          <w:rFonts w:ascii="Times New Roman" w:eastAsia="Times New Roman" w:hAnsi="Times New Roman" w:cs="Times New Roman"/>
          <w:kern w:val="0"/>
          <w:sz w:val="24"/>
          <w:szCs w:val="24"/>
          <w14:ligatures w14:val="none"/>
        </w:rPr>
      </w:pPr>
    </w:p>
    <w:p w14:paraId="395143B9"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Patient Position and Respiration</w:t>
      </w:r>
    </w:p>
    <w:p w14:paraId="78505DA5" w14:textId="688952A1" w:rsid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Patient position and the respiratory cycle can alter heart sound splitting and murmur intensity. For each sound, we display the preferred patient position for auscultation.</w:t>
      </w:r>
    </w:p>
    <w:p w14:paraId="3315F8E1" w14:textId="77777777" w:rsidR="00026A05" w:rsidRPr="00026A05" w:rsidRDefault="00026A05" w:rsidP="00026A05">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026A05">
        <w:rPr>
          <w:rFonts w:ascii="Roboto" w:eastAsia="Times New Roman" w:hAnsi="Roboto" w:cs="Times New Roman"/>
          <w:color w:val="212529"/>
          <w:kern w:val="0"/>
          <w:sz w:val="36"/>
          <w:szCs w:val="36"/>
          <w14:ligatures w14:val="none"/>
        </w:rPr>
        <w:t>Using Auscultation Lessons</w:t>
      </w:r>
    </w:p>
    <w:p w14:paraId="6CF99498"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Here we provide an example of a murmur. In this case, Aortic Stenosis.</w:t>
      </w:r>
    </w:p>
    <w:p w14:paraId="3DC688A6" w14:textId="77777777" w:rsidR="00026A05" w:rsidRPr="00026A05" w:rsidRDefault="00026A05" w:rsidP="00026A05">
      <w:pPr>
        <w:shd w:val="clear" w:color="auto" w:fill="FFFFFF"/>
        <w:spacing w:after="100" w:afterAutospacing="1" w:line="240" w:lineRule="auto"/>
        <w:outlineLvl w:val="2"/>
        <w:rPr>
          <w:rFonts w:ascii="Roboto" w:eastAsia="Times New Roman" w:hAnsi="Roboto" w:cs="Times New Roman"/>
          <w:color w:val="212529"/>
          <w:kern w:val="0"/>
          <w:sz w:val="27"/>
          <w:szCs w:val="27"/>
          <w14:ligatures w14:val="none"/>
        </w:rPr>
      </w:pPr>
      <w:r w:rsidRPr="00026A05">
        <w:rPr>
          <w:rFonts w:ascii="Roboto" w:eastAsia="Times New Roman" w:hAnsi="Roboto" w:cs="Times New Roman"/>
          <w:color w:val="212529"/>
          <w:kern w:val="0"/>
          <w:sz w:val="27"/>
          <w:szCs w:val="27"/>
          <w14:ligatures w14:val="none"/>
        </w:rPr>
        <w:t>Playback</w:t>
      </w:r>
    </w:p>
    <w:p w14:paraId="047524D8" w14:textId="77777777" w:rsidR="00026A05" w:rsidRP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026A05">
        <w:rPr>
          <w:rFonts w:ascii="Roboto" w:eastAsia="Times New Roman" w:hAnsi="Roboto" w:cs="Times New Roman"/>
          <w:color w:val="212529"/>
          <w:kern w:val="0"/>
          <w:sz w:val="24"/>
          <w:szCs w:val="24"/>
          <w14:ligatures w14:val="none"/>
        </w:rPr>
        <w:t>Click the playback button on the torso to hear a short recording.</w:t>
      </w:r>
    </w:p>
    <w:p w14:paraId="622F2F7D" w14:textId="7F0B67B7" w:rsidR="00026A05" w:rsidRDefault="00026A05"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p>
    <w:p w14:paraId="17770C3A" w14:textId="1A3F5D76" w:rsidR="0037601C" w:rsidRDefault="0037601C"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lastRenderedPageBreak/>
        <w:drawing>
          <wp:inline distT="0" distB="0" distL="0" distR="0" wp14:anchorId="0BF12EF1" wp14:editId="3EA29A6F">
            <wp:extent cx="5695950" cy="2971800"/>
            <wp:effectExtent l="0" t="0" r="0" b="0"/>
            <wp:docPr id="163148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2329" name=""/>
                    <pic:cNvPicPr/>
                  </pic:nvPicPr>
                  <pic:blipFill>
                    <a:blip r:embed="rId7"/>
                    <a:stretch>
                      <a:fillRect/>
                    </a:stretch>
                  </pic:blipFill>
                  <pic:spPr>
                    <a:xfrm>
                      <a:off x="0" y="0"/>
                      <a:ext cx="5695950" cy="2971800"/>
                    </a:xfrm>
                    <a:prstGeom prst="rect">
                      <a:avLst/>
                    </a:prstGeom>
                  </pic:spPr>
                </pic:pic>
              </a:graphicData>
            </a:graphic>
          </wp:inline>
        </w:drawing>
      </w:r>
    </w:p>
    <w:p w14:paraId="35C07D05" w14:textId="2857B492" w:rsidR="00312F44" w:rsidRDefault="00312F44"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47B6FF42" wp14:editId="526B65FC">
            <wp:extent cx="5800725" cy="3076575"/>
            <wp:effectExtent l="0" t="0" r="9525" b="9525"/>
            <wp:docPr id="161521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12660" name=""/>
                    <pic:cNvPicPr/>
                  </pic:nvPicPr>
                  <pic:blipFill>
                    <a:blip r:embed="rId8"/>
                    <a:stretch>
                      <a:fillRect/>
                    </a:stretch>
                  </pic:blipFill>
                  <pic:spPr>
                    <a:xfrm>
                      <a:off x="0" y="0"/>
                      <a:ext cx="5800725" cy="3076575"/>
                    </a:xfrm>
                    <a:prstGeom prst="rect">
                      <a:avLst/>
                    </a:prstGeom>
                  </pic:spPr>
                </pic:pic>
              </a:graphicData>
            </a:graphic>
          </wp:inline>
        </w:drawing>
      </w:r>
    </w:p>
    <w:p w14:paraId="5C87686D" w14:textId="19996174" w:rsidR="00312F44" w:rsidRDefault="00312F44"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lastRenderedPageBreak/>
        <w:drawing>
          <wp:inline distT="0" distB="0" distL="0" distR="0" wp14:anchorId="2C3C5DA2" wp14:editId="22E0D610">
            <wp:extent cx="5743575" cy="2943225"/>
            <wp:effectExtent l="0" t="0" r="9525" b="9525"/>
            <wp:docPr id="1239767896" name="Picture 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67896" name="Picture 1" descr="A diagram of a human body&#10;&#10;Description automatically generated"/>
                    <pic:cNvPicPr/>
                  </pic:nvPicPr>
                  <pic:blipFill>
                    <a:blip r:embed="rId9"/>
                    <a:stretch>
                      <a:fillRect/>
                    </a:stretch>
                  </pic:blipFill>
                  <pic:spPr>
                    <a:xfrm>
                      <a:off x="0" y="0"/>
                      <a:ext cx="5743575" cy="2943225"/>
                    </a:xfrm>
                    <a:prstGeom prst="rect">
                      <a:avLst/>
                    </a:prstGeom>
                  </pic:spPr>
                </pic:pic>
              </a:graphicData>
            </a:graphic>
          </wp:inline>
        </w:drawing>
      </w:r>
    </w:p>
    <w:p w14:paraId="38F2567E" w14:textId="498BBBD7" w:rsidR="00312F44" w:rsidRDefault="00312F44" w:rsidP="00026A05">
      <w:pPr>
        <w:shd w:val="clear" w:color="auto" w:fill="FFFFFF"/>
        <w:spacing w:after="100" w:afterAutospacing="1" w:line="240" w:lineRule="auto"/>
        <w:rPr>
          <w:rFonts w:ascii="Roboto" w:hAnsi="Roboto"/>
          <w:color w:val="212529"/>
          <w:shd w:val="clear" w:color="auto" w:fill="FFFFFF"/>
        </w:rPr>
      </w:pPr>
      <w:r>
        <w:rPr>
          <w:rFonts w:ascii="Roboto" w:hAnsi="Roboto"/>
          <w:color w:val="212529"/>
          <w:shd w:val="clear" w:color="auto" w:fill="FFFFFF"/>
        </w:rPr>
        <w:t>When the aortic and pulmonic valves close, sounds are created. Normally a combined sound is heard, which is the second heart sound (S2). If these two components can be individually distinguished, the condition is called a physiological split.</w:t>
      </w:r>
    </w:p>
    <w:p w14:paraId="198D220F" w14:textId="1FB71818" w:rsidR="00312F44" w:rsidRDefault="00312F44"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4E2416A0" wp14:editId="5984E405">
            <wp:extent cx="5753100" cy="2990850"/>
            <wp:effectExtent l="0" t="0" r="0" b="0"/>
            <wp:docPr id="11303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8158" name=""/>
                    <pic:cNvPicPr/>
                  </pic:nvPicPr>
                  <pic:blipFill>
                    <a:blip r:embed="rId10"/>
                    <a:stretch>
                      <a:fillRect/>
                    </a:stretch>
                  </pic:blipFill>
                  <pic:spPr>
                    <a:xfrm>
                      <a:off x="0" y="0"/>
                      <a:ext cx="5753100" cy="2990850"/>
                    </a:xfrm>
                    <a:prstGeom prst="rect">
                      <a:avLst/>
                    </a:prstGeom>
                  </pic:spPr>
                </pic:pic>
              </a:graphicData>
            </a:graphic>
          </wp:inline>
        </w:drawing>
      </w:r>
    </w:p>
    <w:p w14:paraId="78B37274" w14:textId="48D243C3" w:rsidR="00312F44" w:rsidRDefault="00312F44" w:rsidP="00026A05">
      <w:pPr>
        <w:shd w:val="clear" w:color="auto" w:fill="FFFFFF"/>
        <w:spacing w:after="100" w:afterAutospacing="1" w:line="240" w:lineRule="auto"/>
        <w:rPr>
          <w:rFonts w:ascii="Roboto" w:hAnsi="Roboto"/>
          <w:color w:val="212529"/>
          <w:shd w:val="clear" w:color="auto" w:fill="FFFFFF"/>
        </w:rPr>
      </w:pPr>
      <w:r>
        <w:rPr>
          <w:rFonts w:ascii="Roboto" w:hAnsi="Roboto"/>
          <w:color w:val="212529"/>
          <w:shd w:val="clear" w:color="auto" w:fill="FFFFFF"/>
        </w:rPr>
        <w:t>When the separation of the two components of the second heart sound remains unchanged through inspiration, the split is called a fixed split.</w:t>
      </w:r>
    </w:p>
    <w:p w14:paraId="1D868B70" w14:textId="0843A8F0" w:rsidR="00312F44" w:rsidRDefault="00312F44"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lastRenderedPageBreak/>
        <w:drawing>
          <wp:inline distT="0" distB="0" distL="0" distR="0" wp14:anchorId="26B4A148" wp14:editId="7A9C136E">
            <wp:extent cx="5819775" cy="3057525"/>
            <wp:effectExtent l="0" t="0" r="9525" b="9525"/>
            <wp:docPr id="12086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6144" name=""/>
                    <pic:cNvPicPr/>
                  </pic:nvPicPr>
                  <pic:blipFill>
                    <a:blip r:embed="rId11"/>
                    <a:stretch>
                      <a:fillRect/>
                    </a:stretch>
                  </pic:blipFill>
                  <pic:spPr>
                    <a:xfrm>
                      <a:off x="0" y="0"/>
                      <a:ext cx="5819775" cy="3057525"/>
                    </a:xfrm>
                    <a:prstGeom prst="rect">
                      <a:avLst/>
                    </a:prstGeom>
                  </pic:spPr>
                </pic:pic>
              </a:graphicData>
            </a:graphic>
          </wp:inline>
        </w:drawing>
      </w:r>
    </w:p>
    <w:p w14:paraId="3D7B37D4" w14:textId="77777777" w:rsidR="00312F44" w:rsidRPr="00312F44" w:rsidRDefault="00312F44"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12F44">
        <w:rPr>
          <w:rFonts w:ascii="Roboto" w:eastAsia="Times New Roman" w:hAnsi="Roboto" w:cs="Times New Roman"/>
          <w:color w:val="212529"/>
          <w:kern w:val="0"/>
          <w:sz w:val="24"/>
          <w:szCs w:val="24"/>
          <w14:ligatures w14:val="none"/>
        </w:rPr>
        <w:t xml:space="preserve">A third heart sound (S3) occurs early in diastole, just after the second heart sound. S3 is a low-frequency sound best heard using the bell of the stethoscope pressed lightly on the skin of the chest. Position the </w:t>
      </w:r>
      <w:proofErr w:type="spellStart"/>
      <w:r w:rsidRPr="00312F44">
        <w:rPr>
          <w:rFonts w:ascii="Roboto" w:eastAsia="Times New Roman" w:hAnsi="Roboto" w:cs="Times New Roman"/>
          <w:color w:val="212529"/>
          <w:kern w:val="0"/>
          <w:sz w:val="24"/>
          <w:szCs w:val="24"/>
          <w14:ligatures w14:val="none"/>
        </w:rPr>
        <w:t>chestpiece</w:t>
      </w:r>
      <w:proofErr w:type="spellEnd"/>
      <w:r w:rsidRPr="00312F44">
        <w:rPr>
          <w:rFonts w:ascii="Roboto" w:eastAsia="Times New Roman" w:hAnsi="Roboto" w:cs="Times New Roman"/>
          <w:color w:val="212529"/>
          <w:kern w:val="0"/>
          <w:sz w:val="24"/>
          <w:szCs w:val="24"/>
          <w14:ligatures w14:val="none"/>
        </w:rPr>
        <w:t xml:space="preserve"> at the left lateral sternal border (LLSB) or xiphoid area.</w:t>
      </w:r>
    </w:p>
    <w:p w14:paraId="3B199A28" w14:textId="307F4461" w:rsidR="00312F44" w:rsidRDefault="00312F44"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12F44">
        <w:rPr>
          <w:rFonts w:ascii="Roboto" w:eastAsia="Times New Roman" w:hAnsi="Roboto" w:cs="Times New Roman"/>
          <w:color w:val="212529"/>
          <w:kern w:val="0"/>
          <w:sz w:val="24"/>
          <w:szCs w:val="24"/>
          <w14:ligatures w14:val="none"/>
        </w:rPr>
        <w:t>Sudden deceleration of blood flow into the left ventricle from the left atrium causes the third heart sound</w:t>
      </w:r>
      <w:r>
        <w:rPr>
          <w:rFonts w:ascii="Roboto" w:eastAsia="Times New Roman" w:hAnsi="Roboto" w:cs="Times New Roman"/>
          <w:color w:val="212529"/>
          <w:kern w:val="0"/>
          <w:sz w:val="24"/>
          <w:szCs w:val="24"/>
          <w14:ligatures w14:val="none"/>
        </w:rPr>
        <w:t>.</w:t>
      </w:r>
    </w:p>
    <w:p w14:paraId="4648D4CE" w14:textId="683653AB" w:rsidR="00312F44" w:rsidRDefault="00312F44"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0734B39F" wp14:editId="0BDB8ED7">
            <wp:extent cx="5800725" cy="3009900"/>
            <wp:effectExtent l="0" t="0" r="9525" b="0"/>
            <wp:docPr id="44202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759" name=""/>
                    <pic:cNvPicPr/>
                  </pic:nvPicPr>
                  <pic:blipFill>
                    <a:blip r:embed="rId12"/>
                    <a:stretch>
                      <a:fillRect/>
                    </a:stretch>
                  </pic:blipFill>
                  <pic:spPr>
                    <a:xfrm>
                      <a:off x="0" y="0"/>
                      <a:ext cx="5800725" cy="3009900"/>
                    </a:xfrm>
                    <a:prstGeom prst="rect">
                      <a:avLst/>
                    </a:prstGeom>
                  </pic:spPr>
                </pic:pic>
              </a:graphicData>
            </a:graphic>
          </wp:inline>
        </w:drawing>
      </w:r>
    </w:p>
    <w:p w14:paraId="7502E8B0" w14:textId="77777777" w:rsidR="00312F44" w:rsidRPr="00312F44" w:rsidRDefault="00312F44"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12F44">
        <w:rPr>
          <w:rFonts w:ascii="Roboto" w:eastAsia="Times New Roman" w:hAnsi="Roboto" w:cs="Times New Roman"/>
          <w:color w:val="212529"/>
          <w:kern w:val="0"/>
          <w:sz w:val="24"/>
          <w:szCs w:val="24"/>
          <w14:ligatures w14:val="none"/>
        </w:rPr>
        <w:lastRenderedPageBreak/>
        <w:t xml:space="preserve">The fourth heart sound occurs in late diastole, just prior to the first heart sound. The fourth heart sound is a low-frequency sound best heard with a </w:t>
      </w:r>
      <w:proofErr w:type="spellStart"/>
      <w:r w:rsidRPr="00312F44">
        <w:rPr>
          <w:rFonts w:ascii="Roboto" w:eastAsia="Times New Roman" w:hAnsi="Roboto" w:cs="Times New Roman"/>
          <w:color w:val="212529"/>
          <w:kern w:val="0"/>
          <w:sz w:val="24"/>
          <w:szCs w:val="24"/>
          <w14:ligatures w14:val="none"/>
        </w:rPr>
        <w:t>chestpiece</w:t>
      </w:r>
      <w:proofErr w:type="spellEnd"/>
      <w:r w:rsidRPr="00312F44">
        <w:rPr>
          <w:rFonts w:ascii="Roboto" w:eastAsia="Times New Roman" w:hAnsi="Roboto" w:cs="Times New Roman"/>
          <w:color w:val="212529"/>
          <w:kern w:val="0"/>
          <w:sz w:val="24"/>
          <w:szCs w:val="24"/>
          <w14:ligatures w14:val="none"/>
        </w:rPr>
        <w:t xml:space="preserve"> bell pressed lightly onto the skin.</w:t>
      </w:r>
    </w:p>
    <w:p w14:paraId="0BA5A9DE" w14:textId="77777777" w:rsidR="00312F44" w:rsidRPr="00312F44" w:rsidRDefault="00312F44"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12F44">
        <w:rPr>
          <w:rFonts w:ascii="Roboto" w:eastAsia="Times New Roman" w:hAnsi="Roboto" w:cs="Times New Roman"/>
          <w:color w:val="212529"/>
          <w:kern w:val="0"/>
          <w:sz w:val="24"/>
          <w:szCs w:val="24"/>
          <w14:ligatures w14:val="none"/>
        </w:rPr>
        <w:t>The fourth heart sound occurs during the diastolic filling phase, created by increased stiffness of the left ventricle, decreased ventricular compliance, or by increased volume. This may be a manifestation of heart disease</w:t>
      </w:r>
    </w:p>
    <w:p w14:paraId="7FF092E4" w14:textId="64EC5EF6" w:rsidR="00312F44" w:rsidRDefault="0037601C"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5B03E167" wp14:editId="3EEB04AF">
            <wp:extent cx="5686425" cy="2905125"/>
            <wp:effectExtent l="0" t="0" r="9525" b="9525"/>
            <wp:docPr id="74184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42132" name=""/>
                    <pic:cNvPicPr/>
                  </pic:nvPicPr>
                  <pic:blipFill>
                    <a:blip r:embed="rId13"/>
                    <a:stretch>
                      <a:fillRect/>
                    </a:stretch>
                  </pic:blipFill>
                  <pic:spPr>
                    <a:xfrm>
                      <a:off x="0" y="0"/>
                      <a:ext cx="5686425" cy="2905125"/>
                    </a:xfrm>
                    <a:prstGeom prst="rect">
                      <a:avLst/>
                    </a:prstGeom>
                  </pic:spPr>
                </pic:pic>
              </a:graphicData>
            </a:graphic>
          </wp:inline>
        </w:drawing>
      </w:r>
    </w:p>
    <w:p w14:paraId="297280FE" w14:textId="29E5CCEC" w:rsidR="0037601C" w:rsidRDefault="0037601C" w:rsidP="00312F44">
      <w:pPr>
        <w:shd w:val="clear" w:color="auto" w:fill="FFFFFF"/>
        <w:spacing w:after="100" w:afterAutospacing="1" w:line="240" w:lineRule="auto"/>
        <w:rPr>
          <w:rFonts w:ascii="Roboto" w:hAnsi="Roboto"/>
          <w:color w:val="212529"/>
          <w:shd w:val="clear" w:color="auto" w:fill="FFFFFF"/>
        </w:rPr>
      </w:pPr>
      <w:r>
        <w:rPr>
          <w:rFonts w:ascii="Roboto" w:hAnsi="Roboto"/>
          <w:color w:val="212529"/>
          <w:shd w:val="clear" w:color="auto" w:fill="FFFFFF"/>
        </w:rPr>
        <w:t>Innocent murmurs are benign continuous sounds observed in pediatric patients with non-cardiac conditions such as pregnancy, hyperthyroidism, exercise, and anemia. When treated appropriately, the systolic murmur disappears.</w:t>
      </w:r>
    </w:p>
    <w:p w14:paraId="603F7519" w14:textId="082B0181" w:rsidR="0037601C" w:rsidRDefault="0037601C" w:rsidP="00312F44">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lastRenderedPageBreak/>
        <w:drawing>
          <wp:inline distT="0" distB="0" distL="0" distR="0" wp14:anchorId="74E57658" wp14:editId="21FA0EEC">
            <wp:extent cx="5657850" cy="3009900"/>
            <wp:effectExtent l="0" t="0" r="0" b="0"/>
            <wp:docPr id="193850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8583" name=""/>
                    <pic:cNvPicPr/>
                  </pic:nvPicPr>
                  <pic:blipFill>
                    <a:blip r:embed="rId14"/>
                    <a:stretch>
                      <a:fillRect/>
                    </a:stretch>
                  </pic:blipFill>
                  <pic:spPr>
                    <a:xfrm>
                      <a:off x="0" y="0"/>
                      <a:ext cx="5657850" cy="3009900"/>
                    </a:xfrm>
                    <a:prstGeom prst="rect">
                      <a:avLst/>
                    </a:prstGeom>
                  </pic:spPr>
                </pic:pic>
              </a:graphicData>
            </a:graphic>
          </wp:inline>
        </w:drawing>
      </w:r>
    </w:p>
    <w:p w14:paraId="013C69E5"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The mid-systolic click is usually created by the sudden prolapse of the mitral valve leaflet into the left atrium. The anatomy video illustrates this mitral valve posterior leaflet prolapse.</w:t>
      </w:r>
    </w:p>
    <w:p w14:paraId="05B71883"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Listen to the recording of a mid-systolic click recorded at the apex. The first and second heart sounds are normal, and no murmur is present.</w:t>
      </w:r>
    </w:p>
    <w:p w14:paraId="5C341469"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In some cases, a late systolic murmur follow the mid-systolic click.</w:t>
      </w:r>
    </w:p>
    <w:p w14:paraId="003ED9F5" w14:textId="748CF635" w:rsidR="00312F44" w:rsidRDefault="0037601C"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5ECE426B" wp14:editId="29D6E3C1">
            <wp:extent cx="5924550" cy="3019425"/>
            <wp:effectExtent l="0" t="0" r="0" b="9525"/>
            <wp:docPr id="163183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6282" name=""/>
                    <pic:cNvPicPr/>
                  </pic:nvPicPr>
                  <pic:blipFill>
                    <a:blip r:embed="rId15"/>
                    <a:stretch>
                      <a:fillRect/>
                    </a:stretch>
                  </pic:blipFill>
                  <pic:spPr>
                    <a:xfrm>
                      <a:off x="0" y="0"/>
                      <a:ext cx="5924550" cy="3019425"/>
                    </a:xfrm>
                    <a:prstGeom prst="rect">
                      <a:avLst/>
                    </a:prstGeom>
                  </pic:spPr>
                </pic:pic>
              </a:graphicData>
            </a:graphic>
          </wp:inline>
        </w:drawing>
      </w:r>
    </w:p>
    <w:p w14:paraId="042F4211"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lastRenderedPageBreak/>
        <w:t>In this case, a mid-systolic click is immediately followed by a late systolic diamond-shaped murmur that runs to the end of systole. The intensity of the murmur increases and its starting point begins earlier in systole as left ventricular volume decreases (going from supine to standing).</w:t>
      </w:r>
    </w:p>
    <w:p w14:paraId="2406377B"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On the anatomy video you can see that the murmur is caused by the prolapse of the posterior mitral valve leaflet. The murmur is represented by turbulent flow from the left ventricle into the left atrium.</w:t>
      </w:r>
    </w:p>
    <w:p w14:paraId="081F1780" w14:textId="3B509177" w:rsidR="0037601C" w:rsidRDefault="0037601C" w:rsidP="00026A0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Pr>
          <w:noProof/>
        </w:rPr>
        <w:drawing>
          <wp:inline distT="0" distB="0" distL="0" distR="0" wp14:anchorId="1CE95CBF" wp14:editId="3F97CF0C">
            <wp:extent cx="5695950" cy="2971800"/>
            <wp:effectExtent l="0" t="0" r="0" b="0"/>
            <wp:docPr id="1886824847" name="Picture 1" descr="A human skeleton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4847" name="Picture 1" descr="A human skeleton with text overlay&#10;&#10;Description automatically generated"/>
                    <pic:cNvPicPr/>
                  </pic:nvPicPr>
                  <pic:blipFill>
                    <a:blip r:embed="rId7"/>
                    <a:stretch>
                      <a:fillRect/>
                    </a:stretch>
                  </pic:blipFill>
                  <pic:spPr>
                    <a:xfrm>
                      <a:off x="0" y="0"/>
                      <a:ext cx="5695950" cy="2971800"/>
                    </a:xfrm>
                    <a:prstGeom prst="rect">
                      <a:avLst/>
                    </a:prstGeom>
                  </pic:spPr>
                </pic:pic>
              </a:graphicData>
            </a:graphic>
          </wp:inline>
        </w:drawing>
      </w:r>
    </w:p>
    <w:p w14:paraId="16429CD3"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This case presents a diamond-shaped systolic murmur associated with aortic stenosis. The first and second heart sounds are normal. The murmur starts in systole, shortly after the first heart sound and ends before the second heart sound.</w:t>
      </w:r>
    </w:p>
    <w:p w14:paraId="14870F37"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 xml:space="preserve">The murmur is mid to high-pitched and is usually auscultated with the </w:t>
      </w:r>
      <w:proofErr w:type="spellStart"/>
      <w:r w:rsidRPr="0037601C">
        <w:rPr>
          <w:rFonts w:ascii="Roboto" w:eastAsia="Times New Roman" w:hAnsi="Roboto" w:cs="Times New Roman"/>
          <w:color w:val="212529"/>
          <w:kern w:val="0"/>
          <w:sz w:val="24"/>
          <w:szCs w:val="24"/>
          <w14:ligatures w14:val="none"/>
        </w:rPr>
        <w:t>chestpiece</w:t>
      </w:r>
      <w:proofErr w:type="spellEnd"/>
      <w:r w:rsidRPr="0037601C">
        <w:rPr>
          <w:rFonts w:ascii="Roboto" w:eastAsia="Times New Roman" w:hAnsi="Roboto" w:cs="Times New Roman"/>
          <w:color w:val="212529"/>
          <w:kern w:val="0"/>
          <w:sz w:val="24"/>
          <w:szCs w:val="24"/>
          <w14:ligatures w14:val="none"/>
        </w:rPr>
        <w:t xml:space="preserve"> diaphragm.</w:t>
      </w:r>
    </w:p>
    <w:p w14:paraId="1C5F6C2D" w14:textId="77777777" w:rsidR="0037601C" w:rsidRPr="0037601C" w:rsidRDefault="0037601C" w:rsidP="0037601C">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7601C">
        <w:rPr>
          <w:rFonts w:ascii="Roboto" w:eastAsia="Times New Roman" w:hAnsi="Roboto" w:cs="Times New Roman"/>
          <w:color w:val="212529"/>
          <w:kern w:val="0"/>
          <w:sz w:val="24"/>
          <w:szCs w:val="24"/>
          <w14:ligatures w14:val="none"/>
        </w:rPr>
        <w:t>The anatomy video shows a markedly thickened left ventricle. The aortic valve leaflets are thickened and immobile. The murmur is caused by turbulent flow across the stenotic aortic valve.</w:t>
      </w:r>
    </w:p>
    <w:p w14:paraId="45573248" w14:textId="1D835C75" w:rsidR="00360652" w:rsidRPr="00360652" w:rsidRDefault="00360652" w:rsidP="00360652">
      <w:pPr>
        <w:pStyle w:val="NormalWeb"/>
        <w:shd w:val="clear" w:color="auto" w:fill="FFFFFF"/>
        <w:spacing w:before="0" w:beforeAutospacing="0"/>
        <w:rPr>
          <w:rFonts w:ascii="Roboto" w:hAnsi="Roboto"/>
          <w:color w:val="212529"/>
          <w14:ligatures w14:val="none"/>
        </w:rPr>
      </w:pPr>
      <w:r>
        <w:rPr>
          <w:noProof/>
        </w:rPr>
        <w:lastRenderedPageBreak/>
        <w:drawing>
          <wp:inline distT="0" distB="0" distL="0" distR="0" wp14:anchorId="6DED94AD" wp14:editId="40125E49">
            <wp:extent cx="5943600" cy="2872105"/>
            <wp:effectExtent l="0" t="0" r="0" b="4445"/>
            <wp:docPr id="1025216030" name="Picture 1" descr="A diagram of a human skele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16030" name="Picture 1" descr="A diagram of a human skeleton&#10;&#10;Description automatically generated"/>
                    <pic:cNvPicPr/>
                  </pic:nvPicPr>
                  <pic:blipFill>
                    <a:blip r:embed="rId16"/>
                    <a:stretch>
                      <a:fillRect/>
                    </a:stretch>
                  </pic:blipFill>
                  <pic:spPr>
                    <a:xfrm>
                      <a:off x="0" y="0"/>
                      <a:ext cx="5943600" cy="2872105"/>
                    </a:xfrm>
                    <a:prstGeom prst="rect">
                      <a:avLst/>
                    </a:prstGeom>
                  </pic:spPr>
                </pic:pic>
              </a:graphicData>
            </a:graphic>
          </wp:inline>
        </w:drawing>
      </w:r>
      <w:r w:rsidRPr="00360652">
        <w:rPr>
          <w:rFonts w:ascii="Roboto" w:hAnsi="Roboto"/>
          <w:color w:val="212529"/>
        </w:rPr>
        <w:t xml:space="preserve"> </w:t>
      </w:r>
      <w:r w:rsidRPr="00360652">
        <w:rPr>
          <w:rFonts w:ascii="Roboto" w:hAnsi="Roboto"/>
          <w:color w:val="212529"/>
          <w14:ligatures w14:val="none"/>
        </w:rPr>
        <w:t>Aortic regurgitation produces a decrescendo murmur starting early in diastole. The first and second heart sounds are normal. The decrescendo murmur is high-pitched.</w:t>
      </w:r>
    </w:p>
    <w:p w14:paraId="3D30DAE2"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Aortic diastolic murmurs can be heard at the right sternal border, third and fourth intercostal spaces.</w:t>
      </w:r>
    </w:p>
    <w:p w14:paraId="1649EB11"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The anatomy video shows an enlarged left ventricle with normal contractility. Observe the regurgitant flow from the aorta into the left ventricle, which causes the murmur.</w:t>
      </w:r>
    </w:p>
    <w:p w14:paraId="32D577C1" w14:textId="1301CDBA" w:rsidR="008715CE" w:rsidRDefault="00360652">
      <w:r>
        <w:rPr>
          <w:noProof/>
        </w:rPr>
        <w:drawing>
          <wp:inline distT="0" distB="0" distL="0" distR="0" wp14:anchorId="473E1004" wp14:editId="32F9532E">
            <wp:extent cx="5505450" cy="3133725"/>
            <wp:effectExtent l="0" t="0" r="0" b="9525"/>
            <wp:docPr id="166598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4640" name=""/>
                    <pic:cNvPicPr/>
                  </pic:nvPicPr>
                  <pic:blipFill>
                    <a:blip r:embed="rId17"/>
                    <a:stretch>
                      <a:fillRect/>
                    </a:stretch>
                  </pic:blipFill>
                  <pic:spPr>
                    <a:xfrm>
                      <a:off x="0" y="0"/>
                      <a:ext cx="5505450" cy="3133725"/>
                    </a:xfrm>
                    <a:prstGeom prst="rect">
                      <a:avLst/>
                    </a:prstGeom>
                  </pic:spPr>
                </pic:pic>
              </a:graphicData>
            </a:graphic>
          </wp:inline>
        </w:drawing>
      </w:r>
    </w:p>
    <w:p w14:paraId="5CF38531"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This case presents an example of a pansystolic murmur usually associated with mitral regurgitation.</w:t>
      </w:r>
    </w:p>
    <w:p w14:paraId="05498FFB"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lastRenderedPageBreak/>
        <w:t>The murmur is a mid-frequency, rectangular murmur taking up all of systole. S1 is normal. S2 is single. There is a third heart sound gallop in diastole. Both the left ventricle and the left atrium are enlarged. The murmur is caused by turbulent flow through the incompetent mitral valve leaflets into the left atrium.</w:t>
      </w:r>
    </w:p>
    <w:p w14:paraId="7225483A"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In the anatomy video, observe the enlarged left ventricle and left atrium and turbulent flow from the left ventricle into the left atrium, creating the murmur.</w:t>
      </w:r>
    </w:p>
    <w:p w14:paraId="607D7294" w14:textId="34595698" w:rsidR="00360652" w:rsidRDefault="00360652">
      <w:r>
        <w:rPr>
          <w:noProof/>
        </w:rPr>
        <w:drawing>
          <wp:inline distT="0" distB="0" distL="0" distR="0" wp14:anchorId="625BD05F" wp14:editId="16D3BCDF">
            <wp:extent cx="5943600" cy="2995295"/>
            <wp:effectExtent l="0" t="0" r="0" b="0"/>
            <wp:docPr id="790523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3196" name="Picture 1" descr="A screenshot of a computer&#10;&#10;Description automatically generated"/>
                    <pic:cNvPicPr/>
                  </pic:nvPicPr>
                  <pic:blipFill>
                    <a:blip r:embed="rId18"/>
                    <a:stretch>
                      <a:fillRect/>
                    </a:stretch>
                  </pic:blipFill>
                  <pic:spPr>
                    <a:xfrm>
                      <a:off x="0" y="0"/>
                      <a:ext cx="5943600" cy="2995295"/>
                    </a:xfrm>
                    <a:prstGeom prst="rect">
                      <a:avLst/>
                    </a:prstGeom>
                  </pic:spPr>
                </pic:pic>
              </a:graphicData>
            </a:graphic>
          </wp:inline>
        </w:drawing>
      </w:r>
    </w:p>
    <w:p w14:paraId="0388A768"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This case presents an example of moderate mitral stenosis. The first heart sound is increased in intensity, while the second heart sound is normal and unsplit. A diamond-shaped low-frequency murmur follows the opening snap. There is a second murmur in late diastole caused by the contraction of the left atrium. Use the bell of the stethoscope to hear this murmur.</w:t>
      </w:r>
    </w:p>
    <w:p w14:paraId="2C8AFB14"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In the animation, observe the turbulent blood flow from the left atrium into the left ventricle. Also, observe the moderately thickened mitral valve leaflets and the moderately enlarged left atrium.</w:t>
      </w:r>
    </w:p>
    <w:p w14:paraId="6ACEEDE1" w14:textId="77777777" w:rsidR="00360652" w:rsidRPr="00360652" w:rsidRDefault="00360652" w:rsidP="00360652">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360652">
        <w:rPr>
          <w:rFonts w:ascii="Roboto" w:eastAsia="Times New Roman" w:hAnsi="Roboto" w:cs="Times New Roman"/>
          <w:color w:val="212529"/>
          <w:kern w:val="0"/>
          <w:sz w:val="24"/>
          <w:szCs w:val="24"/>
          <w14:ligatures w14:val="none"/>
        </w:rPr>
        <w:t>This condition is most commonly due to rheumatic heart disease.</w:t>
      </w:r>
    </w:p>
    <w:p w14:paraId="59921EB6" w14:textId="3367AA80" w:rsidR="009351A8" w:rsidRDefault="009351A8">
      <w:r>
        <w:br w:type="page"/>
      </w:r>
    </w:p>
    <w:p w14:paraId="344D81BD" w14:textId="77777777" w:rsidR="009351A8" w:rsidRPr="009351A8" w:rsidRDefault="009351A8" w:rsidP="009351A8">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9351A8">
        <w:rPr>
          <w:rFonts w:ascii="Roboto" w:eastAsia="Times New Roman" w:hAnsi="Roboto" w:cs="Times New Roman"/>
          <w:color w:val="212529"/>
          <w:kern w:val="0"/>
          <w:sz w:val="36"/>
          <w:szCs w:val="36"/>
          <w14:ligatures w14:val="none"/>
        </w:rPr>
        <w:lastRenderedPageBreak/>
        <w:t>Lung Auscultation Locations</w:t>
      </w:r>
    </w:p>
    <w:p w14:paraId="1C770A53"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 xml:space="preserve">Auscultation of lungs sounds should be conducted over the anterior and posterior chest walls. See the associated illustration for these locations. Many stethoscopes have </w:t>
      </w:r>
      <w:proofErr w:type="spellStart"/>
      <w:r w:rsidRPr="009351A8">
        <w:rPr>
          <w:rFonts w:ascii="Roboto" w:eastAsia="Times New Roman" w:hAnsi="Roboto" w:cs="Times New Roman"/>
          <w:color w:val="212529"/>
          <w:kern w:val="0"/>
          <w:sz w:val="24"/>
          <w:szCs w:val="24"/>
          <w14:ligatures w14:val="none"/>
        </w:rPr>
        <w:t>chestpieces</w:t>
      </w:r>
      <w:proofErr w:type="spellEnd"/>
      <w:r w:rsidRPr="009351A8">
        <w:rPr>
          <w:rFonts w:ascii="Roboto" w:eastAsia="Times New Roman" w:hAnsi="Roboto" w:cs="Times New Roman"/>
          <w:color w:val="212529"/>
          <w:kern w:val="0"/>
          <w:sz w:val="24"/>
          <w:szCs w:val="24"/>
          <w14:ligatures w14:val="none"/>
        </w:rPr>
        <w:t xml:space="preserve"> with both bell and diaphragm. Typically, start with the diaphragm but switch to the bell to hear lower-pitched sounds.</w:t>
      </w:r>
    </w:p>
    <w:p w14:paraId="1DD3E3C0"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The </w:t>
      </w:r>
      <w:r w:rsidRPr="009351A8">
        <w:rPr>
          <w:rFonts w:ascii="Roboto" w:eastAsia="Times New Roman" w:hAnsi="Roboto" w:cs="Times New Roman"/>
          <w:b/>
          <w:bCs/>
          <w:color w:val="212529"/>
          <w:kern w:val="0"/>
          <w:sz w:val="24"/>
          <w:szCs w:val="24"/>
          <w14:ligatures w14:val="none"/>
        </w:rPr>
        <w:t>triangle of auscultation</w:t>
      </w:r>
      <w:r w:rsidRPr="009351A8">
        <w:rPr>
          <w:rFonts w:ascii="Roboto" w:eastAsia="Times New Roman" w:hAnsi="Roboto" w:cs="Times New Roman"/>
          <w:color w:val="212529"/>
          <w:kern w:val="0"/>
          <w:sz w:val="24"/>
          <w:szCs w:val="24"/>
          <w14:ligatures w14:val="none"/>
        </w:rPr>
        <w:t>, found on the dorsum of the thorax, has a relatively thin layer of muscle. This makes it an ideal location for lung sound auscultation. You should ask the patient to cross their arms and lean forward.</w:t>
      </w:r>
    </w:p>
    <w:p w14:paraId="64D50F2B" w14:textId="77777777" w:rsidR="009351A8" w:rsidRPr="009351A8" w:rsidRDefault="009351A8" w:rsidP="009351A8">
      <w:pPr>
        <w:shd w:val="clear" w:color="auto" w:fill="FFFFFF"/>
        <w:spacing w:after="0" w:line="240" w:lineRule="auto"/>
        <w:rPr>
          <w:rFonts w:ascii="Roboto" w:eastAsia="Times New Roman" w:hAnsi="Roboto" w:cs="Times New Roman"/>
          <w:color w:val="212529"/>
          <w:kern w:val="0"/>
          <w:sz w:val="24"/>
          <w:szCs w:val="24"/>
          <w14:ligatures w14:val="none"/>
        </w:rPr>
      </w:pPr>
    </w:p>
    <w:p w14:paraId="5CB3DD54" w14:textId="77777777" w:rsidR="009351A8" w:rsidRPr="009351A8" w:rsidRDefault="009351A8" w:rsidP="009351A8">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9351A8">
        <w:rPr>
          <w:rFonts w:ascii="Roboto" w:eastAsia="Times New Roman" w:hAnsi="Roboto" w:cs="Times New Roman"/>
          <w:color w:val="212529"/>
          <w:kern w:val="0"/>
          <w:sz w:val="36"/>
          <w:szCs w:val="36"/>
          <w14:ligatures w14:val="none"/>
        </w:rPr>
        <w:t>Timing and Duration</w:t>
      </w:r>
    </w:p>
    <w:p w14:paraId="7B3ED141"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During auscultation, note the sound's timing within the respiratory cycle such as inspiratory, expiratory or more specific terms such as early expiratory.</w:t>
      </w:r>
    </w:p>
    <w:p w14:paraId="33EEA07A" w14:textId="77777777" w:rsidR="009351A8" w:rsidRPr="009351A8" w:rsidRDefault="009351A8" w:rsidP="009351A8">
      <w:pPr>
        <w:shd w:val="clear" w:color="auto" w:fill="FFFFFF"/>
        <w:spacing w:after="0" w:line="240" w:lineRule="auto"/>
        <w:rPr>
          <w:rFonts w:ascii="Roboto" w:eastAsia="Times New Roman" w:hAnsi="Roboto" w:cs="Times New Roman"/>
          <w:color w:val="212529"/>
          <w:kern w:val="0"/>
          <w:sz w:val="24"/>
          <w:szCs w:val="24"/>
          <w14:ligatures w14:val="none"/>
        </w:rPr>
      </w:pPr>
    </w:p>
    <w:p w14:paraId="648F3785" w14:textId="77777777" w:rsidR="009351A8" w:rsidRPr="009351A8" w:rsidRDefault="009351A8" w:rsidP="009351A8">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9351A8">
        <w:rPr>
          <w:rFonts w:ascii="Roboto" w:eastAsia="Times New Roman" w:hAnsi="Roboto" w:cs="Times New Roman"/>
          <w:color w:val="212529"/>
          <w:kern w:val="0"/>
          <w:sz w:val="36"/>
          <w:szCs w:val="36"/>
          <w14:ligatures w14:val="none"/>
        </w:rPr>
        <w:t>Pitch</w:t>
      </w:r>
    </w:p>
    <w:p w14:paraId="6551C2EE"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A lung sound's pitch (frequency) is an important characteristic. The observer should classify the sound or murmur's pitch as low, medium, or high. The stethoscope's bell can be helpful with low-pitched sounds, while the diaphragm is used for medium or high-pitched sounds.</w:t>
      </w:r>
    </w:p>
    <w:p w14:paraId="0CB00798" w14:textId="77777777" w:rsidR="009351A8" w:rsidRPr="009351A8" w:rsidRDefault="009351A8" w:rsidP="009351A8">
      <w:pPr>
        <w:shd w:val="clear" w:color="auto" w:fill="FFFFFF"/>
        <w:spacing w:after="0" w:line="240" w:lineRule="auto"/>
        <w:rPr>
          <w:rFonts w:ascii="Roboto" w:eastAsia="Times New Roman" w:hAnsi="Roboto" w:cs="Times New Roman"/>
          <w:color w:val="212529"/>
          <w:kern w:val="0"/>
          <w:sz w:val="24"/>
          <w:szCs w:val="24"/>
          <w14:ligatures w14:val="none"/>
        </w:rPr>
      </w:pPr>
    </w:p>
    <w:p w14:paraId="5820119B" w14:textId="77777777" w:rsidR="009351A8" w:rsidRPr="009351A8" w:rsidRDefault="009351A8" w:rsidP="009351A8">
      <w:pPr>
        <w:shd w:val="clear" w:color="auto" w:fill="FFFFFF"/>
        <w:spacing w:after="100" w:afterAutospacing="1" w:line="240" w:lineRule="auto"/>
        <w:outlineLvl w:val="1"/>
        <w:rPr>
          <w:rFonts w:ascii="Roboto" w:eastAsia="Times New Roman" w:hAnsi="Roboto" w:cs="Times New Roman"/>
          <w:color w:val="212529"/>
          <w:kern w:val="0"/>
          <w:sz w:val="36"/>
          <w:szCs w:val="36"/>
          <w14:ligatures w14:val="none"/>
        </w:rPr>
      </w:pPr>
      <w:r w:rsidRPr="009351A8">
        <w:rPr>
          <w:rFonts w:ascii="Roboto" w:eastAsia="Times New Roman" w:hAnsi="Roboto" w:cs="Times New Roman"/>
          <w:color w:val="212529"/>
          <w:kern w:val="0"/>
          <w:sz w:val="36"/>
          <w:szCs w:val="36"/>
          <w14:ligatures w14:val="none"/>
        </w:rPr>
        <w:t>Using Our Auscultation Lessons</w:t>
      </w:r>
    </w:p>
    <w:p w14:paraId="61505AC5"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Here we provide an example of lung sounds, a fine crackle.</w:t>
      </w:r>
    </w:p>
    <w:p w14:paraId="62B7343F" w14:textId="77777777" w:rsidR="009351A8" w:rsidRPr="009351A8" w:rsidRDefault="009351A8" w:rsidP="009351A8">
      <w:pPr>
        <w:shd w:val="clear" w:color="auto" w:fill="FFFFFF"/>
        <w:spacing w:after="100" w:afterAutospacing="1" w:line="240" w:lineRule="auto"/>
        <w:outlineLvl w:val="2"/>
        <w:rPr>
          <w:rFonts w:ascii="Roboto" w:eastAsia="Times New Roman" w:hAnsi="Roboto" w:cs="Times New Roman"/>
          <w:color w:val="212529"/>
          <w:kern w:val="0"/>
          <w:sz w:val="27"/>
          <w:szCs w:val="27"/>
          <w14:ligatures w14:val="none"/>
        </w:rPr>
      </w:pPr>
      <w:r w:rsidRPr="009351A8">
        <w:rPr>
          <w:rFonts w:ascii="Roboto" w:eastAsia="Times New Roman" w:hAnsi="Roboto" w:cs="Times New Roman"/>
          <w:color w:val="212529"/>
          <w:kern w:val="0"/>
          <w:sz w:val="27"/>
          <w:szCs w:val="27"/>
          <w14:ligatures w14:val="none"/>
        </w:rPr>
        <w:t>Playback</w:t>
      </w:r>
    </w:p>
    <w:p w14:paraId="295C3851"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Click the playback button on the torso to hear a short recording.</w:t>
      </w:r>
    </w:p>
    <w:p w14:paraId="2B04BB6E" w14:textId="5FC79E90" w:rsidR="00360652" w:rsidRDefault="009351A8">
      <w:r>
        <w:rPr>
          <w:noProof/>
        </w:rPr>
        <w:lastRenderedPageBreak/>
        <w:drawing>
          <wp:inline distT="0" distB="0" distL="0" distR="0" wp14:anchorId="081AD14F" wp14:editId="4E173B84">
            <wp:extent cx="5943600" cy="1924685"/>
            <wp:effectExtent l="0" t="0" r="0" b="0"/>
            <wp:docPr id="59253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4020" name=""/>
                    <pic:cNvPicPr/>
                  </pic:nvPicPr>
                  <pic:blipFill>
                    <a:blip r:embed="rId19"/>
                    <a:stretch>
                      <a:fillRect/>
                    </a:stretch>
                  </pic:blipFill>
                  <pic:spPr>
                    <a:xfrm>
                      <a:off x="0" y="0"/>
                      <a:ext cx="5943600" cy="1924685"/>
                    </a:xfrm>
                    <a:prstGeom prst="rect">
                      <a:avLst/>
                    </a:prstGeom>
                  </pic:spPr>
                </pic:pic>
              </a:graphicData>
            </a:graphic>
          </wp:inline>
        </w:drawing>
      </w:r>
    </w:p>
    <w:p w14:paraId="49FFEA2F" w14:textId="796F7BED" w:rsidR="009351A8" w:rsidRDefault="009351A8">
      <w:r>
        <w:rPr>
          <w:noProof/>
        </w:rPr>
        <w:drawing>
          <wp:inline distT="0" distB="0" distL="0" distR="0" wp14:anchorId="44F23A7E" wp14:editId="1BBAD64F">
            <wp:extent cx="5486400" cy="2838450"/>
            <wp:effectExtent l="0" t="0" r="0" b="0"/>
            <wp:docPr id="196699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2700" name=""/>
                    <pic:cNvPicPr/>
                  </pic:nvPicPr>
                  <pic:blipFill>
                    <a:blip r:embed="rId20"/>
                    <a:stretch>
                      <a:fillRect/>
                    </a:stretch>
                  </pic:blipFill>
                  <pic:spPr>
                    <a:xfrm>
                      <a:off x="0" y="0"/>
                      <a:ext cx="5486400" cy="2838450"/>
                    </a:xfrm>
                    <a:prstGeom prst="rect">
                      <a:avLst/>
                    </a:prstGeom>
                  </pic:spPr>
                </pic:pic>
              </a:graphicData>
            </a:graphic>
          </wp:inline>
        </w:drawing>
      </w:r>
    </w:p>
    <w:p w14:paraId="20E9FBF2"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Bronchial breath sounds are hollow, tubular sounds that are higher-pitched compared to vesicular sounds. They can be auscultated over the trachea and anteriorly along each side of the sternum, from the second to fourth intercostal spaces. Posteriorly, along the vertebral column from the third to sixth intercostal spaces.</w:t>
      </w:r>
    </w:p>
    <w:p w14:paraId="4B733AD8" w14:textId="77777777" w:rsidR="009351A8" w:rsidRPr="009351A8" w:rsidRDefault="009351A8" w:rsidP="009351A8">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9351A8">
        <w:rPr>
          <w:rFonts w:ascii="Roboto" w:eastAsia="Times New Roman" w:hAnsi="Roboto" w:cs="Times New Roman"/>
          <w:color w:val="212529"/>
          <w:kern w:val="0"/>
          <w:sz w:val="24"/>
          <w:szCs w:val="24"/>
          <w14:ligatures w14:val="none"/>
        </w:rPr>
        <w:t>The stethoscope's diaphragm should be used for these breath sounds. There is a distinct pause in the sound between inspiration and expiration. I:E ratio is 1:3.</w:t>
      </w:r>
    </w:p>
    <w:p w14:paraId="7657E175" w14:textId="7274551C" w:rsidR="009351A8" w:rsidRDefault="00A424B5">
      <w:r>
        <w:rPr>
          <w:noProof/>
        </w:rPr>
        <w:lastRenderedPageBreak/>
        <w:drawing>
          <wp:inline distT="0" distB="0" distL="0" distR="0" wp14:anchorId="73F21B17" wp14:editId="2A062E61">
            <wp:extent cx="5657850" cy="2943225"/>
            <wp:effectExtent l="0" t="0" r="0" b="9525"/>
            <wp:docPr id="1345953384" name="Picture 1" descr="A human skeleton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53384" name="Picture 1" descr="A human skeleton with text overlay&#10;&#10;Description automatically generated"/>
                    <pic:cNvPicPr/>
                  </pic:nvPicPr>
                  <pic:blipFill>
                    <a:blip r:embed="rId21"/>
                    <a:stretch>
                      <a:fillRect/>
                    </a:stretch>
                  </pic:blipFill>
                  <pic:spPr>
                    <a:xfrm>
                      <a:off x="0" y="0"/>
                      <a:ext cx="5657850" cy="2943225"/>
                    </a:xfrm>
                    <a:prstGeom prst="rect">
                      <a:avLst/>
                    </a:prstGeom>
                  </pic:spPr>
                </pic:pic>
              </a:graphicData>
            </a:graphic>
          </wp:inline>
        </w:drawing>
      </w:r>
    </w:p>
    <w:p w14:paraId="1FD9B665" w14:textId="77777777" w:rsidR="00A424B5" w:rsidRPr="00A424B5" w:rsidRDefault="00A424B5" w:rsidP="00A424B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A424B5">
        <w:rPr>
          <w:rFonts w:ascii="Roboto" w:eastAsia="Times New Roman" w:hAnsi="Roboto" w:cs="Times New Roman"/>
          <w:color w:val="212529"/>
          <w:kern w:val="0"/>
          <w:sz w:val="24"/>
          <w:szCs w:val="24"/>
          <w14:ligatures w14:val="none"/>
        </w:rPr>
        <w:t>Bronchial breath sounds are hollow, tubular sounds that are higher-pitched compared to vesicular sounds. They can be auscultated over the trachea and anteriorly along each side of the sternum, from the second to fourth intercostal spaces. Posteriorly, along the vertebral column from the third to sixth intercostal spaces.</w:t>
      </w:r>
    </w:p>
    <w:p w14:paraId="7E3701F3" w14:textId="77777777" w:rsidR="00A424B5" w:rsidRPr="00A424B5" w:rsidRDefault="00A424B5" w:rsidP="00A424B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A424B5">
        <w:rPr>
          <w:rFonts w:ascii="Roboto" w:eastAsia="Times New Roman" w:hAnsi="Roboto" w:cs="Times New Roman"/>
          <w:color w:val="212529"/>
          <w:kern w:val="0"/>
          <w:sz w:val="24"/>
          <w:szCs w:val="24"/>
          <w14:ligatures w14:val="none"/>
        </w:rPr>
        <w:t>The stethoscope's diaphragm should be used for these breath sounds. There is a distinct pause in the sound between inspiration and expiration. I:E ratio is 1:3.</w:t>
      </w:r>
    </w:p>
    <w:p w14:paraId="616E9503" w14:textId="265C499A" w:rsidR="00A424B5" w:rsidRDefault="00A424B5">
      <w:r>
        <w:rPr>
          <w:noProof/>
        </w:rPr>
        <w:drawing>
          <wp:inline distT="0" distB="0" distL="0" distR="0" wp14:anchorId="3D805D95" wp14:editId="0092DF4B">
            <wp:extent cx="5457825" cy="2905125"/>
            <wp:effectExtent l="0" t="0" r="9525" b="9525"/>
            <wp:docPr id="172741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6888" name=""/>
                    <pic:cNvPicPr/>
                  </pic:nvPicPr>
                  <pic:blipFill>
                    <a:blip r:embed="rId22"/>
                    <a:stretch>
                      <a:fillRect/>
                    </a:stretch>
                  </pic:blipFill>
                  <pic:spPr>
                    <a:xfrm>
                      <a:off x="0" y="0"/>
                      <a:ext cx="5457825" cy="2905125"/>
                    </a:xfrm>
                    <a:prstGeom prst="rect">
                      <a:avLst/>
                    </a:prstGeom>
                  </pic:spPr>
                </pic:pic>
              </a:graphicData>
            </a:graphic>
          </wp:inline>
        </w:drawing>
      </w:r>
    </w:p>
    <w:p w14:paraId="6ABA1772" w14:textId="77777777" w:rsidR="00A424B5" w:rsidRPr="00A424B5" w:rsidRDefault="00A424B5" w:rsidP="00A424B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A424B5">
        <w:rPr>
          <w:rFonts w:ascii="Roboto" w:eastAsia="Times New Roman" w:hAnsi="Roboto" w:cs="Times New Roman"/>
          <w:color w:val="212529"/>
          <w:kern w:val="0"/>
          <w:sz w:val="24"/>
          <w:szCs w:val="24"/>
          <w14:ligatures w14:val="none"/>
        </w:rPr>
        <w:t>Air flowing through a narrowed bronchus produces wheezes. Accordingly, these sounds will have their highest sound intensity when auscultating over or near the central airways.</w:t>
      </w:r>
    </w:p>
    <w:p w14:paraId="00224E9A" w14:textId="77777777" w:rsidR="00A424B5" w:rsidRPr="00A424B5" w:rsidRDefault="00A424B5" w:rsidP="00A424B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A424B5">
        <w:rPr>
          <w:rFonts w:ascii="Roboto" w:eastAsia="Times New Roman" w:hAnsi="Roboto" w:cs="Times New Roman"/>
          <w:color w:val="212529"/>
          <w:kern w:val="0"/>
          <w:sz w:val="24"/>
          <w:szCs w:val="24"/>
          <w14:ligatures w14:val="none"/>
        </w:rPr>
        <w:lastRenderedPageBreak/>
        <w:t>Wheezes are adventitious lung sounds associated with secretions, obstructions, tumors, or airway compression. They are continuous sounds with a musical quality. High-pitched wheezes have a squeaking quality, while low-pitched wheezes are similar to snoring or moaning. The proportion of the respiratory cycle occupied by the wheeze roughly corresponds to the degree of airway obstruction.</w:t>
      </w:r>
    </w:p>
    <w:p w14:paraId="3F2E29C9" w14:textId="77777777" w:rsidR="00A424B5" w:rsidRPr="00A424B5" w:rsidRDefault="00A424B5" w:rsidP="00A424B5">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A424B5">
        <w:rPr>
          <w:rFonts w:ascii="Roboto" w:eastAsia="Times New Roman" w:hAnsi="Roboto" w:cs="Times New Roman"/>
          <w:color w:val="212529"/>
          <w:kern w:val="0"/>
          <w:sz w:val="24"/>
          <w:szCs w:val="24"/>
          <w14:ligatures w14:val="none"/>
        </w:rPr>
        <w:t>Wheezes are also classified by when they appear in the respiratory cycle, e.g. inspiratory wheezing or a late expiratory wheeze, and by additional information about the sound quality (monophonic or polyphonic). These characteristics can be found in our Intermediate Lung Sounds module.</w:t>
      </w:r>
    </w:p>
    <w:p w14:paraId="45AAD825" w14:textId="73998D9C" w:rsidR="00A424B5" w:rsidRDefault="00A424B5">
      <w:r>
        <w:rPr>
          <w:noProof/>
        </w:rPr>
        <w:drawing>
          <wp:inline distT="0" distB="0" distL="0" distR="0" wp14:anchorId="64DA9FB7" wp14:editId="322E2E09">
            <wp:extent cx="5572125" cy="2819400"/>
            <wp:effectExtent l="0" t="0" r="9525" b="0"/>
            <wp:docPr id="192193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6037" name=""/>
                    <pic:cNvPicPr/>
                  </pic:nvPicPr>
                  <pic:blipFill>
                    <a:blip r:embed="rId23"/>
                    <a:stretch>
                      <a:fillRect/>
                    </a:stretch>
                  </pic:blipFill>
                  <pic:spPr>
                    <a:xfrm>
                      <a:off x="0" y="0"/>
                      <a:ext cx="5572125" cy="2819400"/>
                    </a:xfrm>
                    <a:prstGeom prst="rect">
                      <a:avLst/>
                    </a:prstGeom>
                  </pic:spPr>
                </pic:pic>
              </a:graphicData>
            </a:graphic>
          </wp:inline>
        </w:drawing>
      </w:r>
    </w:p>
    <w:p w14:paraId="5BA76741" w14:textId="77777777" w:rsidR="00E0306D" w:rsidRDefault="00A424B5">
      <w:pPr>
        <w:rPr>
          <w:noProof/>
        </w:rPr>
      </w:pPr>
      <w:r>
        <w:rPr>
          <w:rFonts w:ascii="Roboto" w:hAnsi="Roboto"/>
          <w:color w:val="212529"/>
          <w:shd w:val="clear" w:color="auto" w:fill="FFFFFF"/>
        </w:rPr>
        <w:t>Rhonchi are continuous and low-pitched adventitious lung sounds caused by fluids or secretions in the large airways. They often have a snoring, gurgling, or rattle-like quality. They are heard primarily during expiration, but in some patients, rhonchi will also appear during inspiration. Rhonchi will usually clear or alter in sound after coughing.</w:t>
      </w:r>
      <w:r w:rsidR="00E0306D" w:rsidRPr="00E0306D">
        <w:rPr>
          <w:noProof/>
        </w:rPr>
        <w:t xml:space="preserve"> </w:t>
      </w:r>
    </w:p>
    <w:p w14:paraId="59D016AE" w14:textId="5B0B4D75" w:rsidR="00A424B5" w:rsidRDefault="00E0306D">
      <w:pPr>
        <w:rPr>
          <w:noProof/>
        </w:rPr>
      </w:pPr>
      <w:r>
        <w:rPr>
          <w:noProof/>
        </w:rPr>
        <w:lastRenderedPageBreak/>
        <w:drawing>
          <wp:inline distT="0" distB="0" distL="0" distR="0" wp14:anchorId="1772EA62" wp14:editId="2E965FAF">
            <wp:extent cx="5514975" cy="3057525"/>
            <wp:effectExtent l="0" t="0" r="9525" b="9525"/>
            <wp:docPr id="968971104" name="Picture 1" descr="A human body with rib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71104" name="Picture 1" descr="A human body with ribs&#10;&#10;Description automatically generated with medium confidence"/>
                    <pic:cNvPicPr/>
                  </pic:nvPicPr>
                  <pic:blipFill>
                    <a:blip r:embed="rId24"/>
                    <a:stretch>
                      <a:fillRect/>
                    </a:stretch>
                  </pic:blipFill>
                  <pic:spPr>
                    <a:xfrm>
                      <a:off x="0" y="0"/>
                      <a:ext cx="5514975" cy="3057525"/>
                    </a:xfrm>
                    <a:prstGeom prst="rect">
                      <a:avLst/>
                    </a:prstGeom>
                  </pic:spPr>
                </pic:pic>
              </a:graphicData>
            </a:graphic>
          </wp:inline>
        </w:drawing>
      </w:r>
    </w:p>
    <w:p w14:paraId="63CE337D" w14:textId="5A661E42" w:rsidR="00E0306D" w:rsidRDefault="00E0306D">
      <w:pPr>
        <w:rPr>
          <w:noProof/>
        </w:rPr>
      </w:pPr>
      <w:r>
        <w:rPr>
          <w:rFonts w:ascii="Roboto" w:hAnsi="Roboto"/>
          <w:color w:val="212529"/>
          <w:shd w:val="clear" w:color="auto" w:fill="FFFFFF"/>
        </w:rPr>
        <w:t>Fine crackles are brief, discontinuous, popping, high-pitched breath sounds. These sounds are also similar to the sound of Velcro fasteners being pulled apart or cellophane being crumpled. Crackles can appear throughout the respiratory cycle.</w:t>
      </w:r>
    </w:p>
    <w:p w14:paraId="101A4665" w14:textId="7E4D5EB7" w:rsidR="00E0306D" w:rsidRDefault="00735AD9">
      <w:r>
        <w:rPr>
          <w:noProof/>
        </w:rPr>
        <w:drawing>
          <wp:inline distT="0" distB="0" distL="0" distR="0" wp14:anchorId="79377C33" wp14:editId="60A4BC1E">
            <wp:extent cx="5476875" cy="2962275"/>
            <wp:effectExtent l="0" t="0" r="9525" b="9525"/>
            <wp:docPr id="103640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2831" name=""/>
                    <pic:cNvPicPr/>
                  </pic:nvPicPr>
                  <pic:blipFill>
                    <a:blip r:embed="rId25"/>
                    <a:stretch>
                      <a:fillRect/>
                    </a:stretch>
                  </pic:blipFill>
                  <pic:spPr>
                    <a:xfrm>
                      <a:off x="0" y="0"/>
                      <a:ext cx="5476875" cy="2962275"/>
                    </a:xfrm>
                    <a:prstGeom prst="rect">
                      <a:avLst/>
                    </a:prstGeom>
                  </pic:spPr>
                </pic:pic>
              </a:graphicData>
            </a:graphic>
          </wp:inline>
        </w:drawing>
      </w:r>
    </w:p>
    <w:p w14:paraId="49F41DF3" w14:textId="519EF60B" w:rsidR="00735AD9" w:rsidRDefault="00735AD9">
      <w:pPr>
        <w:rPr>
          <w:rFonts w:ascii="Roboto" w:hAnsi="Roboto"/>
          <w:color w:val="212529"/>
          <w:shd w:val="clear" w:color="auto" w:fill="FFFFFF"/>
        </w:rPr>
      </w:pPr>
      <w:r>
        <w:rPr>
          <w:rFonts w:ascii="Roboto" w:hAnsi="Roboto"/>
          <w:color w:val="212529"/>
          <w:shd w:val="clear" w:color="auto" w:fill="FFFFFF"/>
        </w:rPr>
        <w:t>Coarse crackles are discontinuous, popping, or bubbling breath sounds. They are louder, lower in pitch, and of longer duration than fine crackles.</w:t>
      </w:r>
    </w:p>
    <w:p w14:paraId="1422479D" w14:textId="46752400" w:rsidR="00735AD9" w:rsidRDefault="00735AD9">
      <w:r>
        <w:rPr>
          <w:noProof/>
        </w:rPr>
        <w:lastRenderedPageBreak/>
        <w:drawing>
          <wp:inline distT="0" distB="0" distL="0" distR="0" wp14:anchorId="16F2FE40" wp14:editId="0310A676">
            <wp:extent cx="5448300" cy="2933700"/>
            <wp:effectExtent l="0" t="0" r="0" b="0"/>
            <wp:docPr id="20563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68789" name=""/>
                    <pic:cNvPicPr/>
                  </pic:nvPicPr>
                  <pic:blipFill>
                    <a:blip r:embed="rId26"/>
                    <a:stretch>
                      <a:fillRect/>
                    </a:stretch>
                  </pic:blipFill>
                  <pic:spPr>
                    <a:xfrm>
                      <a:off x="0" y="0"/>
                      <a:ext cx="5448300" cy="2933700"/>
                    </a:xfrm>
                    <a:prstGeom prst="rect">
                      <a:avLst/>
                    </a:prstGeom>
                  </pic:spPr>
                </pic:pic>
              </a:graphicData>
            </a:graphic>
          </wp:inline>
        </w:drawing>
      </w:r>
    </w:p>
    <w:p w14:paraId="4FE43E35" w14:textId="77777777" w:rsidR="00735AD9" w:rsidRPr="00735AD9" w:rsidRDefault="00735AD9" w:rsidP="00735AD9">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735AD9">
        <w:rPr>
          <w:rFonts w:ascii="Roboto" w:eastAsia="Times New Roman" w:hAnsi="Roboto" w:cs="Times New Roman"/>
          <w:color w:val="212529"/>
          <w:kern w:val="0"/>
          <w:sz w:val="24"/>
          <w:szCs w:val="24"/>
          <w14:ligatures w14:val="none"/>
        </w:rPr>
        <w:t>Pleural rubs are creaking or grating sounds. The sound is similar to leather against leather or walking on fresh snow on a cold day. Coughing will not alter the sound.</w:t>
      </w:r>
    </w:p>
    <w:p w14:paraId="02335418" w14:textId="77777777" w:rsidR="00735AD9" w:rsidRPr="00735AD9" w:rsidRDefault="00735AD9" w:rsidP="00735AD9">
      <w:pPr>
        <w:shd w:val="clear" w:color="auto" w:fill="FFFFFF"/>
        <w:spacing w:after="100" w:afterAutospacing="1" w:line="240" w:lineRule="auto"/>
        <w:rPr>
          <w:rFonts w:ascii="Roboto" w:eastAsia="Times New Roman" w:hAnsi="Roboto" w:cs="Times New Roman"/>
          <w:color w:val="212529"/>
          <w:kern w:val="0"/>
          <w:sz w:val="24"/>
          <w:szCs w:val="24"/>
          <w14:ligatures w14:val="none"/>
        </w:rPr>
      </w:pPr>
      <w:r w:rsidRPr="00735AD9">
        <w:rPr>
          <w:rFonts w:ascii="Roboto" w:eastAsia="Times New Roman" w:hAnsi="Roboto" w:cs="Times New Roman"/>
          <w:color w:val="212529"/>
          <w:kern w:val="0"/>
          <w:sz w:val="24"/>
          <w:szCs w:val="24"/>
          <w14:ligatures w14:val="none"/>
        </w:rPr>
        <w:t>Pleural rubs can be generated when two inflamed surfaces are sliding by one another, such as in pleurisy. During auscultation, pleural rubs can be localized to a specific point on the chest wall. These sounds occur with movement of the patient's chest and will stop when the patient holds her breath. They appear on inspiration and expiration. Should the sound continue when the patient holds her breath, it may be a pericardial friction rub.</w:t>
      </w:r>
    </w:p>
    <w:p w14:paraId="01397536" w14:textId="26849591" w:rsidR="00735AD9" w:rsidRDefault="00302E55">
      <w:r>
        <w:rPr>
          <w:noProof/>
        </w:rPr>
        <w:drawing>
          <wp:inline distT="0" distB="0" distL="0" distR="0" wp14:anchorId="476AB0A5" wp14:editId="63078308">
            <wp:extent cx="5505450" cy="2971800"/>
            <wp:effectExtent l="0" t="0" r="0" b="0"/>
            <wp:docPr id="11988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1832" name=""/>
                    <pic:cNvPicPr/>
                  </pic:nvPicPr>
                  <pic:blipFill>
                    <a:blip r:embed="rId27"/>
                    <a:stretch>
                      <a:fillRect/>
                    </a:stretch>
                  </pic:blipFill>
                  <pic:spPr>
                    <a:xfrm>
                      <a:off x="0" y="0"/>
                      <a:ext cx="5505450" cy="2971800"/>
                    </a:xfrm>
                    <a:prstGeom prst="rect">
                      <a:avLst/>
                    </a:prstGeom>
                  </pic:spPr>
                </pic:pic>
              </a:graphicData>
            </a:graphic>
          </wp:inline>
        </w:drawing>
      </w:r>
    </w:p>
    <w:p w14:paraId="0E7D8A00" w14:textId="18A93F7A" w:rsidR="00302E55" w:rsidRDefault="00302E55">
      <w:r>
        <w:rPr>
          <w:rFonts w:ascii="Roboto" w:hAnsi="Roboto"/>
          <w:color w:val="212529"/>
          <w:shd w:val="clear" w:color="auto" w:fill="FFFFFF"/>
        </w:rPr>
        <w:lastRenderedPageBreak/>
        <w:t>Stridor is generated by air flowing through an upper airway that is narrowed or obstructed. It occurs in 10-20% of extubated patients. Stridor is a loud, high-pitched crowing breath sound heard during inspiration. Stridor may also occur throughout the respiratory cycle, particularly if the condition worsens. Often it can be heard without a stethoscope. Causes of stridor are obstructions, pertussis, croup, epiglottis, aspirations.</w:t>
      </w:r>
    </w:p>
    <w:sectPr w:rsidR="00302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05"/>
    <w:rsid w:val="00026A05"/>
    <w:rsid w:val="00302E55"/>
    <w:rsid w:val="00312F44"/>
    <w:rsid w:val="00360652"/>
    <w:rsid w:val="0037601C"/>
    <w:rsid w:val="00735AD9"/>
    <w:rsid w:val="008715CE"/>
    <w:rsid w:val="009351A8"/>
    <w:rsid w:val="00A424B5"/>
    <w:rsid w:val="00E03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273D"/>
  <w15:chartTrackingRefBased/>
  <w15:docId w15:val="{21FC79FB-899B-42EB-A14F-F0D312D6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6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6A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6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6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6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6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6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6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6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6A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6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6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6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A05"/>
    <w:rPr>
      <w:rFonts w:eastAsiaTheme="majorEastAsia" w:cstheme="majorBidi"/>
      <w:color w:val="272727" w:themeColor="text1" w:themeTint="D8"/>
    </w:rPr>
  </w:style>
  <w:style w:type="paragraph" w:styleId="Title">
    <w:name w:val="Title"/>
    <w:basedOn w:val="Normal"/>
    <w:next w:val="Normal"/>
    <w:link w:val="TitleChar"/>
    <w:uiPriority w:val="10"/>
    <w:qFormat/>
    <w:rsid w:val="00026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6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A05"/>
    <w:pPr>
      <w:spacing w:before="160"/>
      <w:jc w:val="center"/>
    </w:pPr>
    <w:rPr>
      <w:i/>
      <w:iCs/>
      <w:color w:val="404040" w:themeColor="text1" w:themeTint="BF"/>
    </w:rPr>
  </w:style>
  <w:style w:type="character" w:customStyle="1" w:styleId="QuoteChar">
    <w:name w:val="Quote Char"/>
    <w:basedOn w:val="DefaultParagraphFont"/>
    <w:link w:val="Quote"/>
    <w:uiPriority w:val="29"/>
    <w:rsid w:val="00026A05"/>
    <w:rPr>
      <w:i/>
      <w:iCs/>
      <w:color w:val="404040" w:themeColor="text1" w:themeTint="BF"/>
    </w:rPr>
  </w:style>
  <w:style w:type="paragraph" w:styleId="ListParagraph">
    <w:name w:val="List Paragraph"/>
    <w:basedOn w:val="Normal"/>
    <w:uiPriority w:val="34"/>
    <w:qFormat/>
    <w:rsid w:val="00026A05"/>
    <w:pPr>
      <w:ind w:left="720"/>
      <w:contextualSpacing/>
    </w:pPr>
  </w:style>
  <w:style w:type="character" w:styleId="IntenseEmphasis">
    <w:name w:val="Intense Emphasis"/>
    <w:basedOn w:val="DefaultParagraphFont"/>
    <w:uiPriority w:val="21"/>
    <w:qFormat/>
    <w:rsid w:val="00026A05"/>
    <w:rPr>
      <w:i/>
      <w:iCs/>
      <w:color w:val="0F4761" w:themeColor="accent1" w:themeShade="BF"/>
    </w:rPr>
  </w:style>
  <w:style w:type="paragraph" w:styleId="IntenseQuote">
    <w:name w:val="Intense Quote"/>
    <w:basedOn w:val="Normal"/>
    <w:next w:val="Normal"/>
    <w:link w:val="IntenseQuoteChar"/>
    <w:uiPriority w:val="30"/>
    <w:qFormat/>
    <w:rsid w:val="00026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6A05"/>
    <w:rPr>
      <w:i/>
      <w:iCs/>
      <w:color w:val="0F4761" w:themeColor="accent1" w:themeShade="BF"/>
    </w:rPr>
  </w:style>
  <w:style w:type="character" w:styleId="IntenseReference">
    <w:name w:val="Intense Reference"/>
    <w:basedOn w:val="DefaultParagraphFont"/>
    <w:uiPriority w:val="32"/>
    <w:qFormat/>
    <w:rsid w:val="00026A05"/>
    <w:rPr>
      <w:b/>
      <w:bCs/>
      <w:smallCaps/>
      <w:color w:val="0F4761" w:themeColor="accent1" w:themeShade="BF"/>
      <w:spacing w:val="5"/>
    </w:rPr>
  </w:style>
  <w:style w:type="paragraph" w:styleId="NormalWeb">
    <w:name w:val="Normal (Web)"/>
    <w:basedOn w:val="Normal"/>
    <w:uiPriority w:val="99"/>
    <w:semiHidden/>
    <w:unhideWhenUsed/>
    <w:rsid w:val="00026A05"/>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1855">
      <w:bodyDiv w:val="1"/>
      <w:marLeft w:val="0"/>
      <w:marRight w:val="0"/>
      <w:marTop w:val="0"/>
      <w:marBottom w:val="0"/>
      <w:divBdr>
        <w:top w:val="none" w:sz="0" w:space="0" w:color="auto"/>
        <w:left w:val="none" w:sz="0" w:space="0" w:color="auto"/>
        <w:bottom w:val="none" w:sz="0" w:space="0" w:color="auto"/>
        <w:right w:val="none" w:sz="0" w:space="0" w:color="auto"/>
      </w:divBdr>
    </w:div>
    <w:div w:id="58091656">
      <w:bodyDiv w:val="1"/>
      <w:marLeft w:val="0"/>
      <w:marRight w:val="0"/>
      <w:marTop w:val="0"/>
      <w:marBottom w:val="0"/>
      <w:divBdr>
        <w:top w:val="none" w:sz="0" w:space="0" w:color="auto"/>
        <w:left w:val="none" w:sz="0" w:space="0" w:color="auto"/>
        <w:bottom w:val="none" w:sz="0" w:space="0" w:color="auto"/>
        <w:right w:val="none" w:sz="0" w:space="0" w:color="auto"/>
      </w:divBdr>
    </w:div>
    <w:div w:id="124935033">
      <w:bodyDiv w:val="1"/>
      <w:marLeft w:val="0"/>
      <w:marRight w:val="0"/>
      <w:marTop w:val="0"/>
      <w:marBottom w:val="0"/>
      <w:divBdr>
        <w:top w:val="none" w:sz="0" w:space="0" w:color="auto"/>
        <w:left w:val="none" w:sz="0" w:space="0" w:color="auto"/>
        <w:bottom w:val="none" w:sz="0" w:space="0" w:color="auto"/>
        <w:right w:val="none" w:sz="0" w:space="0" w:color="auto"/>
      </w:divBdr>
    </w:div>
    <w:div w:id="165559785">
      <w:bodyDiv w:val="1"/>
      <w:marLeft w:val="0"/>
      <w:marRight w:val="0"/>
      <w:marTop w:val="0"/>
      <w:marBottom w:val="0"/>
      <w:divBdr>
        <w:top w:val="none" w:sz="0" w:space="0" w:color="auto"/>
        <w:left w:val="none" w:sz="0" w:space="0" w:color="auto"/>
        <w:bottom w:val="none" w:sz="0" w:space="0" w:color="auto"/>
        <w:right w:val="none" w:sz="0" w:space="0" w:color="auto"/>
      </w:divBdr>
    </w:div>
    <w:div w:id="444615435">
      <w:bodyDiv w:val="1"/>
      <w:marLeft w:val="0"/>
      <w:marRight w:val="0"/>
      <w:marTop w:val="0"/>
      <w:marBottom w:val="0"/>
      <w:divBdr>
        <w:top w:val="none" w:sz="0" w:space="0" w:color="auto"/>
        <w:left w:val="none" w:sz="0" w:space="0" w:color="auto"/>
        <w:bottom w:val="none" w:sz="0" w:space="0" w:color="auto"/>
        <w:right w:val="none" w:sz="0" w:space="0" w:color="auto"/>
      </w:divBdr>
    </w:div>
    <w:div w:id="483011796">
      <w:bodyDiv w:val="1"/>
      <w:marLeft w:val="0"/>
      <w:marRight w:val="0"/>
      <w:marTop w:val="0"/>
      <w:marBottom w:val="0"/>
      <w:divBdr>
        <w:top w:val="none" w:sz="0" w:space="0" w:color="auto"/>
        <w:left w:val="none" w:sz="0" w:space="0" w:color="auto"/>
        <w:bottom w:val="none" w:sz="0" w:space="0" w:color="auto"/>
        <w:right w:val="none" w:sz="0" w:space="0" w:color="auto"/>
      </w:divBdr>
    </w:div>
    <w:div w:id="609704985">
      <w:bodyDiv w:val="1"/>
      <w:marLeft w:val="0"/>
      <w:marRight w:val="0"/>
      <w:marTop w:val="0"/>
      <w:marBottom w:val="0"/>
      <w:divBdr>
        <w:top w:val="none" w:sz="0" w:space="0" w:color="auto"/>
        <w:left w:val="none" w:sz="0" w:space="0" w:color="auto"/>
        <w:bottom w:val="none" w:sz="0" w:space="0" w:color="auto"/>
        <w:right w:val="none" w:sz="0" w:space="0" w:color="auto"/>
      </w:divBdr>
    </w:div>
    <w:div w:id="632250471">
      <w:bodyDiv w:val="1"/>
      <w:marLeft w:val="0"/>
      <w:marRight w:val="0"/>
      <w:marTop w:val="0"/>
      <w:marBottom w:val="0"/>
      <w:divBdr>
        <w:top w:val="none" w:sz="0" w:space="0" w:color="auto"/>
        <w:left w:val="none" w:sz="0" w:space="0" w:color="auto"/>
        <w:bottom w:val="none" w:sz="0" w:space="0" w:color="auto"/>
        <w:right w:val="none" w:sz="0" w:space="0" w:color="auto"/>
      </w:divBdr>
      <w:divsChild>
        <w:div w:id="1161699133">
          <w:marLeft w:val="0"/>
          <w:marRight w:val="0"/>
          <w:marTop w:val="0"/>
          <w:marBottom w:val="0"/>
          <w:divBdr>
            <w:top w:val="none" w:sz="0" w:space="0" w:color="auto"/>
            <w:left w:val="none" w:sz="0" w:space="0" w:color="auto"/>
            <w:bottom w:val="none" w:sz="0" w:space="0" w:color="auto"/>
            <w:right w:val="none" w:sz="0" w:space="0" w:color="auto"/>
          </w:divBdr>
        </w:div>
        <w:div w:id="92828401">
          <w:marLeft w:val="0"/>
          <w:marRight w:val="0"/>
          <w:marTop w:val="0"/>
          <w:marBottom w:val="0"/>
          <w:divBdr>
            <w:top w:val="none" w:sz="0" w:space="0" w:color="auto"/>
            <w:left w:val="none" w:sz="0" w:space="0" w:color="auto"/>
            <w:bottom w:val="none" w:sz="0" w:space="0" w:color="auto"/>
            <w:right w:val="none" w:sz="0" w:space="0" w:color="auto"/>
          </w:divBdr>
        </w:div>
      </w:divsChild>
    </w:div>
    <w:div w:id="840311810">
      <w:bodyDiv w:val="1"/>
      <w:marLeft w:val="0"/>
      <w:marRight w:val="0"/>
      <w:marTop w:val="0"/>
      <w:marBottom w:val="0"/>
      <w:divBdr>
        <w:top w:val="none" w:sz="0" w:space="0" w:color="auto"/>
        <w:left w:val="none" w:sz="0" w:space="0" w:color="auto"/>
        <w:bottom w:val="none" w:sz="0" w:space="0" w:color="auto"/>
        <w:right w:val="none" w:sz="0" w:space="0" w:color="auto"/>
      </w:divBdr>
      <w:divsChild>
        <w:div w:id="710346909">
          <w:marLeft w:val="0"/>
          <w:marRight w:val="0"/>
          <w:marTop w:val="0"/>
          <w:marBottom w:val="0"/>
          <w:divBdr>
            <w:top w:val="none" w:sz="0" w:space="0" w:color="auto"/>
            <w:left w:val="none" w:sz="0" w:space="0" w:color="auto"/>
            <w:bottom w:val="none" w:sz="0" w:space="0" w:color="auto"/>
            <w:right w:val="none" w:sz="0" w:space="0" w:color="auto"/>
          </w:divBdr>
          <w:divsChild>
            <w:div w:id="1754468444">
              <w:marLeft w:val="0"/>
              <w:marRight w:val="0"/>
              <w:marTop w:val="0"/>
              <w:marBottom w:val="0"/>
              <w:divBdr>
                <w:top w:val="none" w:sz="0" w:space="0" w:color="auto"/>
                <w:left w:val="none" w:sz="0" w:space="0" w:color="auto"/>
                <w:bottom w:val="none" w:sz="0" w:space="0" w:color="auto"/>
                <w:right w:val="none" w:sz="0" w:space="0" w:color="auto"/>
              </w:divBdr>
            </w:div>
          </w:divsChild>
        </w:div>
        <w:div w:id="545682215">
          <w:marLeft w:val="0"/>
          <w:marRight w:val="0"/>
          <w:marTop w:val="0"/>
          <w:marBottom w:val="0"/>
          <w:divBdr>
            <w:top w:val="none" w:sz="0" w:space="0" w:color="auto"/>
            <w:left w:val="none" w:sz="0" w:space="0" w:color="auto"/>
            <w:bottom w:val="none" w:sz="0" w:space="0" w:color="auto"/>
            <w:right w:val="none" w:sz="0" w:space="0" w:color="auto"/>
          </w:divBdr>
          <w:divsChild>
            <w:div w:id="1877114760">
              <w:marLeft w:val="0"/>
              <w:marRight w:val="0"/>
              <w:marTop w:val="0"/>
              <w:marBottom w:val="0"/>
              <w:divBdr>
                <w:top w:val="none" w:sz="0" w:space="0" w:color="auto"/>
                <w:left w:val="none" w:sz="0" w:space="0" w:color="auto"/>
                <w:bottom w:val="none" w:sz="0" w:space="0" w:color="auto"/>
                <w:right w:val="none" w:sz="0" w:space="0" w:color="auto"/>
              </w:divBdr>
            </w:div>
          </w:divsChild>
        </w:div>
        <w:div w:id="282155541">
          <w:marLeft w:val="0"/>
          <w:marRight w:val="0"/>
          <w:marTop w:val="0"/>
          <w:marBottom w:val="0"/>
          <w:divBdr>
            <w:top w:val="none" w:sz="0" w:space="0" w:color="auto"/>
            <w:left w:val="none" w:sz="0" w:space="0" w:color="auto"/>
            <w:bottom w:val="none" w:sz="0" w:space="0" w:color="auto"/>
            <w:right w:val="none" w:sz="0" w:space="0" w:color="auto"/>
          </w:divBdr>
          <w:divsChild>
            <w:div w:id="1184436903">
              <w:marLeft w:val="0"/>
              <w:marRight w:val="0"/>
              <w:marTop w:val="0"/>
              <w:marBottom w:val="0"/>
              <w:divBdr>
                <w:top w:val="none" w:sz="0" w:space="0" w:color="auto"/>
                <w:left w:val="none" w:sz="0" w:space="0" w:color="auto"/>
                <w:bottom w:val="none" w:sz="0" w:space="0" w:color="auto"/>
                <w:right w:val="none" w:sz="0" w:space="0" w:color="auto"/>
              </w:divBdr>
            </w:div>
          </w:divsChild>
        </w:div>
        <w:div w:id="1739130278">
          <w:marLeft w:val="0"/>
          <w:marRight w:val="0"/>
          <w:marTop w:val="0"/>
          <w:marBottom w:val="0"/>
          <w:divBdr>
            <w:top w:val="none" w:sz="0" w:space="0" w:color="auto"/>
            <w:left w:val="none" w:sz="0" w:space="0" w:color="auto"/>
            <w:bottom w:val="none" w:sz="0" w:space="0" w:color="auto"/>
            <w:right w:val="none" w:sz="0" w:space="0" w:color="auto"/>
          </w:divBdr>
          <w:divsChild>
            <w:div w:id="69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9087">
      <w:bodyDiv w:val="1"/>
      <w:marLeft w:val="0"/>
      <w:marRight w:val="0"/>
      <w:marTop w:val="0"/>
      <w:marBottom w:val="0"/>
      <w:divBdr>
        <w:top w:val="none" w:sz="0" w:space="0" w:color="auto"/>
        <w:left w:val="none" w:sz="0" w:space="0" w:color="auto"/>
        <w:bottom w:val="none" w:sz="0" w:space="0" w:color="auto"/>
        <w:right w:val="none" w:sz="0" w:space="0" w:color="auto"/>
      </w:divBdr>
    </w:div>
    <w:div w:id="950942313">
      <w:bodyDiv w:val="1"/>
      <w:marLeft w:val="0"/>
      <w:marRight w:val="0"/>
      <w:marTop w:val="0"/>
      <w:marBottom w:val="0"/>
      <w:divBdr>
        <w:top w:val="none" w:sz="0" w:space="0" w:color="auto"/>
        <w:left w:val="none" w:sz="0" w:space="0" w:color="auto"/>
        <w:bottom w:val="none" w:sz="0" w:space="0" w:color="auto"/>
        <w:right w:val="none" w:sz="0" w:space="0" w:color="auto"/>
      </w:divBdr>
    </w:div>
    <w:div w:id="1013846075">
      <w:bodyDiv w:val="1"/>
      <w:marLeft w:val="0"/>
      <w:marRight w:val="0"/>
      <w:marTop w:val="0"/>
      <w:marBottom w:val="0"/>
      <w:divBdr>
        <w:top w:val="none" w:sz="0" w:space="0" w:color="auto"/>
        <w:left w:val="none" w:sz="0" w:space="0" w:color="auto"/>
        <w:bottom w:val="none" w:sz="0" w:space="0" w:color="auto"/>
        <w:right w:val="none" w:sz="0" w:space="0" w:color="auto"/>
      </w:divBdr>
    </w:div>
    <w:div w:id="1244682327">
      <w:bodyDiv w:val="1"/>
      <w:marLeft w:val="0"/>
      <w:marRight w:val="0"/>
      <w:marTop w:val="0"/>
      <w:marBottom w:val="0"/>
      <w:divBdr>
        <w:top w:val="none" w:sz="0" w:space="0" w:color="auto"/>
        <w:left w:val="none" w:sz="0" w:space="0" w:color="auto"/>
        <w:bottom w:val="none" w:sz="0" w:space="0" w:color="auto"/>
        <w:right w:val="none" w:sz="0" w:space="0" w:color="auto"/>
      </w:divBdr>
      <w:divsChild>
        <w:div w:id="474222259">
          <w:marLeft w:val="0"/>
          <w:marRight w:val="0"/>
          <w:marTop w:val="0"/>
          <w:marBottom w:val="0"/>
          <w:divBdr>
            <w:top w:val="none" w:sz="0" w:space="0" w:color="auto"/>
            <w:left w:val="none" w:sz="0" w:space="0" w:color="auto"/>
            <w:bottom w:val="none" w:sz="0" w:space="0" w:color="auto"/>
            <w:right w:val="none" w:sz="0" w:space="0" w:color="auto"/>
          </w:divBdr>
        </w:div>
        <w:div w:id="1841894907">
          <w:marLeft w:val="0"/>
          <w:marRight w:val="0"/>
          <w:marTop w:val="0"/>
          <w:marBottom w:val="0"/>
          <w:divBdr>
            <w:top w:val="none" w:sz="0" w:space="0" w:color="auto"/>
            <w:left w:val="none" w:sz="0" w:space="0" w:color="auto"/>
            <w:bottom w:val="none" w:sz="0" w:space="0" w:color="auto"/>
            <w:right w:val="none" w:sz="0" w:space="0" w:color="auto"/>
          </w:divBdr>
        </w:div>
      </w:divsChild>
    </w:div>
    <w:div w:id="1479758846">
      <w:bodyDiv w:val="1"/>
      <w:marLeft w:val="0"/>
      <w:marRight w:val="0"/>
      <w:marTop w:val="0"/>
      <w:marBottom w:val="0"/>
      <w:divBdr>
        <w:top w:val="none" w:sz="0" w:space="0" w:color="auto"/>
        <w:left w:val="none" w:sz="0" w:space="0" w:color="auto"/>
        <w:bottom w:val="none" w:sz="0" w:space="0" w:color="auto"/>
        <w:right w:val="none" w:sz="0" w:space="0" w:color="auto"/>
      </w:divBdr>
    </w:div>
    <w:div w:id="1541018277">
      <w:bodyDiv w:val="1"/>
      <w:marLeft w:val="0"/>
      <w:marRight w:val="0"/>
      <w:marTop w:val="0"/>
      <w:marBottom w:val="0"/>
      <w:divBdr>
        <w:top w:val="none" w:sz="0" w:space="0" w:color="auto"/>
        <w:left w:val="none" w:sz="0" w:space="0" w:color="auto"/>
        <w:bottom w:val="none" w:sz="0" w:space="0" w:color="auto"/>
        <w:right w:val="none" w:sz="0" w:space="0" w:color="auto"/>
      </w:divBdr>
    </w:div>
    <w:div w:id="1750345521">
      <w:bodyDiv w:val="1"/>
      <w:marLeft w:val="0"/>
      <w:marRight w:val="0"/>
      <w:marTop w:val="0"/>
      <w:marBottom w:val="0"/>
      <w:divBdr>
        <w:top w:val="none" w:sz="0" w:space="0" w:color="auto"/>
        <w:left w:val="none" w:sz="0" w:space="0" w:color="auto"/>
        <w:bottom w:val="none" w:sz="0" w:space="0" w:color="auto"/>
        <w:right w:val="none" w:sz="0" w:space="0" w:color="auto"/>
      </w:divBdr>
    </w:div>
    <w:div w:id="1835610037">
      <w:bodyDiv w:val="1"/>
      <w:marLeft w:val="0"/>
      <w:marRight w:val="0"/>
      <w:marTop w:val="0"/>
      <w:marBottom w:val="0"/>
      <w:divBdr>
        <w:top w:val="none" w:sz="0" w:space="0" w:color="auto"/>
        <w:left w:val="none" w:sz="0" w:space="0" w:color="auto"/>
        <w:bottom w:val="none" w:sz="0" w:space="0" w:color="auto"/>
        <w:right w:val="none" w:sz="0" w:space="0" w:color="auto"/>
      </w:divBdr>
      <w:divsChild>
        <w:div w:id="1321496716">
          <w:marLeft w:val="0"/>
          <w:marRight w:val="0"/>
          <w:marTop w:val="0"/>
          <w:marBottom w:val="0"/>
          <w:divBdr>
            <w:top w:val="none" w:sz="0" w:space="0" w:color="auto"/>
            <w:left w:val="none" w:sz="0" w:space="0" w:color="auto"/>
            <w:bottom w:val="none" w:sz="0" w:space="0" w:color="auto"/>
            <w:right w:val="none" w:sz="0" w:space="0" w:color="auto"/>
          </w:divBdr>
        </w:div>
        <w:div w:id="1681422254">
          <w:marLeft w:val="0"/>
          <w:marRight w:val="0"/>
          <w:marTop w:val="0"/>
          <w:marBottom w:val="0"/>
          <w:divBdr>
            <w:top w:val="none" w:sz="0" w:space="0" w:color="auto"/>
            <w:left w:val="none" w:sz="0" w:space="0" w:color="auto"/>
            <w:bottom w:val="none" w:sz="0" w:space="0" w:color="auto"/>
            <w:right w:val="none" w:sz="0" w:space="0" w:color="auto"/>
          </w:divBdr>
        </w:div>
      </w:divsChild>
    </w:div>
    <w:div w:id="1877159749">
      <w:bodyDiv w:val="1"/>
      <w:marLeft w:val="0"/>
      <w:marRight w:val="0"/>
      <w:marTop w:val="0"/>
      <w:marBottom w:val="0"/>
      <w:divBdr>
        <w:top w:val="none" w:sz="0" w:space="0" w:color="auto"/>
        <w:left w:val="none" w:sz="0" w:space="0" w:color="auto"/>
        <w:bottom w:val="none" w:sz="0" w:space="0" w:color="auto"/>
        <w:right w:val="none" w:sz="0" w:space="0" w:color="auto"/>
      </w:divBdr>
      <w:divsChild>
        <w:div w:id="1032806911">
          <w:marLeft w:val="0"/>
          <w:marRight w:val="0"/>
          <w:marTop w:val="0"/>
          <w:marBottom w:val="0"/>
          <w:divBdr>
            <w:top w:val="none" w:sz="0" w:space="0" w:color="auto"/>
            <w:left w:val="none" w:sz="0" w:space="0" w:color="auto"/>
            <w:bottom w:val="none" w:sz="0" w:space="0" w:color="auto"/>
            <w:right w:val="none" w:sz="0" w:space="0" w:color="auto"/>
          </w:divBdr>
        </w:div>
        <w:div w:id="268855587">
          <w:marLeft w:val="0"/>
          <w:marRight w:val="0"/>
          <w:marTop w:val="0"/>
          <w:marBottom w:val="0"/>
          <w:divBdr>
            <w:top w:val="none" w:sz="0" w:space="0" w:color="auto"/>
            <w:left w:val="none" w:sz="0" w:space="0" w:color="auto"/>
            <w:bottom w:val="none" w:sz="0" w:space="0" w:color="auto"/>
            <w:right w:val="none" w:sz="0" w:space="0" w:color="auto"/>
          </w:divBdr>
        </w:div>
        <w:div w:id="1761871208">
          <w:marLeft w:val="0"/>
          <w:marRight w:val="0"/>
          <w:marTop w:val="0"/>
          <w:marBottom w:val="0"/>
          <w:divBdr>
            <w:top w:val="none" w:sz="0" w:space="0" w:color="auto"/>
            <w:left w:val="none" w:sz="0" w:space="0" w:color="auto"/>
            <w:bottom w:val="none" w:sz="0" w:space="0" w:color="auto"/>
            <w:right w:val="none" w:sz="0" w:space="0" w:color="auto"/>
          </w:divBdr>
          <w:divsChild>
            <w:div w:id="4599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19</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MEHMOOD</dc:creator>
  <cp:keywords/>
  <dc:description/>
  <cp:lastModifiedBy>HASSAN MEHMOOD</cp:lastModifiedBy>
  <cp:revision>6</cp:revision>
  <dcterms:created xsi:type="dcterms:W3CDTF">2024-04-15T02:59:00Z</dcterms:created>
  <dcterms:modified xsi:type="dcterms:W3CDTF">2024-04-15T03:45:00Z</dcterms:modified>
</cp:coreProperties>
</file>