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C97A" w14:textId="4EF36038" w:rsidR="00FE2900" w:rsidRDefault="00786550">
      <w:r>
        <w:t>vfdvdvd</w:t>
      </w:r>
    </w:p>
    <w:sectPr w:rsidR="00FE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50"/>
    <w:rsid w:val="00786550"/>
    <w:rsid w:val="00987498"/>
    <w:rsid w:val="00B878AB"/>
    <w:rsid w:val="00F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DC23"/>
  <w15:chartTrackingRefBased/>
  <w15:docId w15:val="{F21609E1-658E-49AF-909C-F1EF51BA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 &amp; Support</dc:creator>
  <cp:keywords/>
  <dc:description/>
  <cp:lastModifiedBy>Sales &amp; Support</cp:lastModifiedBy>
  <cp:revision>1</cp:revision>
  <dcterms:created xsi:type="dcterms:W3CDTF">2022-04-25T08:03:00Z</dcterms:created>
  <dcterms:modified xsi:type="dcterms:W3CDTF">2022-04-25T08:03:00Z</dcterms:modified>
</cp:coreProperties>
</file>