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/>
    <w:p w14:paraId="6630DBB6" w14:textId="77777777" w:rsidR="001F4F7D" w:rsidRDefault="001F4F7D"/>
    <w:p w14:paraId="7B69C1D6" w14:textId="77777777" w:rsidR="001F4F7D" w:rsidRDefault="001F4F7D"/>
    <w:p w14:paraId="233E1E16" w14:textId="77777777" w:rsidR="001F4F7D" w:rsidRDefault="001F4F7D">
      <w:r>
        <w:t>APLICACIÓN DE PROCESOS.</w:t>
      </w:r>
    </w:p>
    <w:p w14:paraId="211508D6" w14:textId="77777777" w:rsidR="001F4F7D" w:rsidRDefault="001F4F7D"/>
    <w:p w14:paraId="3F00C139" w14:textId="77777777" w:rsidR="002A7CC1" w:rsidRDefault="002A7CC1">
      <w:r>
        <w:t>Objetivo:</w:t>
      </w:r>
    </w:p>
    <w:p w14:paraId="1B018C7D" w14:textId="77777777" w:rsidR="001F4F7D" w:rsidRDefault="001F4F7D" w:rsidP="00F57598">
      <w:pPr>
        <w:jc w:val="both"/>
      </w:pPr>
      <w:proofErr w:type="spellStart"/>
      <w:r>
        <w:t>Qnt</w:t>
      </w:r>
      <w:proofErr w:type="spellEnd"/>
      <w:r>
        <w:t xml:space="preserve"> requiere una</w:t>
      </w:r>
      <w:r w:rsidR="00EB4137">
        <w:t xml:space="preserve"> 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/>
    <w:p w14:paraId="6E4403D4" w14:textId="77777777" w:rsidR="00EB4137" w:rsidRDefault="00EB4137">
      <w:r>
        <w:t>Consideraciones</w:t>
      </w:r>
    </w:p>
    <w:p w14:paraId="4253E0F0" w14:textId="77777777" w:rsidR="00EB4137" w:rsidRDefault="00EB4137"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>
      <w:r>
        <w:t>Se recomienda tener</w:t>
      </w:r>
      <w:r w:rsidR="0077048F">
        <w:t xml:space="preserve"> el motor</w:t>
      </w:r>
      <w:r w:rsidR="00C932A5">
        <w:t xml:space="preserve"> en SQL server 2017 estándar, procesos </w:t>
      </w:r>
      <w:proofErr w:type="spellStart"/>
      <w:r w:rsidR="00C932A5">
        <w:t>backend</w:t>
      </w:r>
      <w:proofErr w:type="spellEnd"/>
      <w:r w:rsidR="00C932A5">
        <w:t xml:space="preserve"> Net </w:t>
      </w:r>
      <w:proofErr w:type="spellStart"/>
      <w:r w:rsidR="00C932A5">
        <w:t>core</w:t>
      </w:r>
      <w:proofErr w:type="spellEnd"/>
      <w:r w:rsidR="00C932A5">
        <w:t xml:space="preserve"> y </w:t>
      </w:r>
      <w:proofErr w:type="spellStart"/>
      <w:r w:rsidR="00C932A5">
        <w:t>front</w:t>
      </w:r>
      <w:proofErr w:type="spellEnd"/>
      <w:r w:rsidR="00C932A5">
        <w:t xml:space="preserve"> Vue.js</w:t>
      </w:r>
    </w:p>
    <w:p w14:paraId="5C639BB2" w14:textId="77777777" w:rsidR="00535D8B" w:rsidRDefault="00535D8B"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>
      <w:r>
        <w:t>MODULOS.</w:t>
      </w:r>
    </w:p>
    <w:p w14:paraId="0F934112" w14:textId="0E7FE08B" w:rsidR="00791BE2" w:rsidRPr="00C068CD" w:rsidRDefault="00791BE2">
      <w:pPr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657221">
      <w:pPr>
        <w:pStyle w:val="Prrafodelista"/>
        <w:numPr>
          <w:ilvl w:val="0"/>
          <w:numId w:val="2"/>
        </w:numPr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657221">
      <w:pPr>
        <w:pStyle w:val="Prrafodelista"/>
        <w:numPr>
          <w:ilvl w:val="0"/>
          <w:numId w:val="2"/>
        </w:numPr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657221">
      <w:pPr>
        <w:pStyle w:val="Prrafodelista"/>
        <w:numPr>
          <w:ilvl w:val="1"/>
          <w:numId w:val="2"/>
        </w:numPr>
      </w:pPr>
      <w:r>
        <w:t>Nombre del perfil</w:t>
      </w:r>
    </w:p>
    <w:p w14:paraId="780B3990" w14:textId="77777777" w:rsidR="00657221" w:rsidRDefault="00657221" w:rsidP="00657221">
      <w:pPr>
        <w:pStyle w:val="Prrafodelista"/>
        <w:numPr>
          <w:ilvl w:val="1"/>
          <w:numId w:val="2"/>
        </w:numPr>
      </w:pPr>
      <w:r>
        <w:t>Código del perfil</w:t>
      </w:r>
      <w:r w:rsidR="0077048F">
        <w:t xml:space="preserve"> (alfanumérico </w:t>
      </w:r>
      <w:proofErr w:type="spellStart"/>
      <w:r w:rsidR="0077048F">
        <w:t>p.e</w:t>
      </w:r>
      <w:proofErr w:type="spellEnd"/>
      <w:r w:rsidR="0077048F">
        <w:t xml:space="preserve"> OPE-001)</w:t>
      </w:r>
    </w:p>
    <w:p w14:paraId="61AC4624" w14:textId="77777777" w:rsidR="00657221" w:rsidRDefault="00657221" w:rsidP="00657221">
      <w:pPr>
        <w:pStyle w:val="Prrafodelista"/>
        <w:numPr>
          <w:ilvl w:val="1"/>
          <w:numId w:val="2"/>
        </w:numPr>
      </w:pPr>
      <w:r>
        <w:t>Estado del perfil (activo –inactivo)</w:t>
      </w:r>
    </w:p>
    <w:p w14:paraId="290BC499" w14:textId="77777777" w:rsidR="0077048F" w:rsidRDefault="0077048F" w:rsidP="0077048F">
      <w:pPr>
        <w:pStyle w:val="Prrafodelista"/>
        <w:ind w:left="1440"/>
      </w:pPr>
    </w:p>
    <w:p w14:paraId="29C585C8" w14:textId="293143C8" w:rsidR="00AA6EAA" w:rsidRDefault="00AA6EAA" w:rsidP="00DB302D">
      <w:pPr>
        <w:pStyle w:val="Prrafodelista"/>
        <w:numPr>
          <w:ilvl w:val="0"/>
          <w:numId w:val="1"/>
        </w:numPr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AA6EAA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AA6EAA">
      <w:pPr>
        <w:pStyle w:val="Prrafodelista"/>
        <w:jc w:val="both"/>
      </w:pPr>
      <w:r w:rsidRPr="00AA6EAA">
        <w:lastRenderedPageBreak/>
        <w:drawing>
          <wp:inline distT="0" distB="0" distL="0" distR="0" wp14:anchorId="054640AC" wp14:editId="7C6C23AB">
            <wp:extent cx="5612130" cy="1743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3F1BFD">
      <w:pPr>
        <w:pStyle w:val="Prrafodelista"/>
      </w:pPr>
    </w:p>
    <w:p w14:paraId="5BC4E171" w14:textId="54A7119D" w:rsidR="008E51C8" w:rsidRDefault="008E51C8" w:rsidP="003F1BFD">
      <w:pPr>
        <w:pStyle w:val="Prrafodelista"/>
        <w:numPr>
          <w:ilvl w:val="0"/>
          <w:numId w:val="1"/>
        </w:numPr>
      </w:pPr>
      <w:r>
        <w:t xml:space="preserve">Parametrización de </w:t>
      </w:r>
      <w:proofErr w:type="spellStart"/>
      <w:r>
        <w:t>ips</w:t>
      </w:r>
      <w:proofErr w:type="spellEnd"/>
      <w:r>
        <w:t xml:space="preserve"> permitidas: Los usuarios se podrán </w:t>
      </w:r>
      <w:proofErr w:type="spellStart"/>
      <w:r>
        <w:t>loguear</w:t>
      </w:r>
      <w:proofErr w:type="spellEnd"/>
      <w:r>
        <w:t xml:space="preserve"> solo desde los rangos de </w:t>
      </w:r>
      <w:proofErr w:type="spellStart"/>
      <w:r>
        <w:t>ip</w:t>
      </w:r>
      <w:proofErr w:type="spellEnd"/>
      <w:r>
        <w:t xml:space="preserve"> definidos en la aplicación.</w:t>
      </w:r>
    </w:p>
    <w:p w14:paraId="285BA5B4" w14:textId="4A2226F7" w:rsidR="006A0E55" w:rsidRDefault="006A0E55" w:rsidP="003F1BFD">
      <w:pPr>
        <w:pStyle w:val="Prrafodelista"/>
        <w:numPr>
          <w:ilvl w:val="0"/>
          <w:numId w:val="1"/>
        </w:numPr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3F1BFD">
      <w:pPr>
        <w:pStyle w:val="Prrafodelista"/>
        <w:numPr>
          <w:ilvl w:val="0"/>
          <w:numId w:val="1"/>
        </w:numPr>
      </w:pPr>
      <w:r>
        <w:t>Se debe dejar log de la creación de un perfil.</w:t>
      </w:r>
    </w:p>
    <w:p w14:paraId="49720130" w14:textId="49BEA0A9" w:rsidR="00757DB3" w:rsidRDefault="00757DB3" w:rsidP="003F1BFD">
      <w:pPr>
        <w:pStyle w:val="Prrafodelista"/>
        <w:numPr>
          <w:ilvl w:val="0"/>
          <w:numId w:val="1"/>
        </w:numPr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3F1BFD">
      <w:pPr>
        <w:pStyle w:val="Prrafodelista"/>
        <w:numPr>
          <w:ilvl w:val="0"/>
          <w:numId w:val="1"/>
        </w:numPr>
      </w:pPr>
      <w:r>
        <w:t>Se debe dejar log de accesos a la aplicación</w:t>
      </w:r>
    </w:p>
    <w:p w14:paraId="35A4625C" w14:textId="77777777" w:rsidR="001E19F7" w:rsidRDefault="001E19F7" w:rsidP="001E19F7">
      <w:pPr>
        <w:ind w:left="360"/>
      </w:pPr>
    </w:p>
    <w:p w14:paraId="7E5E27AE" w14:textId="0D3BAA75" w:rsidR="00B05021" w:rsidRDefault="00CD5E45" w:rsidP="00C131F6">
      <w:r>
        <w:t>Módulo</w:t>
      </w:r>
      <w:r w:rsidR="00477434">
        <w:t xml:space="preserve"> 2:</w:t>
      </w:r>
      <w:r w:rsidR="001600BC">
        <w:t xml:space="preserve"> Proceso De </w:t>
      </w:r>
      <w:r>
        <w:t>Aprobación</w:t>
      </w:r>
      <w:r w:rsidR="001600BC">
        <w:t>/Realce/Alistamiento/</w:t>
      </w:r>
      <w:proofErr w:type="spellStart"/>
      <w:r w:rsidR="001600BC">
        <w:t>Delivery</w:t>
      </w:r>
      <w:proofErr w:type="spellEnd"/>
      <w:r w:rsidR="001600BC">
        <w:t>/</w:t>
      </w:r>
    </w:p>
    <w:p w14:paraId="7D252A41" w14:textId="77777777" w:rsidR="00657221" w:rsidRDefault="00477434" w:rsidP="00657221">
      <w:r>
        <w:t>Este módulo se realizará un proceso de administración del proceso de entrega y activación de las tarjetas.</w:t>
      </w:r>
    </w:p>
    <w:p w14:paraId="15D2FD1F" w14:textId="77777777" w:rsidR="00477434" w:rsidRDefault="00477434" w:rsidP="00657221"/>
    <w:p w14:paraId="5A454B54" w14:textId="47933E7C" w:rsidR="00477434" w:rsidRPr="00454C91" w:rsidRDefault="00ED5BB0" w:rsidP="00657221">
      <w:pPr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477434">
      <w:r>
        <w:t xml:space="preserve">       Carga de archivos donde están los clientes aprobados para tarjeta.</w:t>
      </w:r>
    </w:p>
    <w:p w14:paraId="37F5A546" w14:textId="48865C73" w:rsidR="00477434" w:rsidRDefault="00477434" w:rsidP="00477434">
      <w:pPr>
        <w:pStyle w:val="Prrafodelista"/>
        <w:numPr>
          <w:ilvl w:val="0"/>
          <w:numId w:val="3"/>
        </w:numPr>
      </w:pPr>
      <w:r>
        <w:t>Tener una opción para cargar</w:t>
      </w:r>
      <w:r w:rsidR="000C2CFF">
        <w:t xml:space="preserve"> (</w:t>
      </w:r>
      <w:proofErr w:type="spellStart"/>
      <w:r w:rsidR="000C2CFF">
        <w:t>upsert</w:t>
      </w:r>
      <w:proofErr w:type="spellEnd"/>
      <w:r w:rsidR="000C2CFF">
        <w:t>)</w:t>
      </w:r>
      <w:r>
        <w:t xml:space="preserve"> un archivo (</w:t>
      </w:r>
      <w:proofErr w:type="spellStart"/>
      <w:r>
        <w:t>csv</w:t>
      </w:r>
      <w:proofErr w:type="spellEnd"/>
      <w:r>
        <w:t>), que tendrá</w:t>
      </w:r>
    </w:p>
    <w:p w14:paraId="65D2463E" w14:textId="77777777" w:rsidR="00477434" w:rsidRDefault="00477434" w:rsidP="00477434">
      <w:pPr>
        <w:pStyle w:val="Prrafodelista"/>
        <w:numPr>
          <w:ilvl w:val="0"/>
          <w:numId w:val="4"/>
        </w:numPr>
      </w:pPr>
      <w:r>
        <w:t>Tipo de documento</w:t>
      </w:r>
    </w:p>
    <w:p w14:paraId="4EDDB43B" w14:textId="77777777" w:rsidR="00477434" w:rsidRDefault="00477434" w:rsidP="00477434">
      <w:pPr>
        <w:pStyle w:val="Prrafodelista"/>
        <w:numPr>
          <w:ilvl w:val="0"/>
          <w:numId w:val="4"/>
        </w:numPr>
      </w:pPr>
      <w:r>
        <w:t>Numero Documento</w:t>
      </w:r>
    </w:p>
    <w:p w14:paraId="2A581101" w14:textId="77777777" w:rsidR="00477434" w:rsidRDefault="00477434" w:rsidP="00477434">
      <w:pPr>
        <w:pStyle w:val="Prrafodelista"/>
        <w:numPr>
          <w:ilvl w:val="0"/>
          <w:numId w:val="4"/>
        </w:numPr>
      </w:pPr>
      <w:r>
        <w:t>Nombre</w:t>
      </w:r>
    </w:p>
    <w:p w14:paraId="0F91177A" w14:textId="77777777" w:rsidR="00477434" w:rsidRDefault="00477434" w:rsidP="00477434">
      <w:pPr>
        <w:pStyle w:val="Prrafodelista"/>
        <w:numPr>
          <w:ilvl w:val="0"/>
          <w:numId w:val="4"/>
        </w:numPr>
      </w:pPr>
      <w:r>
        <w:t>Apellidos</w:t>
      </w:r>
    </w:p>
    <w:p w14:paraId="4C3E5B11" w14:textId="4367F4E6" w:rsidR="00477434" w:rsidRDefault="00477434" w:rsidP="00477434">
      <w:pPr>
        <w:pStyle w:val="Prrafodelista"/>
        <w:numPr>
          <w:ilvl w:val="0"/>
          <w:numId w:val="4"/>
        </w:numPr>
      </w:pPr>
      <w:r>
        <w:t>Canal</w:t>
      </w:r>
      <w:r w:rsidR="000C2CFF">
        <w:t xml:space="preserve"> (Lista de referencia)</w:t>
      </w:r>
    </w:p>
    <w:p w14:paraId="0F387A6A" w14:textId="100B1754" w:rsidR="00477434" w:rsidRDefault="00477434" w:rsidP="00477434">
      <w:pPr>
        <w:pStyle w:val="Prrafodelista"/>
        <w:numPr>
          <w:ilvl w:val="0"/>
          <w:numId w:val="4"/>
        </w:numPr>
      </w:pPr>
      <w:r>
        <w:t>Origen de producto</w:t>
      </w:r>
      <w:r w:rsidR="000C2CFF">
        <w:t xml:space="preserve"> (Lista de referencia)</w:t>
      </w:r>
    </w:p>
    <w:p w14:paraId="614B477A" w14:textId="124E483C" w:rsidR="000C2CFF" w:rsidRDefault="00C751EB" w:rsidP="000C2CFF">
      <w:pPr>
        <w:pStyle w:val="Prrafodelista"/>
        <w:numPr>
          <w:ilvl w:val="0"/>
          <w:numId w:val="4"/>
        </w:numPr>
      </w:pPr>
      <w:r>
        <w:t>Tipo de proceso (Nueva-</w:t>
      </w:r>
      <w:r w:rsidR="006161E2">
        <w:t>Reactivación</w:t>
      </w:r>
      <w:r w:rsidR="000C2CFF">
        <w:t>/Lista de referencia</w:t>
      </w:r>
      <w:r>
        <w:t>)</w:t>
      </w:r>
    </w:p>
    <w:p w14:paraId="1D820259" w14:textId="77777777" w:rsidR="000C2CFF" w:rsidRDefault="000C2CFF" w:rsidP="000C2CFF">
      <w:pPr>
        <w:pStyle w:val="Prrafodelista"/>
        <w:numPr>
          <w:ilvl w:val="0"/>
          <w:numId w:val="4"/>
        </w:numPr>
      </w:pPr>
      <w:r>
        <w:t>C</w:t>
      </w:r>
      <w:r w:rsidR="00477434">
        <w:t>iudad de residencia</w:t>
      </w:r>
    </w:p>
    <w:p w14:paraId="556E0F17" w14:textId="77777777" w:rsidR="000C2CFF" w:rsidRDefault="000C2CFF" w:rsidP="000C2CFF">
      <w:pPr>
        <w:pStyle w:val="Prrafodelista"/>
        <w:numPr>
          <w:ilvl w:val="0"/>
          <w:numId w:val="4"/>
        </w:numPr>
      </w:pPr>
      <w:r>
        <w:t>D</w:t>
      </w:r>
      <w:r w:rsidR="00477434">
        <w:t>irección</w:t>
      </w:r>
    </w:p>
    <w:p w14:paraId="1A7400DB" w14:textId="77777777" w:rsidR="000C2CFF" w:rsidRDefault="000C2CFF" w:rsidP="000C2CFF">
      <w:pPr>
        <w:pStyle w:val="Prrafodelista"/>
        <w:numPr>
          <w:ilvl w:val="0"/>
          <w:numId w:val="4"/>
        </w:numPr>
      </w:pPr>
      <w:r>
        <w:t>T</w:t>
      </w:r>
      <w:r w:rsidR="00477434">
        <w:t>eléfono</w:t>
      </w:r>
    </w:p>
    <w:p w14:paraId="744DD087" w14:textId="33C0566C" w:rsidR="000C2CFF" w:rsidRDefault="000C2CFF" w:rsidP="000C2CFF">
      <w:pPr>
        <w:pStyle w:val="Prrafodelista"/>
        <w:numPr>
          <w:ilvl w:val="0"/>
          <w:numId w:val="4"/>
        </w:numPr>
      </w:pPr>
      <w:r>
        <w:t>E</w:t>
      </w:r>
      <w:r w:rsidR="00477434">
        <w:t>mail</w:t>
      </w:r>
    </w:p>
    <w:p w14:paraId="012D0FEB" w14:textId="208194FA" w:rsidR="000C2CFF" w:rsidRPr="006161E2" w:rsidRDefault="006161E2" w:rsidP="000C2CFF">
      <w:pPr>
        <w:pStyle w:val="Prrafodelista"/>
        <w:numPr>
          <w:ilvl w:val="0"/>
          <w:numId w:val="4"/>
        </w:numPr>
        <w:rPr>
          <w:color w:val="FF0000"/>
        </w:rPr>
      </w:pPr>
      <w:proofErr w:type="spellStart"/>
      <w:r w:rsidRPr="006161E2">
        <w:rPr>
          <w:color w:val="FF0000"/>
        </w:rPr>
        <w:t>Flag</w:t>
      </w:r>
      <w:proofErr w:type="spellEnd"/>
      <w:r w:rsidRPr="006161E2">
        <w:rPr>
          <w:color w:val="FF0000"/>
        </w:rPr>
        <w:t xml:space="preserve"> dirección</w:t>
      </w:r>
    </w:p>
    <w:p w14:paraId="04BCE2D1" w14:textId="03B2EBFA" w:rsidR="000A65D0" w:rsidRDefault="00E95E8C" w:rsidP="000C2CFF">
      <w:pPr>
        <w:pStyle w:val="Prrafodelista"/>
        <w:numPr>
          <w:ilvl w:val="0"/>
          <w:numId w:val="4"/>
        </w:numPr>
      </w:pPr>
      <w:r>
        <w:t>fecha</w:t>
      </w:r>
      <w:r w:rsidR="000C2CFF">
        <w:t xml:space="preserve"> última actualización</w:t>
      </w:r>
    </w:p>
    <w:p w14:paraId="5D562924" w14:textId="77777777" w:rsidR="000A65D0" w:rsidRDefault="000A65D0" w:rsidP="000A65D0">
      <w:pPr>
        <w:pStyle w:val="Prrafodelista"/>
        <w:numPr>
          <w:ilvl w:val="0"/>
          <w:numId w:val="3"/>
        </w:numPr>
      </w:pPr>
      <w:r>
        <w:t>Se ejecuta en el botón cargar archivo.</w:t>
      </w:r>
    </w:p>
    <w:p w14:paraId="1DE329A7" w14:textId="16776E43" w:rsidR="006161E2" w:rsidRDefault="006161E2" w:rsidP="00565A7A">
      <w:pPr>
        <w:pStyle w:val="Prrafodelista"/>
        <w:numPr>
          <w:ilvl w:val="1"/>
          <w:numId w:val="5"/>
        </w:numPr>
        <w:jc w:val="both"/>
      </w:pPr>
      <w:r>
        <w:lastRenderedPageBreak/>
        <w:t>Se validará la estructura del archivo previo al cargue: como tipos de dato, canal, origen o tipo de proceso válidos, email válido. Si la estructura presenta falla se listarán las fallas documentando el registro y campo que falla.</w:t>
      </w:r>
      <w:r w:rsidR="00565A7A">
        <w:t xml:space="preserve"> Si un registro falla se rechaza todo el archivo.</w:t>
      </w:r>
    </w:p>
    <w:p w14:paraId="4D753347" w14:textId="6777F513" w:rsidR="000A65D0" w:rsidRDefault="00565A7A" w:rsidP="00565A7A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565A7A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77777777" w:rsidR="000A65D0" w:rsidRDefault="000A65D0" w:rsidP="00565A7A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(estado 0)</w:t>
      </w:r>
    </w:p>
    <w:p w14:paraId="2053C0C2" w14:textId="77777777" w:rsidR="000A65D0" w:rsidRDefault="000A65D0" w:rsidP="00565A7A">
      <w:pPr>
        <w:pStyle w:val="Prrafodelista"/>
        <w:numPr>
          <w:ilvl w:val="1"/>
          <w:numId w:val="5"/>
        </w:numPr>
        <w:jc w:val="both"/>
      </w:pPr>
      <w:r>
        <w:t xml:space="preserve">Debe dejar </w:t>
      </w:r>
      <w:proofErr w:type="gramStart"/>
      <w:r>
        <w:t>log :</w:t>
      </w:r>
      <w:proofErr w:type="gramEnd"/>
    </w:p>
    <w:p w14:paraId="4816A532" w14:textId="77777777" w:rsidR="000A65D0" w:rsidRDefault="000A65D0" w:rsidP="00565A7A">
      <w:pPr>
        <w:pStyle w:val="Prrafodelista"/>
        <w:numPr>
          <w:ilvl w:val="2"/>
          <w:numId w:val="5"/>
        </w:numPr>
        <w:jc w:val="both"/>
      </w:pPr>
      <w:r>
        <w:t>de la cantidad de registros entregados.</w:t>
      </w:r>
    </w:p>
    <w:p w14:paraId="27CC5D63" w14:textId="77777777" w:rsidR="000A65D0" w:rsidRDefault="000A65D0" w:rsidP="00565A7A">
      <w:pPr>
        <w:pStyle w:val="Prrafodelista"/>
        <w:numPr>
          <w:ilvl w:val="2"/>
          <w:numId w:val="5"/>
        </w:numPr>
        <w:jc w:val="both"/>
      </w:pPr>
      <w:r>
        <w:t xml:space="preserve">registros cargados exitosamente. </w:t>
      </w:r>
    </w:p>
    <w:p w14:paraId="662759DB" w14:textId="77777777" w:rsidR="000A65D0" w:rsidRPr="002A2813" w:rsidRDefault="000A65D0" w:rsidP="00565A7A">
      <w:pPr>
        <w:pStyle w:val="Prrafodelista"/>
        <w:numPr>
          <w:ilvl w:val="2"/>
          <w:numId w:val="5"/>
        </w:numPr>
        <w:jc w:val="both"/>
        <w:rPr>
          <w:color w:val="FF0000"/>
        </w:rPr>
      </w:pPr>
      <w:commentRangeStart w:id="0"/>
      <w:r w:rsidRPr="002A2813">
        <w:rPr>
          <w:color w:val="FF0000"/>
        </w:rPr>
        <w:t>registros rechazados (tener una razón del rechazo) por cada registro.</w:t>
      </w:r>
      <w:commentRangeEnd w:id="0"/>
      <w:r w:rsidR="002A2813">
        <w:rPr>
          <w:rStyle w:val="Refdecomentario"/>
        </w:rPr>
        <w:commentReference w:id="0"/>
      </w:r>
    </w:p>
    <w:p w14:paraId="0EAF1DEC" w14:textId="77777777" w:rsidR="000A65D0" w:rsidRDefault="000A65D0" w:rsidP="00565A7A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77777777" w:rsidR="000A65D0" w:rsidRDefault="000A65D0" w:rsidP="00565A7A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130023E2" w14:textId="77777777" w:rsidR="000A65D0" w:rsidRDefault="000A65D0" w:rsidP="00565A7A">
      <w:pPr>
        <w:pStyle w:val="Prrafodelista"/>
        <w:numPr>
          <w:ilvl w:val="1"/>
          <w:numId w:val="5"/>
        </w:numPr>
        <w:jc w:val="both"/>
      </w:pPr>
      <w:r>
        <w:t>Enviar un correo indicando los registros cargados (parametrizar a quienes se les envía) donde se indique que ya está el proceso de carga fue realizado.</w:t>
      </w:r>
    </w:p>
    <w:p w14:paraId="076D5D90" w14:textId="77777777" w:rsidR="00774B7E" w:rsidRDefault="00774B7E" w:rsidP="00565A7A">
      <w:pPr>
        <w:pStyle w:val="Prrafodelista"/>
        <w:numPr>
          <w:ilvl w:val="1"/>
          <w:numId w:val="5"/>
        </w:numPr>
        <w:jc w:val="both"/>
      </w:pPr>
      <w:commentRangeStart w:id="1"/>
      <w:r>
        <w:t xml:space="preserve">Sede debe manejar una tabla de </w:t>
      </w:r>
      <w:proofErr w:type="spellStart"/>
      <w:r>
        <w:t>flag</w:t>
      </w:r>
      <w:proofErr w:type="spellEnd"/>
      <w:r>
        <w:t xml:space="preserve"> asociado a la </w:t>
      </w:r>
      <w:r w:rsidR="00537D5C">
        <w:t>solicitud</w:t>
      </w:r>
      <w:r>
        <w:t xml:space="preserve"> donde se puedan marcar si están terminados determinados procesos.</w:t>
      </w:r>
    </w:p>
    <w:p w14:paraId="09AB033B" w14:textId="77777777" w:rsidR="00774B7E" w:rsidRDefault="00774B7E" w:rsidP="00774B7E">
      <w:pPr>
        <w:pStyle w:val="Prrafodelista"/>
        <w:numPr>
          <w:ilvl w:val="2"/>
          <w:numId w:val="5"/>
        </w:numPr>
      </w:pPr>
      <w:proofErr w:type="spellStart"/>
      <w:r>
        <w:t>Flag_ubicacion</w:t>
      </w:r>
      <w:proofErr w:type="spellEnd"/>
      <w:r>
        <w:t>.</w:t>
      </w:r>
    </w:p>
    <w:p w14:paraId="00A79E78" w14:textId="77777777" w:rsidR="00774B7E" w:rsidRDefault="00774B7E" w:rsidP="00774B7E">
      <w:pPr>
        <w:pStyle w:val="Prrafodelista"/>
        <w:numPr>
          <w:ilvl w:val="2"/>
          <w:numId w:val="5"/>
        </w:numPr>
      </w:pPr>
      <w:proofErr w:type="spellStart"/>
      <w:r>
        <w:t>Flag_entidad</w:t>
      </w:r>
      <w:proofErr w:type="spellEnd"/>
    </w:p>
    <w:p w14:paraId="3976FF44" w14:textId="34CFB7CE" w:rsidR="00774B7E" w:rsidRDefault="00615529" w:rsidP="00615529">
      <w:pPr>
        <w:pStyle w:val="Prrafodelista"/>
        <w:numPr>
          <w:ilvl w:val="2"/>
          <w:numId w:val="5"/>
        </w:numPr>
      </w:pPr>
      <w:proofErr w:type="spellStart"/>
      <w:r w:rsidRPr="00296707">
        <w:rPr>
          <w:b/>
        </w:rPr>
        <w:t>flag_guia</w:t>
      </w:r>
      <w:proofErr w:type="spellEnd"/>
    </w:p>
    <w:p w14:paraId="252BAAD9" w14:textId="29A423ED" w:rsidR="00774B7E" w:rsidRDefault="003F5576" w:rsidP="00774B7E">
      <w:pPr>
        <w:pStyle w:val="Prrafodelista"/>
        <w:numPr>
          <w:ilvl w:val="2"/>
          <w:numId w:val="5"/>
        </w:numPr>
      </w:pPr>
      <w:proofErr w:type="spellStart"/>
      <w:r>
        <w:t>flag_flujo</w:t>
      </w:r>
      <w:proofErr w:type="spellEnd"/>
    </w:p>
    <w:p w14:paraId="1902FE9C" w14:textId="296911E8" w:rsidR="003F5576" w:rsidRPr="003F5576" w:rsidRDefault="003F5576" w:rsidP="003F5576">
      <w:pPr>
        <w:pStyle w:val="Prrafodelista"/>
        <w:numPr>
          <w:ilvl w:val="2"/>
          <w:numId w:val="5"/>
        </w:numPr>
      </w:pPr>
      <w:proofErr w:type="spellStart"/>
      <w:r>
        <w:rPr>
          <w:b/>
        </w:rPr>
        <w:t>flag_doc_identidad</w:t>
      </w:r>
      <w:proofErr w:type="spellEnd"/>
    </w:p>
    <w:p w14:paraId="3EE0BB89" w14:textId="3CB6E62B" w:rsidR="003F5576" w:rsidRDefault="003F5576" w:rsidP="003F5576">
      <w:pPr>
        <w:pStyle w:val="Prrafodelista"/>
        <w:numPr>
          <w:ilvl w:val="2"/>
          <w:numId w:val="5"/>
        </w:numPr>
      </w:pPr>
      <w:proofErr w:type="spellStart"/>
      <w:r>
        <w:rPr>
          <w:b/>
        </w:rPr>
        <w:t>flag_doc_ingresos</w:t>
      </w:r>
      <w:commentRangeEnd w:id="1"/>
      <w:proofErr w:type="spellEnd"/>
      <w:r w:rsidR="002A2813">
        <w:rPr>
          <w:rStyle w:val="Refdecomentario"/>
        </w:rPr>
        <w:commentReference w:id="1"/>
      </w:r>
    </w:p>
    <w:p w14:paraId="17460F4A" w14:textId="77777777" w:rsidR="00537D5C" w:rsidRDefault="00537D5C" w:rsidP="000A65D0"/>
    <w:p w14:paraId="75C55628" w14:textId="77777777" w:rsidR="00537D5C" w:rsidRDefault="00537D5C" w:rsidP="000A65D0">
      <w:r>
        <w:rPr>
          <w:noProof/>
          <w:lang w:val="es-ES" w:eastAsia="es-ES"/>
        </w:rPr>
        <w:drawing>
          <wp:inline distT="0" distB="0" distL="0" distR="0" wp14:anchorId="34079BDB" wp14:editId="22F2F335">
            <wp:extent cx="5612130" cy="1746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394A" w14:textId="6ADFF44F" w:rsidR="00537D5C" w:rsidRDefault="00537D5C" w:rsidP="000A65D0"/>
    <w:p w14:paraId="14AD8FFF" w14:textId="77777777" w:rsidR="00537D5C" w:rsidRPr="00454C91" w:rsidRDefault="00537D5C" w:rsidP="00537D5C">
      <w:pPr>
        <w:rPr>
          <w:b/>
        </w:rPr>
      </w:pPr>
      <w:r w:rsidRPr="00454C91">
        <w:rPr>
          <w:b/>
        </w:rPr>
        <w:t xml:space="preserve">PASO 2.  Alistar-paso de </w:t>
      </w:r>
      <w:proofErr w:type="spellStart"/>
      <w:r w:rsidRPr="00454C91">
        <w:rPr>
          <w:b/>
        </w:rPr>
        <w:t>DelIvery</w:t>
      </w:r>
      <w:proofErr w:type="spellEnd"/>
      <w:r w:rsidRPr="00454C91">
        <w:rPr>
          <w:b/>
        </w:rPr>
        <w:t>.</w:t>
      </w:r>
    </w:p>
    <w:p w14:paraId="6179E162" w14:textId="78274E58" w:rsidR="00537D5C" w:rsidRDefault="00ED5BB0" w:rsidP="00537D5C">
      <w:pPr>
        <w:pStyle w:val="Prrafodelista"/>
        <w:numPr>
          <w:ilvl w:val="0"/>
          <w:numId w:val="6"/>
        </w:numPr>
      </w:pPr>
      <w:r>
        <w:t xml:space="preserve">Ejecutar el </w:t>
      </w:r>
      <w:proofErr w:type="gramStart"/>
      <w:r>
        <w:t>evento  r</w:t>
      </w:r>
      <w:r w:rsidR="00537D5C">
        <w:t>ealizar</w:t>
      </w:r>
      <w:proofErr w:type="gramEnd"/>
      <w:r w:rsidR="00537D5C">
        <w:t xml:space="preserve"> validación de consulta de servicio “validación de direcciones” </w:t>
      </w:r>
    </w:p>
    <w:p w14:paraId="1BC84BD7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t xml:space="preserve">Se podrán visualizar los registros que tengan el </w:t>
      </w:r>
      <w:proofErr w:type="spellStart"/>
      <w:r>
        <w:t>flag_ubicacion</w:t>
      </w:r>
      <w:proofErr w:type="spellEnd"/>
      <w:r>
        <w:t xml:space="preserve"> en 0.</w:t>
      </w:r>
    </w:p>
    <w:p w14:paraId="6E122569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t xml:space="preserve">Se ejecutara la consulta de un servicio web, para traer información de </w:t>
      </w:r>
      <w:commentRangeStart w:id="2"/>
      <w:r>
        <w:t>ubicación</w:t>
      </w:r>
      <w:commentRangeEnd w:id="2"/>
      <w:r w:rsidR="002A2813">
        <w:rPr>
          <w:rStyle w:val="Refdecomentario"/>
        </w:rPr>
        <w:commentReference w:id="2"/>
      </w:r>
      <w:r>
        <w:t xml:space="preserve"> de la persona.</w:t>
      </w:r>
    </w:p>
    <w:p w14:paraId="493210B9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lastRenderedPageBreak/>
        <w:t>. Donde de enviar</w:t>
      </w:r>
    </w:p>
    <w:p w14:paraId="20B8727C" w14:textId="77777777" w:rsidR="00537D5C" w:rsidRDefault="00537D5C" w:rsidP="00537D5C">
      <w:pPr>
        <w:pStyle w:val="Prrafodelista"/>
        <w:numPr>
          <w:ilvl w:val="1"/>
          <w:numId w:val="6"/>
        </w:numPr>
      </w:pPr>
      <w:proofErr w:type="spellStart"/>
      <w:r>
        <w:t>Parametros</w:t>
      </w:r>
      <w:proofErr w:type="spellEnd"/>
      <w:r>
        <w:t xml:space="preserve"> de entrada: </w:t>
      </w:r>
    </w:p>
    <w:p w14:paraId="5F0CBA63" w14:textId="77777777" w:rsidR="00537D5C" w:rsidRDefault="00537D5C" w:rsidP="00537D5C">
      <w:pPr>
        <w:pStyle w:val="Prrafodelista"/>
        <w:numPr>
          <w:ilvl w:val="2"/>
          <w:numId w:val="6"/>
        </w:numPr>
      </w:pPr>
      <w:r>
        <w:t xml:space="preserve">Tipo de documento. </w:t>
      </w:r>
    </w:p>
    <w:p w14:paraId="065762C7" w14:textId="77777777" w:rsidR="00537D5C" w:rsidRDefault="00537D5C" w:rsidP="00537D5C">
      <w:pPr>
        <w:pStyle w:val="Prrafodelista"/>
        <w:numPr>
          <w:ilvl w:val="2"/>
          <w:numId w:val="6"/>
        </w:numPr>
      </w:pPr>
      <w:r>
        <w:t xml:space="preserve"> Numero de documento </w:t>
      </w:r>
    </w:p>
    <w:p w14:paraId="6175149A" w14:textId="77777777" w:rsidR="00537D5C" w:rsidRDefault="00537D5C" w:rsidP="00537D5C">
      <w:pPr>
        <w:pStyle w:val="Prrafodelista"/>
        <w:numPr>
          <w:ilvl w:val="1"/>
          <w:numId w:val="6"/>
        </w:numPr>
      </w:pPr>
      <w:r>
        <w:t>Parámetros de respuesta:</w:t>
      </w:r>
    </w:p>
    <w:p w14:paraId="63A44D82" w14:textId="77777777" w:rsidR="00537D5C" w:rsidRDefault="00537D5C" w:rsidP="00537D5C">
      <w:pPr>
        <w:pStyle w:val="Prrafodelista"/>
        <w:numPr>
          <w:ilvl w:val="2"/>
          <w:numId w:val="6"/>
        </w:numPr>
      </w:pPr>
      <w:r>
        <w:t>Ciudad de residencia.</w:t>
      </w:r>
    </w:p>
    <w:p w14:paraId="313E4DD8" w14:textId="77777777" w:rsidR="00537D5C" w:rsidRDefault="00537D5C" w:rsidP="00537D5C">
      <w:pPr>
        <w:pStyle w:val="Prrafodelista"/>
        <w:numPr>
          <w:ilvl w:val="2"/>
          <w:numId w:val="6"/>
        </w:numPr>
      </w:pPr>
      <w:r>
        <w:t>Dirección</w:t>
      </w:r>
    </w:p>
    <w:p w14:paraId="3E3D143C" w14:textId="77777777" w:rsidR="00537D5C" w:rsidRDefault="00537D5C" w:rsidP="00537D5C">
      <w:pPr>
        <w:pStyle w:val="Prrafodelista"/>
        <w:numPr>
          <w:ilvl w:val="2"/>
          <w:numId w:val="6"/>
        </w:numPr>
      </w:pPr>
      <w:r>
        <w:t>Correo</w:t>
      </w:r>
    </w:p>
    <w:p w14:paraId="483E278D" w14:textId="77777777" w:rsidR="00537D5C" w:rsidRDefault="00537D5C" w:rsidP="00537D5C">
      <w:pPr>
        <w:pStyle w:val="Prrafodelista"/>
        <w:numPr>
          <w:ilvl w:val="2"/>
          <w:numId w:val="6"/>
        </w:numPr>
      </w:pPr>
      <w:proofErr w:type="spellStart"/>
      <w:r>
        <w:t>Telefono</w:t>
      </w:r>
      <w:proofErr w:type="spellEnd"/>
    </w:p>
    <w:p w14:paraId="13801954" w14:textId="77777777" w:rsidR="00537D5C" w:rsidRDefault="00537D5C" w:rsidP="00537D5C">
      <w:pPr>
        <w:pStyle w:val="Prrafodelista"/>
        <w:numPr>
          <w:ilvl w:val="2"/>
          <w:numId w:val="6"/>
        </w:numPr>
      </w:pPr>
      <w:proofErr w:type="spellStart"/>
      <w:r>
        <w:t>Cod_respuesta</w:t>
      </w:r>
      <w:proofErr w:type="spellEnd"/>
    </w:p>
    <w:p w14:paraId="34585B79" w14:textId="77777777" w:rsidR="00537D5C" w:rsidRDefault="00537D5C" w:rsidP="00537D5C">
      <w:pPr>
        <w:pStyle w:val="Prrafodelista"/>
        <w:numPr>
          <w:ilvl w:val="3"/>
          <w:numId w:val="6"/>
        </w:numPr>
      </w:pPr>
      <w:r>
        <w:t xml:space="preserve">001: ok origen </w:t>
      </w:r>
      <w:proofErr w:type="spellStart"/>
      <w:r>
        <w:t>salesforce</w:t>
      </w:r>
      <w:proofErr w:type="spellEnd"/>
    </w:p>
    <w:p w14:paraId="3CB9EE06" w14:textId="77777777" w:rsidR="00537D5C" w:rsidRDefault="00537D5C" w:rsidP="00537D5C">
      <w:pPr>
        <w:pStyle w:val="Prrafodelista"/>
        <w:numPr>
          <w:ilvl w:val="3"/>
          <w:numId w:val="6"/>
        </w:numPr>
      </w:pPr>
      <w:r>
        <w:t>002: ok origen sistema virtual.</w:t>
      </w:r>
    </w:p>
    <w:p w14:paraId="43ED3771" w14:textId="77777777" w:rsidR="00537D5C" w:rsidRDefault="00537D5C" w:rsidP="00537D5C">
      <w:pPr>
        <w:pStyle w:val="Prrafodelista"/>
        <w:numPr>
          <w:ilvl w:val="3"/>
          <w:numId w:val="6"/>
        </w:numPr>
      </w:pPr>
      <w:r>
        <w:t>003: sin información.</w:t>
      </w:r>
    </w:p>
    <w:p w14:paraId="7E74CD07" w14:textId="77777777" w:rsidR="00537D5C" w:rsidRDefault="00537D5C" w:rsidP="00537D5C">
      <w:pPr>
        <w:pStyle w:val="Prrafodelista"/>
        <w:numPr>
          <w:ilvl w:val="3"/>
          <w:numId w:val="6"/>
        </w:numPr>
      </w:pPr>
      <w:r>
        <w:t>004: error de comunicación.</w:t>
      </w:r>
    </w:p>
    <w:p w14:paraId="61EA83B8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t xml:space="preserve">Este proceso se podrá ejecutar a demanda y solo se ejecutarán los registros que tengan el </w:t>
      </w:r>
      <w:proofErr w:type="spellStart"/>
      <w:r>
        <w:t>flag_ubicacion</w:t>
      </w:r>
      <w:proofErr w:type="spellEnd"/>
      <w:r>
        <w:t xml:space="preserve"> en 0</w:t>
      </w:r>
    </w:p>
    <w:p w14:paraId="7CCC258C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t xml:space="preserve">Una vez ejecutado el proceso los registros actualizados correctamente, dejaran la base el </w:t>
      </w:r>
      <w:proofErr w:type="spellStart"/>
      <w:r>
        <w:t>flag_ubicacion</w:t>
      </w:r>
      <w:proofErr w:type="spellEnd"/>
      <w:r>
        <w:t xml:space="preserve"> en 1.</w:t>
      </w:r>
    </w:p>
    <w:p w14:paraId="3EC967CB" w14:textId="77777777" w:rsidR="00537D5C" w:rsidRDefault="00537D5C" w:rsidP="00537D5C">
      <w:pPr>
        <w:pStyle w:val="Prrafodelista"/>
        <w:numPr>
          <w:ilvl w:val="0"/>
          <w:numId w:val="6"/>
        </w:numPr>
      </w:pPr>
      <w:r>
        <w:t xml:space="preserve">Log del proceso donde se </w:t>
      </w:r>
      <w:proofErr w:type="gramStart"/>
      <w:r>
        <w:t>indique :</w:t>
      </w:r>
      <w:proofErr w:type="gramEnd"/>
    </w:p>
    <w:p w14:paraId="4F9F9B01" w14:textId="77777777" w:rsidR="00537D5C" w:rsidRDefault="00537D5C" w:rsidP="00537D5C">
      <w:pPr>
        <w:pStyle w:val="Prrafodelista"/>
        <w:numPr>
          <w:ilvl w:val="1"/>
          <w:numId w:val="6"/>
        </w:numPr>
      </w:pPr>
      <w:r>
        <w:t>Usuario</w:t>
      </w:r>
    </w:p>
    <w:p w14:paraId="390A6169" w14:textId="77777777" w:rsidR="00537D5C" w:rsidRDefault="00537D5C" w:rsidP="00537D5C">
      <w:pPr>
        <w:pStyle w:val="Prrafodelista"/>
        <w:numPr>
          <w:ilvl w:val="1"/>
          <w:numId w:val="6"/>
        </w:numPr>
      </w:pPr>
      <w:r>
        <w:t>Fecha de ejecución.</w:t>
      </w:r>
    </w:p>
    <w:p w14:paraId="5E47D022" w14:textId="72F362FA" w:rsidR="00537D5C" w:rsidRDefault="00537D5C" w:rsidP="00537D5C">
      <w:pPr>
        <w:pStyle w:val="Prrafodelista"/>
        <w:numPr>
          <w:ilvl w:val="1"/>
          <w:numId w:val="6"/>
        </w:numPr>
      </w:pPr>
      <w:proofErr w:type="spellStart"/>
      <w:r>
        <w:t>Información_enviada</w:t>
      </w:r>
      <w:proofErr w:type="spellEnd"/>
      <w:r>
        <w:t>.</w:t>
      </w:r>
    </w:p>
    <w:p w14:paraId="7E28F6F2" w14:textId="18010B9B" w:rsidR="00E95E8C" w:rsidRDefault="00E95E8C" w:rsidP="00E95E8C"/>
    <w:p w14:paraId="7B26E729" w14:textId="19137743" w:rsidR="00E95E8C" w:rsidRDefault="00E95E8C" w:rsidP="00E95E8C"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72" w14:textId="0AA970BC" w:rsidR="00E95E8C" w:rsidRDefault="00E95E8C" w:rsidP="00E95E8C"/>
    <w:p w14:paraId="30AA6116" w14:textId="77777777" w:rsidR="00E95E8C" w:rsidRPr="00454C91" w:rsidRDefault="00E95E8C" w:rsidP="00E95E8C">
      <w:pPr>
        <w:rPr>
          <w:b/>
        </w:rPr>
      </w:pPr>
      <w:r w:rsidRPr="00454C91">
        <w:rPr>
          <w:b/>
        </w:rPr>
        <w:t xml:space="preserve">PASO3.  </w:t>
      </w:r>
    </w:p>
    <w:p w14:paraId="135B5499" w14:textId="77777777" w:rsidR="00E95E8C" w:rsidRDefault="00E95E8C" w:rsidP="00E95E8C">
      <w:r>
        <w:t>Carga de archivo de tarjetas enviado por la entidad financiera.</w:t>
      </w:r>
    </w:p>
    <w:p w14:paraId="31C92FA0" w14:textId="5FDB7093" w:rsidR="00E95E8C" w:rsidRPr="00E95E8C" w:rsidRDefault="00E95E8C" w:rsidP="00E95E8C">
      <w:pPr>
        <w:pStyle w:val="Prrafodelista"/>
        <w:numPr>
          <w:ilvl w:val="0"/>
          <w:numId w:val="7"/>
        </w:numPr>
      </w:pPr>
      <w:r>
        <w:lastRenderedPageBreak/>
        <w:t xml:space="preserve">Se debe cargar la información en un archivo </w:t>
      </w:r>
      <w:proofErr w:type="spellStart"/>
      <w:r>
        <w:t>csv</w:t>
      </w:r>
      <w:proofErr w:type="spellEnd"/>
      <w:r>
        <w:t xml:space="preserve"> que tendrá el siguiente formato. </w:t>
      </w:r>
      <w:r w:rsidRPr="00E95E8C">
        <w:rPr>
          <w:b/>
        </w:rPr>
        <w:t>(pendiente formato.)</w:t>
      </w:r>
    </w:p>
    <w:p w14:paraId="0873E8BD" w14:textId="6C178409" w:rsidR="00E95E8C" w:rsidRPr="00E95E8C" w:rsidRDefault="00E95E8C" w:rsidP="00E95E8C">
      <w:pPr>
        <w:pStyle w:val="Prrafodelista"/>
        <w:numPr>
          <w:ilvl w:val="0"/>
          <w:numId w:val="7"/>
        </w:numPr>
      </w:pPr>
      <w:r w:rsidRPr="00E95E8C">
        <w:t>En la estructura donde está la información de este cargue se a</w:t>
      </w:r>
      <w:r>
        <w:t>socie</w:t>
      </w:r>
      <w:r w:rsidRPr="00E95E8C">
        <w:t xml:space="preserve"> a la </w:t>
      </w:r>
      <w:r>
        <w:t xml:space="preserve">información </w:t>
      </w:r>
      <w:r w:rsidRPr="00E95E8C">
        <w:t>del paso 1.</w:t>
      </w:r>
    </w:p>
    <w:p w14:paraId="0E34CFE4" w14:textId="2DBD0064" w:rsidR="00E95E8C" w:rsidRDefault="00E95E8C" w:rsidP="00E95E8C">
      <w:pPr>
        <w:pStyle w:val="Prrafodelista"/>
        <w:numPr>
          <w:ilvl w:val="0"/>
          <w:numId w:val="7"/>
        </w:numPr>
      </w:pPr>
      <w:r>
        <w:t xml:space="preserve">Se debe realizar un cruce con la información de clientes y solo se deben actualizar los registros que estén en </w:t>
      </w:r>
      <w:r w:rsidRPr="003B2F0F">
        <w:rPr>
          <w:b/>
        </w:rPr>
        <w:t xml:space="preserve">estado </w:t>
      </w:r>
      <w:proofErr w:type="gramStart"/>
      <w:r w:rsidRPr="003B2F0F">
        <w:rPr>
          <w:b/>
        </w:rPr>
        <w:t>0</w:t>
      </w:r>
      <w:r>
        <w:rPr>
          <w:b/>
        </w:rPr>
        <w:t xml:space="preserve"> </w:t>
      </w:r>
      <w:r>
        <w:t xml:space="preserve"> el</w:t>
      </w:r>
      <w:proofErr w:type="gramEnd"/>
      <w:r>
        <w:t xml:space="preserve"> momento del cargue.</w:t>
      </w:r>
    </w:p>
    <w:p w14:paraId="1B180B3D" w14:textId="77777777" w:rsidR="00E95E8C" w:rsidRDefault="00E95E8C" w:rsidP="00E95E8C">
      <w:pPr>
        <w:pStyle w:val="Prrafodelista"/>
        <w:numPr>
          <w:ilvl w:val="0"/>
          <w:numId w:val="7"/>
        </w:numPr>
      </w:pPr>
      <w:r>
        <w:t>Este proceso se debe poder realizar a demanda.</w:t>
      </w:r>
    </w:p>
    <w:p w14:paraId="0473D97D" w14:textId="3D18D087" w:rsidR="00E95E8C" w:rsidRDefault="00E95E8C" w:rsidP="00E95E8C">
      <w:pPr>
        <w:pStyle w:val="Prrafodelista"/>
        <w:numPr>
          <w:ilvl w:val="0"/>
          <w:numId w:val="7"/>
        </w:numPr>
      </w:pPr>
      <w:r>
        <w:t>Si hay coincidencia se debe actualizar y dejar relación con identificador de solicitud del paso 1.</w:t>
      </w:r>
    </w:p>
    <w:p w14:paraId="6B6B37F8" w14:textId="5EC2567F" w:rsidR="00E95E8C" w:rsidRDefault="00E95E8C" w:rsidP="00E95E8C">
      <w:pPr>
        <w:pStyle w:val="Prrafodelista"/>
        <w:numPr>
          <w:ilvl w:val="0"/>
          <w:numId w:val="7"/>
        </w:numPr>
      </w:pPr>
      <w:r>
        <w:t xml:space="preserve">Se debe crear un </w:t>
      </w:r>
      <w:proofErr w:type="spellStart"/>
      <w:r>
        <w:t>flag_Entidad</w:t>
      </w:r>
      <w:proofErr w:type="spellEnd"/>
      <w:r>
        <w:t xml:space="preserve"> en 0, y cuando hay coincidencia, se debe dejar en 1.</w:t>
      </w:r>
    </w:p>
    <w:p w14:paraId="607D25BE" w14:textId="2CA1F706" w:rsidR="00E95E8C" w:rsidRDefault="00E95E8C" w:rsidP="00E95E8C">
      <w:pPr>
        <w:pStyle w:val="Prrafodelista"/>
        <w:numPr>
          <w:ilvl w:val="0"/>
          <w:numId w:val="7"/>
        </w:numPr>
      </w:pPr>
      <w:r>
        <w:t>No hay actualización de estado.</w:t>
      </w:r>
    </w:p>
    <w:p w14:paraId="4F3782CA" w14:textId="7E8424D8" w:rsidR="00E95E8C" w:rsidRDefault="00E95E8C" w:rsidP="00E95E8C"/>
    <w:p w14:paraId="2E8668C8" w14:textId="58779962" w:rsidR="00E95E8C" w:rsidRDefault="00E95E8C" w:rsidP="00E95E8C">
      <w:r>
        <w:rPr>
          <w:noProof/>
          <w:lang w:val="es-ES" w:eastAsia="es-ES"/>
        </w:rPr>
        <w:drawing>
          <wp:inline distT="0" distB="0" distL="0" distR="0" wp14:anchorId="22BC934D" wp14:editId="6C66A8AF">
            <wp:extent cx="5612130" cy="2793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CB0D" w14:textId="722DFF8D" w:rsidR="00E95E8C" w:rsidRPr="00454C91" w:rsidRDefault="00454C91" w:rsidP="00E95E8C">
      <w:pPr>
        <w:rPr>
          <w:b/>
        </w:rPr>
      </w:pPr>
      <w:r w:rsidRPr="00454C91">
        <w:rPr>
          <w:b/>
        </w:rPr>
        <w:t>PASO 4. PRE-VALIDACIÓN</w:t>
      </w:r>
    </w:p>
    <w:p w14:paraId="79E87BD3" w14:textId="77777777" w:rsidR="00E95E8C" w:rsidRDefault="00E95E8C" w:rsidP="00E95E8C">
      <w:r>
        <w:t xml:space="preserve"> Se ejecuta el proceso de actualización del paso 2 y el paso 3, se pasa los registros que tengan las </w:t>
      </w:r>
      <w:proofErr w:type="spellStart"/>
      <w:r>
        <w:t>flag_ubicacion</w:t>
      </w:r>
      <w:proofErr w:type="spellEnd"/>
      <w:r>
        <w:t xml:space="preserve"> =1 y </w:t>
      </w:r>
      <w:proofErr w:type="spellStart"/>
      <w:r>
        <w:t>flag_entidad</w:t>
      </w:r>
      <w:proofErr w:type="spellEnd"/>
      <w:r>
        <w:t xml:space="preserve">= </w:t>
      </w:r>
      <w:proofErr w:type="gramStart"/>
      <w:r>
        <w:t>1  (</w:t>
      </w:r>
      <w:proofErr w:type="gramEnd"/>
      <w:r>
        <w:t>paso 2 y paso 3 ) . Se actualizarán a estado 1.</w:t>
      </w:r>
    </w:p>
    <w:p w14:paraId="66E34024" w14:textId="77777777" w:rsidR="00E95E8C" w:rsidRDefault="00E95E8C" w:rsidP="00E95E8C">
      <w:r>
        <w:t>Una vez se actualice se debe inactivar la opción, se podrá actualizar recargando la página.</w:t>
      </w:r>
    </w:p>
    <w:p w14:paraId="372093E6" w14:textId="57067281" w:rsidR="00E95E8C" w:rsidRDefault="00E95E8C" w:rsidP="00E95E8C">
      <w:pPr>
        <w:pStyle w:val="Prrafodelista"/>
        <w:numPr>
          <w:ilvl w:val="0"/>
          <w:numId w:val="8"/>
        </w:numPr>
      </w:pPr>
      <w:r>
        <w:t>En esta interfa</w:t>
      </w:r>
      <w:r w:rsidR="00123250">
        <w:t>z</w:t>
      </w:r>
      <w:r>
        <w:t xml:space="preserve"> se deben traer los registros que están en estado 1, donde se puntearan los registros a validar para preparar la entrega del proveedor de entrega de plásticos.</w:t>
      </w:r>
    </w:p>
    <w:p w14:paraId="77D6AAD4" w14:textId="7A6B3148" w:rsidR="00E95E8C" w:rsidRDefault="00E95E8C" w:rsidP="00E95E8C">
      <w:pPr>
        <w:pStyle w:val="Prrafodelista"/>
        <w:numPr>
          <w:ilvl w:val="0"/>
          <w:numId w:val="8"/>
        </w:numPr>
      </w:pPr>
      <w:r>
        <w:t xml:space="preserve">Una vez se finalice la </w:t>
      </w:r>
      <w:proofErr w:type="spellStart"/>
      <w:r w:rsidR="00382D97">
        <w:t>prevalidacion</w:t>
      </w:r>
      <w:proofErr w:type="spellEnd"/>
      <w:r w:rsidR="00382D97">
        <w:t xml:space="preserve"> pasara a </w:t>
      </w:r>
      <w:r w:rsidR="00382D97" w:rsidRPr="00382D97">
        <w:rPr>
          <w:b/>
        </w:rPr>
        <w:t>estado 2</w:t>
      </w:r>
      <w:r w:rsidR="00382D97">
        <w:t xml:space="preserve"> </w:t>
      </w:r>
    </w:p>
    <w:p w14:paraId="016483C6" w14:textId="77777777" w:rsidR="00E95E8C" w:rsidRDefault="00E95E8C" w:rsidP="00E95E8C">
      <w:pPr>
        <w:pStyle w:val="Prrafodelista"/>
        <w:numPr>
          <w:ilvl w:val="0"/>
          <w:numId w:val="8"/>
        </w:numPr>
      </w:pPr>
      <w:r>
        <w:t xml:space="preserve">Se </w:t>
      </w:r>
      <w:proofErr w:type="gramStart"/>
      <w:r>
        <w:t>dejara</w:t>
      </w:r>
      <w:proofErr w:type="gramEnd"/>
      <w:r>
        <w:t xml:space="preserve"> log de la fecha del cambio, así como usuario que realizo la opción.</w:t>
      </w:r>
    </w:p>
    <w:p w14:paraId="713C9028" w14:textId="141D6F40" w:rsidR="00E95E8C" w:rsidRPr="00E95E8C" w:rsidRDefault="00E95E8C" w:rsidP="00E95E8C">
      <w:pPr>
        <w:pStyle w:val="Prrafodelista"/>
        <w:numPr>
          <w:ilvl w:val="0"/>
          <w:numId w:val="8"/>
        </w:numPr>
      </w:pPr>
      <w:r>
        <w:t xml:space="preserve">Tener la opción para generar </w:t>
      </w:r>
      <w:proofErr w:type="spellStart"/>
      <w:r>
        <w:t>stikers</w:t>
      </w:r>
      <w:proofErr w:type="spellEnd"/>
      <w:r>
        <w:t xml:space="preserve"> </w:t>
      </w:r>
      <w:proofErr w:type="gramStart"/>
      <w:r>
        <w:t>( formato</w:t>
      </w:r>
      <w:proofErr w:type="gramEnd"/>
      <w:r>
        <w:t xml:space="preserve"> de impresión especial), que genera un proceso de impresión en un formato especial. Los </w:t>
      </w:r>
      <w:proofErr w:type="spellStart"/>
      <w:r>
        <w:t>stikers</w:t>
      </w:r>
      <w:proofErr w:type="spellEnd"/>
      <w:r>
        <w:t xml:space="preserve"> solo se generan cuando estén en estado 2. </w:t>
      </w:r>
      <w:r w:rsidRPr="00E95E8C">
        <w:rPr>
          <w:b/>
        </w:rPr>
        <w:t>(Pendiente Formato)</w:t>
      </w:r>
    </w:p>
    <w:p w14:paraId="54179473" w14:textId="0AC71A51" w:rsidR="00382D97" w:rsidRDefault="00382D97" w:rsidP="00382D97">
      <w:pPr>
        <w:pStyle w:val="Prrafodelista"/>
        <w:numPr>
          <w:ilvl w:val="0"/>
          <w:numId w:val="8"/>
        </w:numPr>
      </w:pPr>
      <w:r>
        <w:t xml:space="preserve">Se tendrá la opción para generar el archivo de bloqueo, el cual tendrá el siguiente </w:t>
      </w:r>
      <w:proofErr w:type="gramStart"/>
      <w:r>
        <w:t>formato.</w:t>
      </w:r>
      <w:r w:rsidRPr="00382D97">
        <w:rPr>
          <w:b/>
        </w:rPr>
        <w:t>(</w:t>
      </w:r>
      <w:proofErr w:type="gramEnd"/>
      <w:r w:rsidRPr="00382D97">
        <w:rPr>
          <w:b/>
        </w:rPr>
        <w:t xml:space="preserve"> Pendiente Formato).</w:t>
      </w:r>
    </w:p>
    <w:p w14:paraId="787BE061" w14:textId="3B992F10" w:rsidR="00382D97" w:rsidRDefault="00382D97" w:rsidP="00382D97">
      <w:pPr>
        <w:ind w:left="360"/>
      </w:pPr>
    </w:p>
    <w:p w14:paraId="7EAF4D7A" w14:textId="5CE9D34C" w:rsidR="00382D97" w:rsidRDefault="00382D97" w:rsidP="00382D97">
      <w:pPr>
        <w:ind w:left="360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3947F37E" w:rsidR="00E95E8C" w:rsidRPr="00454C91" w:rsidRDefault="00E95E8C" w:rsidP="00E95E8C">
      <w:pPr>
        <w:rPr>
          <w:b/>
        </w:rPr>
      </w:pPr>
    </w:p>
    <w:p w14:paraId="2A48A0FF" w14:textId="7E207A81" w:rsidR="00277EBC" w:rsidRPr="00454C91" w:rsidRDefault="00454C91" w:rsidP="00277EBC">
      <w:pPr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277EBC">
      <w:pPr>
        <w:pStyle w:val="Prrafodelista"/>
        <w:numPr>
          <w:ilvl w:val="0"/>
          <w:numId w:val="9"/>
        </w:numPr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277EBC">
      <w:pPr>
        <w:pStyle w:val="Prrafodelista"/>
        <w:numPr>
          <w:ilvl w:val="0"/>
          <w:numId w:val="9"/>
        </w:numPr>
      </w:pPr>
      <w:r>
        <w:t xml:space="preserve">Una vez se seleccionen en el </w:t>
      </w:r>
      <w:proofErr w:type="spellStart"/>
      <w:r w:rsidR="003F5576">
        <w:t>check</w:t>
      </w:r>
      <w:proofErr w:type="spellEnd"/>
      <w:r w:rsidR="003F5576">
        <w:t xml:space="preserve"> de</w:t>
      </w:r>
      <w:r>
        <w:t xml:space="preserve"> validación y se </w:t>
      </w:r>
      <w:proofErr w:type="gramStart"/>
      <w:r>
        <w:t>ejecute  el</w:t>
      </w:r>
      <w:proofErr w:type="gramEnd"/>
      <w:r>
        <w:t xml:space="preserve"> proceso validar cambios la solicitud pasa a estado  3.</w:t>
      </w:r>
    </w:p>
    <w:p w14:paraId="526CEFD9" w14:textId="77777777" w:rsidR="00277EBC" w:rsidRDefault="00277EBC" w:rsidP="00277EBC">
      <w:pPr>
        <w:pStyle w:val="Prrafodelista"/>
        <w:numPr>
          <w:ilvl w:val="0"/>
          <w:numId w:val="9"/>
        </w:numPr>
      </w:pPr>
      <w:r>
        <w:t>Se dejará log de la fecha del cambio, así como usuario, quien realizo el cambio.</w:t>
      </w:r>
    </w:p>
    <w:p w14:paraId="383A2CF4" w14:textId="4976327A" w:rsidR="00277EBC" w:rsidRDefault="00277EBC" w:rsidP="00277EBC">
      <w:pPr>
        <w:pStyle w:val="Prrafodelista"/>
        <w:numPr>
          <w:ilvl w:val="0"/>
          <w:numId w:val="9"/>
        </w:numPr>
      </w:pPr>
      <w:r>
        <w:t xml:space="preserve">La opción generar reporte debe hacerlo en formato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pdf</w:t>
      </w:r>
      <w:proofErr w:type="spellEnd"/>
      <w:r>
        <w:t>.</w:t>
      </w:r>
      <w:r w:rsidR="00DD345C">
        <w:t xml:space="preserve"> (pendiente anexar los formatos)</w:t>
      </w:r>
    </w:p>
    <w:p w14:paraId="567B60B0" w14:textId="3BE9C973" w:rsidR="00DD345C" w:rsidRDefault="00DD345C" w:rsidP="00277EBC">
      <w:pPr>
        <w:pStyle w:val="Prrafodelista"/>
        <w:numPr>
          <w:ilvl w:val="0"/>
          <w:numId w:val="9"/>
        </w:numPr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DD345C">
      <w:pPr>
        <w:ind w:left="720"/>
      </w:pPr>
    </w:p>
    <w:p w14:paraId="0419A3D3" w14:textId="2F0F2294" w:rsidR="00DD345C" w:rsidRDefault="00DD345C" w:rsidP="00DD345C">
      <w:pPr>
        <w:ind w:left="720"/>
      </w:pPr>
      <w:r>
        <w:rPr>
          <w:noProof/>
          <w:lang w:val="es-ES" w:eastAsia="es-ES"/>
        </w:rPr>
        <w:lastRenderedPageBreak/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DD345C">
      <w:pPr>
        <w:pStyle w:val="Prrafodelista"/>
        <w:ind w:left="1080"/>
      </w:pPr>
    </w:p>
    <w:p w14:paraId="0B4F21B4" w14:textId="77777777" w:rsidR="00E95E8C" w:rsidRPr="00454C91" w:rsidRDefault="00E95E8C" w:rsidP="00E95E8C">
      <w:pPr>
        <w:rPr>
          <w:b/>
        </w:rPr>
      </w:pPr>
    </w:p>
    <w:p w14:paraId="10210306" w14:textId="35B32F2F" w:rsidR="00615529" w:rsidRPr="00454C91" w:rsidRDefault="00454C91" w:rsidP="00615529">
      <w:pPr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615529"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</w:t>
      </w:r>
      <w:proofErr w:type="gramStart"/>
      <w:r w:rsidR="00FE0352">
        <w:t>( pendiente</w:t>
      </w:r>
      <w:proofErr w:type="gramEnd"/>
      <w:r w:rsidR="00FE0352">
        <w:t xml:space="preserve"> formato)</w:t>
      </w:r>
    </w:p>
    <w:p w14:paraId="3A310BBB" w14:textId="77777777" w:rsidR="00615529" w:rsidRDefault="00615529" w:rsidP="00615529">
      <w:pPr>
        <w:pStyle w:val="Prrafodelista"/>
        <w:numPr>
          <w:ilvl w:val="0"/>
          <w:numId w:val="10"/>
        </w:numPr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615529">
      <w:pPr>
        <w:pStyle w:val="Prrafodelista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proofErr w:type="spellStart"/>
      <w:r w:rsidRPr="00296707">
        <w:rPr>
          <w:b/>
        </w:rPr>
        <w:t>flag_guia</w:t>
      </w:r>
      <w:proofErr w:type="spellEnd"/>
      <w:r>
        <w:t xml:space="preserve"> se dejará en 1.</w:t>
      </w:r>
    </w:p>
    <w:p w14:paraId="21F8238C" w14:textId="2492433C" w:rsidR="00615529" w:rsidRDefault="00615529" w:rsidP="00615529">
      <w:pPr>
        <w:pStyle w:val="Prrafodelista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615529">
      <w:pPr>
        <w:pStyle w:val="Prrafodelista"/>
      </w:pPr>
    </w:p>
    <w:p w14:paraId="73D3E362" w14:textId="77777777" w:rsidR="00615529" w:rsidRDefault="00615529" w:rsidP="00615529">
      <w:pPr>
        <w:pStyle w:val="Prrafodelista"/>
      </w:pPr>
      <w:r>
        <w:t>Se tendrá un proceso manual:</w:t>
      </w:r>
    </w:p>
    <w:p w14:paraId="22C70C35" w14:textId="13F01971" w:rsidR="00615529" w:rsidRDefault="00615529" w:rsidP="00615529">
      <w:pPr>
        <w:pStyle w:val="Prrafodelista"/>
        <w:numPr>
          <w:ilvl w:val="0"/>
          <w:numId w:val="10"/>
        </w:numPr>
      </w:pPr>
      <w:r>
        <w:t xml:space="preserve">Se </w:t>
      </w:r>
      <w:r w:rsidR="00FE0352">
        <w:t>seleccionará</w:t>
      </w:r>
      <w:r>
        <w:t xml:space="preserve"> el </w:t>
      </w:r>
      <w:proofErr w:type="spellStart"/>
      <w:r>
        <w:t>check</w:t>
      </w:r>
      <w:proofErr w:type="spellEnd"/>
      <w:r>
        <w:t xml:space="preserve"> si la tarjeta fue entregada.</w:t>
      </w:r>
    </w:p>
    <w:p w14:paraId="4DDC82CE" w14:textId="3C0A3147" w:rsidR="00615529" w:rsidRDefault="00615529" w:rsidP="00E95E8C"/>
    <w:p w14:paraId="6E114A41" w14:textId="3A4E68F6" w:rsidR="00615529" w:rsidRDefault="00B34124" w:rsidP="00E95E8C">
      <w:r>
        <w:rPr>
          <w:noProof/>
          <w:lang w:val="es-ES" w:eastAsia="es-ES"/>
        </w:rPr>
        <w:lastRenderedPageBreak/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E95E8C"/>
    <w:p w14:paraId="66C72D4A" w14:textId="77777777" w:rsidR="00FE0352" w:rsidRDefault="00FE0352" w:rsidP="00FE0352"/>
    <w:p w14:paraId="02216227" w14:textId="665C98AA" w:rsidR="00FE0352" w:rsidRDefault="00454C91" w:rsidP="00FE0352"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FE0352"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FE0352">
      <w:r>
        <w:t xml:space="preserve">Se </w:t>
      </w:r>
      <w:r w:rsidR="00C00E8A">
        <w:t xml:space="preserve">indicará el paso en el que encuentra el flujo digital del cliente, aquí tomará la información de un servicio </w:t>
      </w:r>
      <w:proofErr w:type="gramStart"/>
      <w:r w:rsidR="00C00E8A">
        <w:t>web</w:t>
      </w:r>
      <w:r w:rsidR="003F5576">
        <w:t>(</w:t>
      </w:r>
      <w:proofErr w:type="gramEnd"/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</w:t>
      </w:r>
      <w:proofErr w:type="spellStart"/>
      <w:r w:rsidR="00C00E8A">
        <w:t>flag_flujo</w:t>
      </w:r>
      <w:proofErr w:type="spellEnd"/>
      <w:r w:rsidR="00C00E8A">
        <w:t xml:space="preserve"> en 1, esto se hará de manera automática.</w:t>
      </w:r>
    </w:p>
    <w:p w14:paraId="63999E21" w14:textId="0FF71EC1" w:rsidR="00C00E8A" w:rsidRDefault="00C00E8A" w:rsidP="00FE0352"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FE0352"/>
    <w:p w14:paraId="07553FE5" w14:textId="48F2B771" w:rsidR="00346574" w:rsidRDefault="00346574" w:rsidP="00FE0352">
      <w:commentRangeStart w:id="3"/>
      <w:r>
        <w:t xml:space="preserve">Se podrán realizar cargues masivos, indicando el </w:t>
      </w:r>
      <w:proofErr w:type="spellStart"/>
      <w:r>
        <w:t>numero</w:t>
      </w:r>
      <w:proofErr w:type="spellEnd"/>
      <w:r>
        <w:t xml:space="preserve"> de cedula, y columna documento.( 1 identidad, 2 ingresos, 3 pagare) y  deberá dejar  log.</w:t>
      </w:r>
      <w:commentRangeEnd w:id="3"/>
      <w:r w:rsidR="0013533A">
        <w:rPr>
          <w:rStyle w:val="Refdecomentario"/>
        </w:rPr>
        <w:commentReference w:id="3"/>
      </w:r>
    </w:p>
    <w:p w14:paraId="2116DC7D" w14:textId="385AC7F8" w:rsidR="00FE0352" w:rsidRDefault="003F5576" w:rsidP="00FE0352"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FE0352">
      <w:pPr>
        <w:pStyle w:val="Prrafodelista"/>
        <w:numPr>
          <w:ilvl w:val="0"/>
          <w:numId w:val="11"/>
        </w:numPr>
      </w:pPr>
      <w:r>
        <w:t>Se seleccionarán los re</w:t>
      </w:r>
      <w:r w:rsidR="00092CC6">
        <w:t>gistros que es estén en estado 2 o 3</w:t>
      </w:r>
      <w:r>
        <w:t xml:space="preserve"> y el </w:t>
      </w:r>
      <w:proofErr w:type="spellStart"/>
      <w:r w:rsidR="003F5576">
        <w:rPr>
          <w:b/>
        </w:rPr>
        <w:t>flag_doc_identidad</w:t>
      </w:r>
      <w:proofErr w:type="spellEnd"/>
      <w:r>
        <w:t xml:space="preserve"> = 0 </w:t>
      </w:r>
      <w:proofErr w:type="spellStart"/>
      <w:r>
        <w:t>or</w:t>
      </w:r>
      <w:proofErr w:type="spellEnd"/>
      <w:r>
        <w:t xml:space="preserve"> </w:t>
      </w:r>
      <w:proofErr w:type="spellStart"/>
      <w:r w:rsidR="003F5576">
        <w:rPr>
          <w:b/>
        </w:rPr>
        <w:t>flag_doc_ingresos</w:t>
      </w:r>
      <w:proofErr w:type="spellEnd"/>
      <w:r>
        <w:t>=0</w:t>
      </w:r>
      <w:r w:rsidR="003F5576">
        <w:t xml:space="preserve"> </w:t>
      </w:r>
      <w:proofErr w:type="spellStart"/>
      <w:proofErr w:type="gramStart"/>
      <w:r w:rsidR="003F5576">
        <w:t>or</w:t>
      </w:r>
      <w:proofErr w:type="spellEnd"/>
      <w:r>
        <w:t xml:space="preserve"> </w:t>
      </w:r>
      <w:r w:rsidR="003F5576">
        <w:t xml:space="preserve"> </w:t>
      </w:r>
      <w:proofErr w:type="spellStart"/>
      <w:r w:rsidR="003F5576">
        <w:t>flag</w:t>
      </w:r>
      <w:proofErr w:type="gramEnd"/>
      <w:r w:rsidR="003F5576">
        <w:t>_pagare</w:t>
      </w:r>
      <w:proofErr w:type="spellEnd"/>
      <w:r w:rsidR="003F5576">
        <w:t>=0</w:t>
      </w:r>
    </w:p>
    <w:p w14:paraId="220FA853" w14:textId="77777777" w:rsidR="00FE0352" w:rsidRDefault="00FE0352" w:rsidP="00FE0352">
      <w:pPr>
        <w:pStyle w:val="Prrafodelista"/>
        <w:numPr>
          <w:ilvl w:val="0"/>
          <w:numId w:val="11"/>
        </w:numPr>
      </w:pPr>
      <w:r>
        <w:t>Se seleccionará manualmente los documentos que estén correctos.</w:t>
      </w:r>
    </w:p>
    <w:p w14:paraId="4DB94135" w14:textId="77777777" w:rsidR="00FE0352" w:rsidRDefault="00FE0352" w:rsidP="00FE0352">
      <w:pPr>
        <w:pStyle w:val="Prrafodelista"/>
        <w:numPr>
          <w:ilvl w:val="0"/>
          <w:numId w:val="11"/>
        </w:numPr>
      </w:pPr>
      <w:r>
        <w:t>Para que se aplique los cambios se ejecutara la opción aplicar cambios.</w:t>
      </w:r>
    </w:p>
    <w:p w14:paraId="57076BEA" w14:textId="03E631DA" w:rsidR="00FE0352" w:rsidRDefault="00FE0352" w:rsidP="00FE0352">
      <w:pPr>
        <w:pStyle w:val="Prrafodelista"/>
        <w:numPr>
          <w:ilvl w:val="0"/>
          <w:numId w:val="11"/>
        </w:numPr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FE0352">
      <w:pPr>
        <w:pStyle w:val="Prrafodelista"/>
        <w:numPr>
          <w:ilvl w:val="0"/>
          <w:numId w:val="11"/>
        </w:numPr>
      </w:pPr>
      <w:r>
        <w:lastRenderedPageBreak/>
        <w:t xml:space="preserve">Se tendrán los </w:t>
      </w:r>
      <w:proofErr w:type="spellStart"/>
      <w:r>
        <w:t>logs</w:t>
      </w:r>
      <w:proofErr w:type="spellEnd"/>
      <w:r>
        <w:t xml:space="preserve"> de acciones de marcado de fechas del proceso.</w:t>
      </w:r>
    </w:p>
    <w:p w14:paraId="753B8931" w14:textId="5232E954" w:rsidR="00346574" w:rsidRDefault="00346574" w:rsidP="00346574">
      <w:pPr>
        <w:ind w:left="360"/>
      </w:pPr>
      <w:r>
        <w:rPr>
          <w:noProof/>
          <w:lang w:val="es-ES" w:eastAsia="es-ES"/>
        </w:rPr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E95E8C"/>
    <w:p w14:paraId="6E6F09C8" w14:textId="02684A61" w:rsidR="00092CC6" w:rsidRDefault="00092CC6" w:rsidP="00E95E8C">
      <w:r>
        <w:t>Para pasar al siguiente estado (estado 4</w:t>
      </w:r>
      <w:r w:rsidR="00C751EB">
        <w:t>) solo</w:t>
      </w:r>
      <w:r>
        <w:t xml:space="preserve"> se podrá </w:t>
      </w:r>
      <w:proofErr w:type="gramStart"/>
      <w:r>
        <w:t>si  todos</w:t>
      </w:r>
      <w:proofErr w:type="gramEnd"/>
      <w:r>
        <w:t xml:space="preserve">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0A65D0">
      <w:r>
        <w:t xml:space="preserve">La opción </w:t>
      </w:r>
      <w:proofErr w:type="spellStart"/>
      <w:r>
        <w:t>sms</w:t>
      </w:r>
      <w:proofErr w:type="spellEnd"/>
      <w:r>
        <w:t xml:space="preserve">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4"/>
      <w:r w:rsidR="0013533A">
        <w:rPr>
          <w:rStyle w:val="Refdecomentario"/>
        </w:rPr>
        <w:commentReference w:id="4"/>
      </w:r>
    </w:p>
    <w:p w14:paraId="549DB7B6" w14:textId="492A80A5" w:rsidR="00092CC6" w:rsidRPr="00454C91" w:rsidRDefault="00454C91" w:rsidP="000A65D0">
      <w:pPr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0A65D0"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477434">
      <w:r>
        <w:t xml:space="preserve">Se revisara contra un servicio web (pendiente firma) quien entregara el número de pagos, días de mora, esta información de </w:t>
      </w:r>
      <w:proofErr w:type="spellStart"/>
      <w:r>
        <w:t>guardara</w:t>
      </w:r>
      <w:proofErr w:type="spellEnd"/>
      <w:r>
        <w:t xml:space="preserve"> en el sistema de </w:t>
      </w:r>
      <w:proofErr w:type="gramStart"/>
      <w:r>
        <w:t>procesos  y</w:t>
      </w:r>
      <w:proofErr w:type="gramEnd"/>
      <w:r>
        <w:t xml:space="preserve">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477434">
      <w:r>
        <w:t xml:space="preserve">Una vez cumpla con los procesos de </w:t>
      </w:r>
      <w:proofErr w:type="spellStart"/>
      <w:r>
        <w:t>dejara</w:t>
      </w:r>
      <w:proofErr w:type="spellEnd"/>
      <w:r>
        <w:t xml:space="preserve"> en estado 5, enviado para activación.</w:t>
      </w:r>
    </w:p>
    <w:p w14:paraId="3960C240" w14:textId="0C425C92" w:rsidR="00613258" w:rsidRDefault="004C570D" w:rsidP="00477434"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477434"/>
    <w:p w14:paraId="5F46571A" w14:textId="07F80040" w:rsidR="004A59A1" w:rsidRDefault="002B7C13" w:rsidP="004A59A1"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4A59A1">
      <w:pPr>
        <w:pStyle w:val="Prrafodelista"/>
        <w:numPr>
          <w:ilvl w:val="0"/>
          <w:numId w:val="12"/>
        </w:numPr>
      </w:pPr>
      <w:r>
        <w:t>Se debe cargar un archivo donde está la relación de las tarjetas activadas.</w:t>
      </w:r>
    </w:p>
    <w:p w14:paraId="11755A46" w14:textId="77777777" w:rsidR="004A59A1" w:rsidRDefault="004A59A1" w:rsidP="004A59A1">
      <w:pPr>
        <w:pStyle w:val="Prrafodelista"/>
        <w:numPr>
          <w:ilvl w:val="0"/>
          <w:numId w:val="12"/>
        </w:numPr>
      </w:pPr>
      <w:r>
        <w:t>Este debe ser el estado 5</w:t>
      </w:r>
    </w:p>
    <w:p w14:paraId="5E14E454" w14:textId="1842356D" w:rsidR="004A59A1" w:rsidRDefault="004A59A1" w:rsidP="004A59A1">
      <w:pPr>
        <w:pStyle w:val="Prrafodelista"/>
        <w:numPr>
          <w:ilvl w:val="0"/>
          <w:numId w:val="12"/>
        </w:numPr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6E42B5">
      <w:commentRangeStart w:id="5"/>
      <w:proofErr w:type="spellStart"/>
      <w:r>
        <w:t>Modulo</w:t>
      </w:r>
      <w:proofErr w:type="spellEnd"/>
      <w:r>
        <w:t xml:space="preserve"> de Consultas </w:t>
      </w:r>
      <w:r w:rsidR="006E42B5">
        <w:t>Debe existir u</w:t>
      </w:r>
      <w:r>
        <w:t>n opción para realizar consultas, donde se pueda buscar por número de contrato  o cedula</w:t>
      </w:r>
      <w:commentRangeEnd w:id="5"/>
      <w:r w:rsidR="001546BE">
        <w:rPr>
          <w:rStyle w:val="Refdecomentario"/>
        </w:rPr>
        <w:commentReference w:id="5"/>
      </w:r>
    </w:p>
    <w:p w14:paraId="07CEB72A" w14:textId="25490849" w:rsidR="004F2023" w:rsidRDefault="004F2023" w:rsidP="006E42B5"/>
    <w:p w14:paraId="7DCFAF35" w14:textId="4E4AEE7F" w:rsidR="004F2023" w:rsidRDefault="004F2023" w:rsidP="006E42B5"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6E42B5"/>
    <w:p w14:paraId="7C1E5DF6" w14:textId="6C0F420A" w:rsidR="002A7CC1" w:rsidRDefault="002A7CC1"/>
    <w:sectPr w:rsidR="002A7CC1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er" w:date="2022-02-28T20:47:00Z" w:initials="FC">
    <w:p w14:paraId="61E12F2F" w14:textId="0161F923" w:rsidR="002A2813" w:rsidRDefault="002A2813">
      <w:pPr>
        <w:pStyle w:val="Textocomentario"/>
      </w:pPr>
      <w:r>
        <w:rPr>
          <w:rStyle w:val="Refdecomentario"/>
        </w:rPr>
        <w:annotationRef/>
      </w:r>
      <w:r>
        <w:t>Si no se carga no hay rechazos.</w:t>
      </w:r>
    </w:p>
  </w:comment>
  <w:comment w:id="1" w:author="Faber" w:date="2022-02-28T20:47:00Z" w:initials="FC">
    <w:p w14:paraId="35DD034C" w14:textId="4A806787" w:rsidR="002A2813" w:rsidRDefault="002A2813">
      <w:pPr>
        <w:pStyle w:val="Textocomentario"/>
      </w:pPr>
      <w:r>
        <w:rPr>
          <w:rStyle w:val="Refdecomentario"/>
        </w:rPr>
        <w:annotationRef/>
      </w:r>
      <w:r>
        <w:t>Esta parte no la entendí.</w:t>
      </w:r>
    </w:p>
  </w:comment>
  <w:comment w:id="2" w:author="Faber" w:date="2022-02-28T20:49:00Z" w:initials="FC">
    <w:p w14:paraId="41E3BCDF" w14:textId="57928B19" w:rsidR="002A2813" w:rsidRDefault="002A2813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Esto son ubicaciones de </w:t>
      </w:r>
      <w:proofErr w:type="spellStart"/>
      <w:r>
        <w:t>sf</w:t>
      </w:r>
      <w:proofErr w:type="spellEnd"/>
      <w:r>
        <w:t>?</w:t>
      </w:r>
      <w:proofErr w:type="gramEnd"/>
    </w:p>
  </w:comment>
  <w:comment w:id="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 xml:space="preserve">Que datos debería listar o a que módulos se debería </w:t>
      </w:r>
      <w:r>
        <w:t>enlazar?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E12F2F" w15:done="0"/>
  <w15:commentEx w15:paraId="35DD034C" w15:done="0"/>
  <w15:commentEx w15:paraId="41E3BCDF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63B9A" w14:textId="77777777" w:rsidR="00363BF5" w:rsidRDefault="00363BF5" w:rsidP="001F4F7D">
      <w:pPr>
        <w:spacing w:after="0" w:line="240" w:lineRule="auto"/>
      </w:pPr>
      <w:r>
        <w:separator/>
      </w:r>
    </w:p>
  </w:endnote>
  <w:endnote w:type="continuationSeparator" w:id="0">
    <w:p w14:paraId="0581F628" w14:textId="77777777" w:rsidR="00363BF5" w:rsidRDefault="00363BF5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30940"/>
      <w:docPartObj>
        <w:docPartGallery w:val="Page Numbers (Bottom of Page)"/>
        <w:docPartUnique/>
      </w:docPartObj>
    </w:sdtPr>
    <w:sdtEndPr/>
    <w:sdtContent>
      <w:p w14:paraId="3D9ED438" w14:textId="09D48217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6BE" w:rsidRPr="001546BE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F91E9" w14:textId="77777777" w:rsidR="00363BF5" w:rsidRDefault="00363BF5" w:rsidP="001F4F7D">
      <w:pPr>
        <w:spacing w:after="0" w:line="240" w:lineRule="auto"/>
      </w:pPr>
      <w:r>
        <w:separator/>
      </w:r>
    </w:p>
  </w:footnote>
  <w:footnote w:type="continuationSeparator" w:id="0">
    <w:p w14:paraId="0CEC6024" w14:textId="77777777" w:rsidR="00363BF5" w:rsidRDefault="00363BF5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5DE17" w14:textId="77777777" w:rsidR="00D42117" w:rsidRDefault="00D42117">
    <w:pPr>
      <w:pStyle w:val="Encabezado"/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A612F9F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77777777" w:rsidR="00D42117" w:rsidRPr="00657221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77777777" w:rsidR="00D42117" w:rsidRPr="00657221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5D4006FB">
          <wp:simplePos x="0" y="0"/>
          <wp:positionH relativeFrom="margin">
            <wp:posOffset>-666750</wp:posOffset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51E38"/>
    <w:rsid w:val="000539D2"/>
    <w:rsid w:val="00092CC6"/>
    <w:rsid w:val="000A65D0"/>
    <w:rsid w:val="000C2CFF"/>
    <w:rsid w:val="00112DC0"/>
    <w:rsid w:val="00123250"/>
    <w:rsid w:val="0013533A"/>
    <w:rsid w:val="001546BE"/>
    <w:rsid w:val="001600BC"/>
    <w:rsid w:val="001E19F7"/>
    <w:rsid w:val="001F4F7D"/>
    <w:rsid w:val="002369F9"/>
    <w:rsid w:val="00277EBC"/>
    <w:rsid w:val="002A2813"/>
    <w:rsid w:val="002A7CC1"/>
    <w:rsid w:val="002B7C13"/>
    <w:rsid w:val="002E5A07"/>
    <w:rsid w:val="00325470"/>
    <w:rsid w:val="00346574"/>
    <w:rsid w:val="00363BF5"/>
    <w:rsid w:val="00365739"/>
    <w:rsid w:val="00382D97"/>
    <w:rsid w:val="003F1BFD"/>
    <w:rsid w:val="003F5576"/>
    <w:rsid w:val="00454C91"/>
    <w:rsid w:val="00477434"/>
    <w:rsid w:val="004A59A1"/>
    <w:rsid w:val="004C570D"/>
    <w:rsid w:val="004F2023"/>
    <w:rsid w:val="00535D8B"/>
    <w:rsid w:val="00537D5C"/>
    <w:rsid w:val="00540D62"/>
    <w:rsid w:val="00565A7A"/>
    <w:rsid w:val="00572A94"/>
    <w:rsid w:val="005F7978"/>
    <w:rsid w:val="00600950"/>
    <w:rsid w:val="00613258"/>
    <w:rsid w:val="00615529"/>
    <w:rsid w:val="006161E2"/>
    <w:rsid w:val="00657221"/>
    <w:rsid w:val="006A0E55"/>
    <w:rsid w:val="006E42B5"/>
    <w:rsid w:val="006F7FEE"/>
    <w:rsid w:val="00757DB3"/>
    <w:rsid w:val="0077048F"/>
    <w:rsid w:val="00774B7E"/>
    <w:rsid w:val="00791BE2"/>
    <w:rsid w:val="00805325"/>
    <w:rsid w:val="008E51C8"/>
    <w:rsid w:val="009F4A6F"/>
    <w:rsid w:val="00AA6EAA"/>
    <w:rsid w:val="00AB2F2B"/>
    <w:rsid w:val="00B05021"/>
    <w:rsid w:val="00B34124"/>
    <w:rsid w:val="00B360CB"/>
    <w:rsid w:val="00B7129A"/>
    <w:rsid w:val="00C00E8A"/>
    <w:rsid w:val="00C068CD"/>
    <w:rsid w:val="00C131F6"/>
    <w:rsid w:val="00C66112"/>
    <w:rsid w:val="00C751EB"/>
    <w:rsid w:val="00C932A5"/>
    <w:rsid w:val="00CB435C"/>
    <w:rsid w:val="00CD5E45"/>
    <w:rsid w:val="00D42117"/>
    <w:rsid w:val="00DB302D"/>
    <w:rsid w:val="00DD345C"/>
    <w:rsid w:val="00E15541"/>
    <w:rsid w:val="00E95E8C"/>
    <w:rsid w:val="00EB4137"/>
    <w:rsid w:val="00ED5BB0"/>
    <w:rsid w:val="00F57598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11</Pages>
  <Words>1553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Faber</cp:lastModifiedBy>
  <cp:revision>48</cp:revision>
  <dcterms:created xsi:type="dcterms:W3CDTF">2022-02-11T19:06:00Z</dcterms:created>
  <dcterms:modified xsi:type="dcterms:W3CDTF">2022-03-01T02:16:00Z</dcterms:modified>
</cp:coreProperties>
</file>