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26FD3" w14:textId="5D172095" w:rsidR="00A378B6" w:rsidRPr="00061CFC" w:rsidRDefault="00061CFC">
      <w:pPr>
        <w:rPr>
          <w:rFonts w:ascii="Arial" w:hAnsi="Arial" w:cs="Arial"/>
        </w:rPr>
      </w:pPr>
      <w:r w:rsidRPr="00061CFC">
        <w:rPr>
          <w:rFonts w:ascii="Arial" w:hAnsi="Arial" w:cs="Arial"/>
        </w:rPr>
        <w:t xml:space="preserve">PSE </w:t>
      </w:r>
      <w:r>
        <w:rPr>
          <w:rFonts w:ascii="Arial" w:hAnsi="Arial" w:cs="Arial"/>
        </w:rPr>
        <w:t>Exercise-sheet-04</w:t>
      </w:r>
    </w:p>
    <w:p w14:paraId="431FC8AF" w14:textId="74FA09E0" w:rsidR="00061CFC" w:rsidRDefault="00061CFC">
      <w:pPr>
        <w:rPr>
          <w:rFonts w:ascii="Arial" w:hAnsi="Arial" w:cs="Arial"/>
        </w:rPr>
      </w:pPr>
      <w:r w:rsidRPr="00061CFC">
        <w:rPr>
          <w:rFonts w:ascii="Arial" w:hAnsi="Arial" w:cs="Arial"/>
        </w:rPr>
        <w:t xml:space="preserve">Teil B - Heimarbeit Fabian Kirschenmann, 3787773, </w:t>
      </w:r>
      <w:hyperlink r:id="rId5" w:history="1">
        <w:r w:rsidRPr="00A101FB">
          <w:rPr>
            <w:rStyle w:val="Hyperlink"/>
            <w:rFonts w:ascii="Arial" w:hAnsi="Arial" w:cs="Arial"/>
          </w:rPr>
          <w:t>st193208@stud.uni-stuttgart.de</w:t>
        </w:r>
      </w:hyperlink>
      <w:r>
        <w:rPr>
          <w:rFonts w:ascii="Arial" w:hAnsi="Arial" w:cs="Arial"/>
        </w:rPr>
        <w:t xml:space="preserve"> </w:t>
      </w:r>
      <w:r w:rsidRPr="00061CFC">
        <w:rPr>
          <w:rFonts w:ascii="Arial" w:hAnsi="Arial" w:cs="Arial"/>
        </w:rPr>
        <w:t xml:space="preserve"> Mika Hepper, 3787375, </w:t>
      </w:r>
      <w:hyperlink r:id="rId6" w:history="1">
        <w:r w:rsidRPr="00A101FB">
          <w:rPr>
            <w:rStyle w:val="Hyperlink"/>
            <w:rFonts w:ascii="Arial" w:hAnsi="Arial" w:cs="Arial"/>
          </w:rPr>
          <w:t>st193543@stud.uni-stuttgart.de</w:t>
        </w:r>
      </w:hyperlink>
      <w:r>
        <w:rPr>
          <w:rFonts w:ascii="Arial" w:hAnsi="Arial" w:cs="Arial"/>
        </w:rPr>
        <w:t xml:space="preserve"> </w:t>
      </w:r>
    </w:p>
    <w:p w14:paraId="51B88A17" w14:textId="77777777" w:rsidR="00061CFC" w:rsidRDefault="00061CFC">
      <w:pPr>
        <w:rPr>
          <w:rFonts w:ascii="Arial" w:hAnsi="Arial" w:cs="Arial"/>
        </w:rPr>
      </w:pPr>
    </w:p>
    <w:p w14:paraId="3AF6EFDA" w14:textId="1D1565DA" w:rsidR="00061CFC" w:rsidRDefault="00061CFC">
      <w:pPr>
        <w:rPr>
          <w:rFonts w:ascii="Arial" w:hAnsi="Arial" w:cs="Arial"/>
        </w:rPr>
      </w:pPr>
      <w:r>
        <w:rPr>
          <w:rFonts w:ascii="Arial" w:hAnsi="Arial" w:cs="Arial"/>
        </w:rPr>
        <w:t>Aufgabe 1c)</w:t>
      </w:r>
    </w:p>
    <w:p w14:paraId="5675D550" w14:textId="49CD0969" w:rsidR="00F072BF" w:rsidRDefault="00061CFC" w:rsidP="00F072BF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Der Bezeichner „4LeggedAnimal“ ist ein lexikalischer Fehler, da laut Definition keine Zahl am Anfang eines Bezeichners sein darf.</w:t>
      </w:r>
      <w:r w:rsidR="00F072BF">
        <w:rPr>
          <w:rFonts w:ascii="Arial" w:hAnsi="Arial" w:cs="Arial"/>
        </w:rPr>
        <w:br/>
      </w:r>
    </w:p>
    <w:p w14:paraId="40002090" w14:textId="59AE2EB8" w:rsidR="00F072BF" w:rsidRDefault="00F072BF" w:rsidP="00F072BF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F072BF">
        <w:rPr>
          <w:rFonts w:ascii="Arial" w:hAnsi="Arial" w:cs="Arial"/>
        </w:rPr>
        <w:t xml:space="preserve">Zeile </w:t>
      </w:r>
      <w:r w:rsidR="00AE5D45">
        <w:rPr>
          <w:rFonts w:ascii="Arial" w:hAnsi="Arial" w:cs="Arial"/>
        </w:rPr>
        <w:t>7: Vor „</w:t>
      </w:r>
      <w:proofErr w:type="spellStart"/>
      <w:r w:rsidR="00AE5D45">
        <w:rPr>
          <w:rFonts w:ascii="Arial" w:hAnsi="Arial" w:cs="Arial"/>
        </w:rPr>
        <w:t>stop</w:t>
      </w:r>
      <w:proofErr w:type="spellEnd"/>
      <w:r w:rsidR="00AE5D45">
        <w:rPr>
          <w:rFonts w:ascii="Arial" w:hAnsi="Arial" w:cs="Arial"/>
        </w:rPr>
        <w:t>()“ fehlt „</w:t>
      </w:r>
      <w:proofErr w:type="spellStart"/>
      <w:r w:rsidR="00AE5D45">
        <w:rPr>
          <w:rFonts w:ascii="Arial" w:hAnsi="Arial" w:cs="Arial"/>
        </w:rPr>
        <w:t>void</w:t>
      </w:r>
      <w:proofErr w:type="spellEnd"/>
      <w:r w:rsidR="00AE5D45">
        <w:rPr>
          <w:rFonts w:ascii="Arial" w:hAnsi="Arial" w:cs="Arial"/>
        </w:rPr>
        <w:t>“, da ohne „</w:t>
      </w:r>
      <w:proofErr w:type="spellStart"/>
      <w:r w:rsidR="00AE5D45">
        <w:rPr>
          <w:rFonts w:ascii="Arial" w:hAnsi="Arial" w:cs="Arial"/>
        </w:rPr>
        <w:t>void</w:t>
      </w:r>
      <w:proofErr w:type="spellEnd"/>
      <w:r w:rsidR="00AE5D45">
        <w:rPr>
          <w:rFonts w:ascii="Arial" w:hAnsi="Arial" w:cs="Arial"/>
        </w:rPr>
        <w:t>“ der Compiler nicht weiß was der Rückgabetyp für die folgenden Zeilen ist, somit der AST nicht gebaut werden kann und ein syntaktischer Fehler geworfen wird.</w:t>
      </w:r>
      <w:r>
        <w:rPr>
          <w:rFonts w:ascii="Arial" w:hAnsi="Arial" w:cs="Arial"/>
        </w:rPr>
        <w:br/>
      </w:r>
      <w:r w:rsidRPr="00F072BF">
        <w:rPr>
          <w:rFonts w:ascii="Arial" w:hAnsi="Arial" w:cs="Arial"/>
        </w:rPr>
        <w:t xml:space="preserve">Zeile 4: </w:t>
      </w:r>
      <w:r w:rsidRPr="00F072BF">
        <w:rPr>
          <w:rFonts w:ascii="Arial" w:hAnsi="Arial" w:cs="Arial"/>
        </w:rPr>
        <w:br/>
        <w:t>„backfeet.pushOff((;“ wirft einen Syntaktischen Fehler, da die Klammern falsch gesetzt wurden. Richtig wäre „backfeet.pushOff();“, so könnte der AST gebaut werden.</w:t>
      </w:r>
      <w:r>
        <w:rPr>
          <w:rFonts w:ascii="Arial" w:hAnsi="Arial" w:cs="Arial"/>
        </w:rPr>
        <w:br/>
      </w:r>
    </w:p>
    <w:p w14:paraId="3B65AB96" w14:textId="7A66C890" w:rsidR="00F072BF" w:rsidRPr="000D359B" w:rsidRDefault="00AE5D45" w:rsidP="000D359B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F072BF">
        <w:rPr>
          <w:rFonts w:ascii="Arial" w:hAnsi="Arial" w:cs="Arial"/>
        </w:rPr>
        <w:t xml:space="preserve">Zeile </w:t>
      </w:r>
      <w:r>
        <w:rPr>
          <w:rFonts w:ascii="Arial" w:hAnsi="Arial" w:cs="Arial"/>
        </w:rPr>
        <w:t>2</w:t>
      </w:r>
      <w:r w:rsidRPr="00F072BF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Rückgabe fehlt, somit kann der AST </w:t>
      </w:r>
      <w:r>
        <w:rPr>
          <w:rFonts w:ascii="Arial" w:hAnsi="Arial" w:cs="Arial"/>
        </w:rPr>
        <w:t>zwar gebaut werden, jedoch erwartet bool</w:t>
      </w:r>
      <w:r>
        <w:rPr>
          <w:rFonts w:ascii="Arial" w:hAnsi="Arial" w:cs="Arial"/>
        </w:rPr>
        <w:t xml:space="preserve">ean einen booleschen wert (true/false) </w:t>
      </w:r>
      <w:r>
        <w:rPr>
          <w:rFonts w:ascii="Arial" w:hAnsi="Arial" w:cs="Arial"/>
        </w:rPr>
        <w:t>als Rückgabe, weshalb während der Laufzeit ein Fehler geworfen wird.</w:t>
      </w:r>
      <w:r>
        <w:rPr>
          <w:rFonts w:ascii="Arial" w:hAnsi="Arial" w:cs="Arial"/>
        </w:rPr>
        <w:br/>
      </w:r>
      <w:r w:rsidR="00F072BF">
        <w:rPr>
          <w:rFonts w:ascii="Arial" w:hAnsi="Arial" w:cs="Arial"/>
        </w:rPr>
        <w:t xml:space="preserve">Zeile </w:t>
      </w:r>
      <w:r w:rsidR="00783A8A">
        <w:rPr>
          <w:rFonts w:ascii="Arial" w:hAnsi="Arial" w:cs="Arial"/>
        </w:rPr>
        <w:t>16</w:t>
      </w:r>
      <w:r w:rsidR="00F072BF">
        <w:rPr>
          <w:rFonts w:ascii="Arial" w:hAnsi="Arial" w:cs="Arial"/>
        </w:rPr>
        <w:t xml:space="preserve">: </w:t>
      </w:r>
      <w:r w:rsidR="00F072BF">
        <w:rPr>
          <w:rFonts w:ascii="Arial" w:hAnsi="Arial" w:cs="Arial"/>
        </w:rPr>
        <w:br/>
      </w:r>
      <w:r w:rsidR="00783A8A">
        <w:rPr>
          <w:rFonts w:ascii="Arial" w:hAnsi="Arial" w:cs="Arial"/>
        </w:rPr>
        <w:t>„Integer“ muss in „String“ umgewandelt werden, da der Return typ ein String ist und somit ein statisch semantischer Fehler geworfen wird.</w:t>
      </w:r>
      <w:r w:rsidR="00F072BF" w:rsidRPr="000D359B">
        <w:rPr>
          <w:rFonts w:ascii="Arial" w:hAnsi="Arial" w:cs="Arial"/>
        </w:rPr>
        <w:br/>
      </w:r>
    </w:p>
    <w:p w14:paraId="7ECA5C11" w14:textId="1345DE1D" w:rsidR="00882EB0" w:rsidRDefault="000D359B" w:rsidP="00AE5D45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1.Möglichkeit:</w:t>
      </w:r>
      <w:r>
        <w:rPr>
          <w:rFonts w:ascii="Arial" w:hAnsi="Arial" w:cs="Arial"/>
        </w:rPr>
        <w:br/>
        <w:t xml:space="preserve">In Zeile 11 wird </w:t>
      </w:r>
      <w:r w:rsidR="00746222">
        <w:rPr>
          <w:rFonts w:ascii="Arial" w:hAnsi="Arial" w:cs="Arial"/>
        </w:rPr>
        <w:t>„n</w:t>
      </w:r>
      <w:r>
        <w:rPr>
          <w:rFonts w:ascii="Arial" w:hAnsi="Arial" w:cs="Arial"/>
        </w:rPr>
        <w:t>ame</w:t>
      </w:r>
      <w:r w:rsidR="00746222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 als z.B. </w:t>
      </w:r>
      <w:r w:rsidR="00746222">
        <w:rPr>
          <w:rFonts w:ascii="Arial" w:hAnsi="Arial" w:cs="Arial"/>
        </w:rPr>
        <w:t>„Hallo“, eingegeben, dieser ist jedoch als integer definiert, somit würde ein dynamisch semantischer Fehler geworfen werden.</w:t>
      </w:r>
      <w:r w:rsidR="00746222">
        <w:rPr>
          <w:rFonts w:ascii="Arial" w:hAnsi="Arial" w:cs="Arial"/>
        </w:rPr>
        <w:br/>
        <w:t>2.Möglichkeit:</w:t>
      </w:r>
      <w:r w:rsidR="00AE5D45">
        <w:rPr>
          <w:rFonts w:ascii="Arial" w:hAnsi="Arial" w:cs="Arial"/>
        </w:rPr>
        <w:br/>
        <w:t>Wenn „“</w:t>
      </w:r>
      <w:proofErr w:type="spellStart"/>
      <w:r w:rsidR="00AE5D45">
        <w:rPr>
          <w:rFonts w:ascii="Arial" w:hAnsi="Arial" w:cs="Arial"/>
        </w:rPr>
        <w:t>frontFeet</w:t>
      </w:r>
      <w:proofErr w:type="spellEnd"/>
      <w:r w:rsidR="00AE5D45">
        <w:rPr>
          <w:rFonts w:ascii="Arial" w:hAnsi="Arial" w:cs="Arial"/>
        </w:rPr>
        <w:t>“ oder „</w:t>
      </w:r>
      <w:proofErr w:type="spellStart"/>
      <w:r w:rsidR="00AE5D45">
        <w:rPr>
          <w:rFonts w:ascii="Arial" w:hAnsi="Arial" w:cs="Arial"/>
        </w:rPr>
        <w:t>backFeet</w:t>
      </w:r>
      <w:proofErr w:type="spellEnd"/>
      <w:r w:rsidR="00AE5D45">
        <w:rPr>
          <w:rFonts w:ascii="Arial" w:hAnsi="Arial" w:cs="Arial"/>
        </w:rPr>
        <w:t xml:space="preserve">“ nicht initialisiert wurden, somit den Wert „null“ haben, wird während der </w:t>
      </w:r>
      <w:proofErr w:type="spellStart"/>
      <w:r w:rsidR="00AE5D45">
        <w:rPr>
          <w:rFonts w:ascii="Arial" w:hAnsi="Arial" w:cs="Arial"/>
        </w:rPr>
        <w:t>Luaufzeit</w:t>
      </w:r>
      <w:proofErr w:type="spellEnd"/>
      <w:r w:rsidR="00AE5D45">
        <w:rPr>
          <w:rFonts w:ascii="Arial" w:hAnsi="Arial" w:cs="Arial"/>
        </w:rPr>
        <w:t xml:space="preserve"> eine „</w:t>
      </w:r>
      <w:proofErr w:type="spellStart"/>
      <w:r w:rsidR="00AE5D45">
        <w:rPr>
          <w:rFonts w:ascii="Arial" w:hAnsi="Arial" w:cs="Arial"/>
        </w:rPr>
        <w:t>NullPointerException</w:t>
      </w:r>
      <w:proofErr w:type="spellEnd"/>
      <w:r w:rsidR="00AE5D45">
        <w:rPr>
          <w:rFonts w:ascii="Arial" w:hAnsi="Arial" w:cs="Arial"/>
        </w:rPr>
        <w:t xml:space="preserve">“ geworfen. </w:t>
      </w:r>
      <w:r w:rsidR="00882EB0">
        <w:rPr>
          <w:rFonts w:ascii="Arial" w:hAnsi="Arial" w:cs="Arial"/>
        </w:rPr>
        <w:br/>
      </w:r>
    </w:p>
    <w:p w14:paraId="15ED6B45" w14:textId="77777777" w:rsidR="008A49C1" w:rsidRDefault="00882EB0" w:rsidP="00AE5D45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Zeile 8: </w:t>
      </w:r>
      <w:r>
        <w:rPr>
          <w:rFonts w:ascii="Arial" w:hAnsi="Arial" w:cs="Arial"/>
        </w:rPr>
        <w:br/>
        <w:t>„</w:t>
      </w:r>
      <w:proofErr w:type="spellStart"/>
      <w:r>
        <w:rPr>
          <w:rFonts w:ascii="Arial" w:hAnsi="Arial" w:cs="Arial"/>
        </w:rPr>
        <w:t>backFeet</w:t>
      </w:r>
      <w:proofErr w:type="spellEnd"/>
      <w:r>
        <w:rPr>
          <w:rFonts w:ascii="Arial" w:hAnsi="Arial" w:cs="Arial"/>
        </w:rPr>
        <w:t xml:space="preserve"> .</w:t>
      </w:r>
      <w:proofErr w:type="spellStart"/>
      <w:r>
        <w:rPr>
          <w:rFonts w:ascii="Arial" w:hAnsi="Arial" w:cs="Arial"/>
        </w:rPr>
        <w:t>stop</w:t>
      </w:r>
      <w:proofErr w:type="spellEnd"/>
      <w:r>
        <w:rPr>
          <w:rFonts w:ascii="Arial" w:hAnsi="Arial" w:cs="Arial"/>
        </w:rPr>
        <w:t>()“ ist ein Stilfehler und sollte wie folgt geschrieben werden: „</w:t>
      </w:r>
      <w:proofErr w:type="spellStart"/>
      <w:r>
        <w:rPr>
          <w:rFonts w:ascii="Arial" w:hAnsi="Arial" w:cs="Arial"/>
        </w:rPr>
        <w:t>backFeet.stop</w:t>
      </w:r>
      <w:proofErr w:type="spellEnd"/>
      <w:r>
        <w:rPr>
          <w:rFonts w:ascii="Arial" w:hAnsi="Arial" w:cs="Arial"/>
        </w:rPr>
        <w:t>()“, ohne Leerzeichen dazwischen, damit das Programm leserlicher und korrekter geschrieben wird.</w:t>
      </w:r>
      <w:r>
        <w:rPr>
          <w:rFonts w:ascii="Arial" w:hAnsi="Arial" w:cs="Arial"/>
        </w:rPr>
        <w:br/>
        <w:t>Zeile 9:</w:t>
      </w:r>
      <w:r>
        <w:rPr>
          <w:rFonts w:ascii="Arial" w:hAnsi="Arial" w:cs="Arial"/>
        </w:rPr>
        <w:br/>
        <w:t>„</w:t>
      </w:r>
      <w:proofErr w:type="spellStart"/>
      <w:r>
        <w:rPr>
          <w:rFonts w:ascii="Arial" w:hAnsi="Arial" w:cs="Arial"/>
        </w:rPr>
        <w:t>backFeet.stop</w:t>
      </w:r>
      <w:proofErr w:type="spellEnd"/>
      <w:r>
        <w:rPr>
          <w:rFonts w:ascii="Arial" w:hAnsi="Arial" w:cs="Arial"/>
        </w:rPr>
        <w:t xml:space="preserve">();}“ ist ein Stil </w:t>
      </w:r>
      <w:r w:rsidR="008A49C1">
        <w:rPr>
          <w:rFonts w:ascii="Arial" w:hAnsi="Arial" w:cs="Arial"/>
        </w:rPr>
        <w:t>Fehler</w:t>
      </w:r>
      <w:r>
        <w:rPr>
          <w:rFonts w:ascii="Arial" w:hAnsi="Arial" w:cs="Arial"/>
        </w:rPr>
        <w:t xml:space="preserve"> und sollte wie fo</w:t>
      </w:r>
      <w:r w:rsidR="008A49C1">
        <w:rPr>
          <w:rFonts w:ascii="Arial" w:hAnsi="Arial" w:cs="Arial"/>
        </w:rPr>
        <w:t>lgt aussehen</w:t>
      </w:r>
      <w:r>
        <w:rPr>
          <w:rFonts w:ascii="Arial" w:hAnsi="Arial" w:cs="Arial"/>
        </w:rPr>
        <w:t>: „</w:t>
      </w:r>
      <w:proofErr w:type="spellStart"/>
      <w:r>
        <w:rPr>
          <w:rFonts w:ascii="Arial" w:hAnsi="Arial" w:cs="Arial"/>
        </w:rPr>
        <w:t>backFeet</w:t>
      </w:r>
      <w:r w:rsidR="008A49C1">
        <w:rPr>
          <w:rFonts w:ascii="Arial" w:hAnsi="Arial" w:cs="Arial"/>
        </w:rPr>
        <w:t>.stop</w:t>
      </w:r>
      <w:proofErr w:type="spellEnd"/>
      <w:r w:rsidR="008A49C1">
        <w:rPr>
          <w:rFonts w:ascii="Arial" w:hAnsi="Arial" w:cs="Arial"/>
        </w:rPr>
        <w:t>();</w:t>
      </w:r>
      <w:r w:rsidR="008A49C1">
        <w:rPr>
          <w:rFonts w:ascii="Arial" w:hAnsi="Arial" w:cs="Arial"/>
        </w:rPr>
        <w:br/>
        <w:t>}“,</w:t>
      </w:r>
      <w:r w:rsidR="008A49C1">
        <w:rPr>
          <w:rFonts w:ascii="Arial" w:hAnsi="Arial" w:cs="Arial"/>
        </w:rPr>
        <w:br/>
        <w:t>dadurch ist klarer wie die Programmstruktur aussieht, welches den Code leserlicher und korrekter macht.</w:t>
      </w:r>
    </w:p>
    <w:p w14:paraId="61BF5597" w14:textId="49683D75" w:rsidR="00F072BF" w:rsidRPr="00AE5D45" w:rsidRDefault="008A49C1" w:rsidP="00AE5D45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Weitere Fehler:</w:t>
      </w:r>
      <w:r>
        <w:rPr>
          <w:rFonts w:ascii="Arial" w:hAnsi="Arial" w:cs="Arial"/>
        </w:rPr>
        <w:br/>
        <w:t>Zeile 4:</w:t>
      </w:r>
      <w:r>
        <w:rPr>
          <w:rFonts w:ascii="Arial" w:hAnsi="Arial" w:cs="Arial"/>
        </w:rPr>
        <w:br/>
        <w:t>„</w:t>
      </w:r>
      <w:proofErr w:type="spellStart"/>
      <w:r>
        <w:rPr>
          <w:rFonts w:ascii="Arial" w:hAnsi="Arial" w:cs="Arial"/>
        </w:rPr>
        <w:t>backfeet</w:t>
      </w:r>
      <w:proofErr w:type="spellEnd"/>
      <w:r>
        <w:rPr>
          <w:rFonts w:ascii="Arial" w:hAnsi="Arial" w:cs="Arial"/>
        </w:rPr>
        <w:t>“ sollte</w:t>
      </w:r>
      <w:r>
        <w:rPr>
          <w:rFonts w:ascii="Arial" w:hAnsi="Arial" w:cs="Arial"/>
        </w:rPr>
        <w:t>, um eine bessere Struktur, Leserlichkeit und Korrektheit im Code zu haben</w:t>
      </w:r>
      <w:r>
        <w:rPr>
          <w:rFonts w:ascii="Arial" w:hAnsi="Arial" w:cs="Arial"/>
        </w:rPr>
        <w:t>, wie folgt aussehen: „</w:t>
      </w:r>
      <w:proofErr w:type="spellStart"/>
      <w:r>
        <w:rPr>
          <w:rFonts w:ascii="Arial" w:hAnsi="Arial" w:cs="Arial"/>
        </w:rPr>
        <w:t>backFeet</w:t>
      </w:r>
      <w:proofErr w:type="spellEnd"/>
      <w:r>
        <w:rPr>
          <w:rFonts w:ascii="Arial" w:hAnsi="Arial" w:cs="Arial"/>
        </w:rPr>
        <w:t>“. Außerdem könnte es passieren dass der Compiler „</w:t>
      </w:r>
      <w:proofErr w:type="spellStart"/>
      <w:r>
        <w:rPr>
          <w:rFonts w:ascii="Arial" w:hAnsi="Arial" w:cs="Arial"/>
        </w:rPr>
        <w:t>backfeet</w:t>
      </w:r>
      <w:proofErr w:type="spellEnd"/>
      <w:r>
        <w:rPr>
          <w:rFonts w:ascii="Arial" w:hAnsi="Arial" w:cs="Arial"/>
        </w:rPr>
        <w:t>“ nicht erkennt, wodurch ein syntaktischer Fehler auftrete würde.</w:t>
      </w:r>
      <w:r>
        <w:rPr>
          <w:rFonts w:ascii="Arial" w:hAnsi="Arial" w:cs="Arial"/>
        </w:rPr>
        <w:br/>
        <w:t>Zeile 12:</w:t>
      </w:r>
      <w:r>
        <w:rPr>
          <w:rFonts w:ascii="Arial" w:hAnsi="Arial" w:cs="Arial"/>
        </w:rPr>
        <w:br/>
        <w:t>In der Zeile „</w:t>
      </w:r>
      <w:proofErr w:type="spellStart"/>
      <w:r>
        <w:rPr>
          <w:rFonts w:ascii="Arial" w:hAnsi="Arial" w:cs="Arial"/>
        </w:rPr>
        <w:t>meowmessage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message</w:t>
      </w:r>
      <w:proofErr w:type="spellEnd"/>
      <w:r>
        <w:rPr>
          <w:rFonts w:ascii="Arial" w:hAnsi="Arial" w:cs="Arial"/>
        </w:rPr>
        <w:t xml:space="preserve">, Integer name)“ fehlt in der Klammer vor dem </w:t>
      </w:r>
      <w:proofErr w:type="spellStart"/>
      <w:r>
        <w:rPr>
          <w:rFonts w:ascii="Arial" w:hAnsi="Arial" w:cs="Arial"/>
        </w:rPr>
        <w:t>ausdruck</w:t>
      </w:r>
      <w:proofErr w:type="spellEnd"/>
      <w:r>
        <w:rPr>
          <w:rFonts w:ascii="Arial" w:hAnsi="Arial" w:cs="Arial"/>
        </w:rPr>
        <w:t xml:space="preserve"> „</w:t>
      </w:r>
      <w:proofErr w:type="spellStart"/>
      <w:r>
        <w:rPr>
          <w:rFonts w:ascii="Arial" w:hAnsi="Arial" w:cs="Arial"/>
        </w:rPr>
        <w:t>message</w:t>
      </w:r>
      <w:proofErr w:type="spellEnd"/>
      <w:r>
        <w:rPr>
          <w:rFonts w:ascii="Arial" w:hAnsi="Arial" w:cs="Arial"/>
        </w:rPr>
        <w:t>“ ein Klassentyp „String“. Dadurch würde der AST nicht richtig gebaut werden und ein syntaktischer Fehler auftreten.</w:t>
      </w:r>
      <w:r>
        <w:rPr>
          <w:rFonts w:ascii="Arial" w:hAnsi="Arial" w:cs="Arial"/>
        </w:rPr>
        <w:br/>
        <w:t>Außerdem ist ein Stilfehler vorhanden, da „</w:t>
      </w:r>
      <w:proofErr w:type="spellStart"/>
      <w:r>
        <w:rPr>
          <w:rFonts w:ascii="Arial" w:hAnsi="Arial" w:cs="Arial"/>
        </w:rPr>
        <w:t>meowmessage</w:t>
      </w:r>
      <w:proofErr w:type="spellEnd"/>
      <w:r>
        <w:rPr>
          <w:rFonts w:ascii="Arial" w:hAnsi="Arial" w:cs="Arial"/>
        </w:rPr>
        <w:t>“ wie folgt notiert werden sollte, um eine bessere Struktur, Leserlichkeit und Korrektheit im Code zu haben: „</w:t>
      </w:r>
      <w:proofErr w:type="spellStart"/>
      <w:r>
        <w:rPr>
          <w:rFonts w:ascii="Arial" w:hAnsi="Arial" w:cs="Arial"/>
        </w:rPr>
        <w:t>meowMessage</w:t>
      </w:r>
      <w:proofErr w:type="spellEnd"/>
      <w:r>
        <w:rPr>
          <w:rFonts w:ascii="Arial" w:hAnsi="Arial" w:cs="Arial"/>
        </w:rPr>
        <w:t>“.</w:t>
      </w:r>
      <w:r>
        <w:rPr>
          <w:rFonts w:ascii="Arial" w:hAnsi="Arial" w:cs="Arial"/>
        </w:rPr>
        <w:br/>
      </w:r>
      <w:r w:rsidR="00FB0BDC">
        <w:rPr>
          <w:rFonts w:ascii="Arial" w:hAnsi="Arial" w:cs="Arial"/>
        </w:rPr>
        <w:t>Zeile 12/13:</w:t>
      </w:r>
      <w:r w:rsidR="00FB0BDC">
        <w:rPr>
          <w:rFonts w:ascii="Arial" w:hAnsi="Arial" w:cs="Arial"/>
        </w:rPr>
        <w:br/>
        <w:t>Anstatt „name“ in den Klammern als Argument zu haben sollte rein logisch gesehen „</w:t>
      </w:r>
      <w:proofErr w:type="spellStart"/>
      <w:r w:rsidR="00FB0BDC">
        <w:rPr>
          <w:rFonts w:ascii="Arial" w:hAnsi="Arial" w:cs="Arial"/>
        </w:rPr>
        <w:t>message</w:t>
      </w:r>
      <w:proofErr w:type="spellEnd"/>
      <w:r w:rsidR="00FB0BDC">
        <w:rPr>
          <w:rFonts w:ascii="Arial" w:hAnsi="Arial" w:cs="Arial"/>
        </w:rPr>
        <w:t>“ an stattdessen eingefügt werden. „</w:t>
      </w:r>
      <w:proofErr w:type="spellStart"/>
      <w:r w:rsidR="00FB0BDC">
        <w:rPr>
          <w:rFonts w:ascii="Arial" w:hAnsi="Arial" w:cs="Arial"/>
        </w:rPr>
        <w:t>message</w:t>
      </w:r>
      <w:proofErr w:type="spellEnd"/>
      <w:r w:rsidR="00FB0BDC">
        <w:rPr>
          <w:rFonts w:ascii="Arial" w:hAnsi="Arial" w:cs="Arial"/>
        </w:rPr>
        <w:t>“ ist definiert als „String“, wodurch unsere Nachricht richtig gespeichert wird und durch die Ausgabe in Zeile 13 auch tatsächlich ausgegeben, welches unsere Namensgebung der Operation „</w:t>
      </w:r>
      <w:proofErr w:type="spellStart"/>
      <w:r w:rsidR="00FB0BDC">
        <w:rPr>
          <w:rFonts w:ascii="Arial" w:hAnsi="Arial" w:cs="Arial"/>
        </w:rPr>
        <w:t>meowMessage</w:t>
      </w:r>
      <w:proofErr w:type="spellEnd"/>
      <w:r w:rsidR="00FB0BDC">
        <w:rPr>
          <w:rFonts w:ascii="Arial" w:hAnsi="Arial" w:cs="Arial"/>
        </w:rPr>
        <w:t>(…) {}“ somit auch tatsächlich erfüllt. (logischer Fehler?)</w:t>
      </w:r>
      <w:r w:rsidR="00FB0BDC"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882EB0">
        <w:rPr>
          <w:rFonts w:ascii="Arial" w:hAnsi="Arial" w:cs="Arial"/>
        </w:rPr>
        <w:br/>
      </w:r>
      <w:r w:rsidR="00746222" w:rsidRPr="00AE5D45">
        <w:rPr>
          <w:rFonts w:ascii="Arial" w:hAnsi="Arial" w:cs="Arial"/>
        </w:rPr>
        <w:br/>
      </w:r>
    </w:p>
    <w:p w14:paraId="695DEDCE" w14:textId="77777777" w:rsidR="00F072BF" w:rsidRPr="00F072BF" w:rsidRDefault="00F072BF" w:rsidP="00F072BF">
      <w:pPr>
        <w:pStyle w:val="Listenabsatz"/>
        <w:ind w:left="1080"/>
        <w:rPr>
          <w:rFonts w:ascii="Arial" w:hAnsi="Arial" w:cs="Arial"/>
        </w:rPr>
      </w:pPr>
    </w:p>
    <w:sectPr w:rsidR="00F072BF" w:rsidRPr="00F072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535C5"/>
    <w:multiLevelType w:val="hybridMultilevel"/>
    <w:tmpl w:val="A0764294"/>
    <w:lvl w:ilvl="0" w:tplc="72384C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665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CFC"/>
    <w:rsid w:val="00061CFC"/>
    <w:rsid w:val="000D359B"/>
    <w:rsid w:val="000E1533"/>
    <w:rsid w:val="003D6533"/>
    <w:rsid w:val="00746222"/>
    <w:rsid w:val="00783A8A"/>
    <w:rsid w:val="008663A5"/>
    <w:rsid w:val="00882EB0"/>
    <w:rsid w:val="008A49C1"/>
    <w:rsid w:val="00A378B6"/>
    <w:rsid w:val="00A5701B"/>
    <w:rsid w:val="00AE5D45"/>
    <w:rsid w:val="00DD1947"/>
    <w:rsid w:val="00F072BF"/>
    <w:rsid w:val="00FB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BBF3D"/>
  <w15:chartTrackingRefBased/>
  <w15:docId w15:val="{9F1F33AF-D83E-4EF9-9C79-051B66BFD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61C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61C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61C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61C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61C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61C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61C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61C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61C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61C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61C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61C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61CF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61CF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61CF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61CF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61CF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61CF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61C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61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61C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61C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61C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61CF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61CF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61CF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61C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61CF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61C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061CFC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61C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193543@stud.uni-stuttgart.de" TargetMode="External"/><Relationship Id="rId5" Type="http://schemas.openxmlformats.org/officeDocument/2006/relationships/hyperlink" Target="mailto:st193208@stud.uni-stuttgart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2559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Hepper</dc:creator>
  <cp:keywords/>
  <dc:description/>
  <cp:lastModifiedBy>Mika Hepper</cp:lastModifiedBy>
  <cp:revision>2</cp:revision>
  <dcterms:created xsi:type="dcterms:W3CDTF">2024-11-12T15:57:00Z</dcterms:created>
  <dcterms:modified xsi:type="dcterms:W3CDTF">2024-11-13T00:01:00Z</dcterms:modified>
</cp:coreProperties>
</file>