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5F39" w14:textId="77777777" w:rsidR="00CF0C5C" w:rsidRPr="00CF0C5C" w:rsidRDefault="00CF0C5C" w:rsidP="00CF0C5C">
      <w:pPr>
        <w:rPr>
          <w:b/>
          <w:bCs/>
        </w:rPr>
      </w:pPr>
      <w:r w:rsidRPr="00CF0C5C">
        <w:rPr>
          <w:b/>
          <w:bCs/>
        </w:rPr>
        <w:t>1. Gaborone International Convention Centre (GICC)</w:t>
      </w:r>
    </w:p>
    <w:p w14:paraId="1939F7F5" w14:textId="72A6DBEC" w:rsidR="00CF0C5C" w:rsidRPr="00CF0C5C" w:rsidRDefault="00CF0C5C" w:rsidP="00CF0C5C">
      <w:r w:rsidRPr="00CF0C5C">
        <w:drawing>
          <wp:inline distT="0" distB="0" distL="0" distR="0" wp14:anchorId="066756E6" wp14:editId="77397769">
            <wp:extent cx="5731510" cy="3734435"/>
            <wp:effectExtent l="0" t="0" r="2540" b="0"/>
            <wp:docPr id="15642850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3B35" w14:textId="6B33A24C" w:rsidR="00CF0C5C" w:rsidRPr="00CF0C5C" w:rsidRDefault="00CF0C5C" w:rsidP="00CF0C5C">
      <w:r w:rsidRPr="00CF0C5C">
        <w:drawing>
          <wp:inline distT="0" distB="0" distL="0" distR="0" wp14:anchorId="457D7013" wp14:editId="426D03B2">
            <wp:extent cx="5731510" cy="4298950"/>
            <wp:effectExtent l="0" t="0" r="2540" b="6350"/>
            <wp:docPr id="9719230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4BDA" w14:textId="25F96D7A" w:rsidR="00CF0C5C" w:rsidRPr="00CF0C5C" w:rsidRDefault="00CF0C5C" w:rsidP="00CF0C5C">
      <w:r w:rsidRPr="00CF0C5C">
        <w:lastRenderedPageBreak/>
        <w:drawing>
          <wp:inline distT="0" distB="0" distL="0" distR="0" wp14:anchorId="78415D6B" wp14:editId="013A09D8">
            <wp:extent cx="5731510" cy="1233170"/>
            <wp:effectExtent l="0" t="0" r="2540" b="5080"/>
            <wp:docPr id="837305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BDBD" w14:textId="77777777" w:rsidR="00CF0C5C" w:rsidRPr="00CF0C5C" w:rsidRDefault="00CF0C5C" w:rsidP="00CF0C5C">
      <w:r w:rsidRPr="00CF0C5C">
        <w:t>7</w:t>
      </w:r>
    </w:p>
    <w:p w14:paraId="07DBE9CF" w14:textId="77777777" w:rsidR="00CF0C5C" w:rsidRPr="00CF0C5C" w:rsidRDefault="00CF0C5C" w:rsidP="00CF0C5C">
      <w:r w:rsidRPr="00CF0C5C">
        <w:t>Botswanas största och mest moderna konferensanläggning.</w:t>
      </w:r>
    </w:p>
    <w:p w14:paraId="1AA55E21" w14:textId="77777777" w:rsidR="00CF0C5C" w:rsidRPr="00CF0C5C" w:rsidRDefault="00CF0C5C" w:rsidP="00CF0C5C">
      <w:pPr>
        <w:numPr>
          <w:ilvl w:val="0"/>
          <w:numId w:val="1"/>
        </w:numPr>
      </w:pPr>
      <w:r w:rsidRPr="00CF0C5C">
        <w:t xml:space="preserve">Stad: Gaborone </w:t>
      </w:r>
    </w:p>
    <w:p w14:paraId="5518C6BE" w14:textId="77777777" w:rsidR="00CF0C5C" w:rsidRPr="00CF0C5C" w:rsidRDefault="00CF0C5C" w:rsidP="00CF0C5C">
      <w:pPr>
        <w:numPr>
          <w:ilvl w:val="0"/>
          <w:numId w:val="1"/>
        </w:numPr>
      </w:pPr>
      <w:r w:rsidRPr="00CF0C5C">
        <w:t xml:space="preserve">Kapacitet: upp till 3 500+ personer </w:t>
      </w:r>
    </w:p>
    <w:p w14:paraId="328D4E0D" w14:textId="77777777" w:rsidR="00CF0C5C" w:rsidRPr="00CF0C5C" w:rsidRDefault="00CF0C5C" w:rsidP="00CF0C5C">
      <w:pPr>
        <w:numPr>
          <w:ilvl w:val="0"/>
          <w:numId w:val="1"/>
        </w:numPr>
      </w:pPr>
      <w:r w:rsidRPr="00CF0C5C">
        <w:t xml:space="preserve">Över 22 000 m² totalyta </w:t>
      </w:r>
    </w:p>
    <w:p w14:paraId="71F81931" w14:textId="77777777" w:rsidR="00CF0C5C" w:rsidRPr="00CF0C5C" w:rsidRDefault="00CF0C5C" w:rsidP="00CF0C5C">
      <w:pPr>
        <w:numPr>
          <w:ilvl w:val="0"/>
          <w:numId w:val="1"/>
        </w:numPr>
      </w:pPr>
      <w:r w:rsidRPr="00CF0C5C">
        <w:t xml:space="preserve">Integrerat med Grand Palm Resort </w:t>
      </w:r>
    </w:p>
    <w:p w14:paraId="55EB7026" w14:textId="77777777" w:rsidR="00CF0C5C" w:rsidRPr="00CF0C5C" w:rsidRDefault="00CF0C5C" w:rsidP="00CF0C5C">
      <w:pPr>
        <w:numPr>
          <w:ilvl w:val="0"/>
          <w:numId w:val="1"/>
        </w:numPr>
      </w:pPr>
      <w:r w:rsidRPr="00CF0C5C">
        <w:t xml:space="preserve">Väldigt stark inom internationella konferenser, toppmöten och corporate events </w:t>
      </w:r>
    </w:p>
    <w:p w14:paraId="443A4BAE" w14:textId="77777777" w:rsidR="00CF0C5C" w:rsidRPr="00CF0C5C" w:rsidRDefault="00CF0C5C" w:rsidP="00CF0C5C">
      <w:r w:rsidRPr="00CF0C5C">
        <w:pict w14:anchorId="7EA9CDE0">
          <v:rect id="_x0000_i1028" style="width:0;height:1.5pt" o:hralign="center" o:hrstd="t" o:hr="t" fillcolor="#a0a0a0" stroked="f"/>
        </w:pict>
      </w:r>
    </w:p>
    <w:p w14:paraId="0B761EF1" w14:textId="77777777" w:rsidR="00CF0C5C" w:rsidRPr="00CF0C5C" w:rsidRDefault="00CF0C5C" w:rsidP="00CF0C5C">
      <w:pPr>
        <w:rPr>
          <w:b/>
          <w:bCs/>
        </w:rPr>
      </w:pPr>
      <w:r w:rsidRPr="00CF0C5C">
        <w:rPr>
          <w:b/>
          <w:bCs/>
        </w:rPr>
        <w:t>2. Boipuso Hall (Fairgrounds Holdings)</w:t>
      </w:r>
    </w:p>
    <w:p w14:paraId="4D8DB707" w14:textId="02693538" w:rsidR="00CF0C5C" w:rsidRPr="00CF0C5C" w:rsidRDefault="00CF0C5C" w:rsidP="00CF0C5C">
      <w:r w:rsidRPr="00CF0C5C">
        <w:drawing>
          <wp:inline distT="0" distB="0" distL="0" distR="0" wp14:anchorId="534BFBE4" wp14:editId="4AE305FA">
            <wp:extent cx="5372100" cy="4514850"/>
            <wp:effectExtent l="0" t="0" r="0" b="0"/>
            <wp:docPr id="10671296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5937" w14:textId="02A2CA87" w:rsidR="00CF0C5C" w:rsidRPr="00CF0C5C" w:rsidRDefault="00CF0C5C" w:rsidP="00CF0C5C">
      <w:r w:rsidRPr="00CF0C5C">
        <w:lastRenderedPageBreak/>
        <w:drawing>
          <wp:inline distT="0" distB="0" distL="0" distR="0" wp14:anchorId="250B3ADD" wp14:editId="0E0F7907">
            <wp:extent cx="5731510" cy="4300855"/>
            <wp:effectExtent l="0" t="0" r="2540" b="4445"/>
            <wp:docPr id="950077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6C60" w14:textId="181F6BBD" w:rsidR="00CF0C5C" w:rsidRPr="00CF0C5C" w:rsidRDefault="00CF0C5C" w:rsidP="00CF0C5C">
      <w:r w:rsidRPr="00CF0C5C">
        <w:drawing>
          <wp:inline distT="0" distB="0" distL="0" distR="0" wp14:anchorId="3ADDEC61" wp14:editId="4A68234F">
            <wp:extent cx="5731510" cy="4298950"/>
            <wp:effectExtent l="0" t="0" r="2540" b="6350"/>
            <wp:docPr id="2134721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46BD" w14:textId="77777777" w:rsidR="00CF0C5C" w:rsidRPr="00CF0C5C" w:rsidRDefault="00CF0C5C" w:rsidP="00CF0C5C">
      <w:r w:rsidRPr="00CF0C5C">
        <w:lastRenderedPageBreak/>
        <w:t>5</w:t>
      </w:r>
    </w:p>
    <w:p w14:paraId="020A8C6B" w14:textId="77777777" w:rsidR="00CF0C5C" w:rsidRPr="00CF0C5C" w:rsidRDefault="00CF0C5C" w:rsidP="00CF0C5C">
      <w:r w:rsidRPr="00CF0C5C">
        <w:t>En av de mest centrala och flexibla eventanläggningarna i Gaborone.</w:t>
      </w:r>
    </w:p>
    <w:p w14:paraId="69B98A7C" w14:textId="77777777" w:rsidR="00CF0C5C" w:rsidRPr="00CF0C5C" w:rsidRDefault="00CF0C5C" w:rsidP="00CF0C5C">
      <w:pPr>
        <w:numPr>
          <w:ilvl w:val="0"/>
          <w:numId w:val="2"/>
        </w:numPr>
      </w:pPr>
      <w:r w:rsidRPr="00CF0C5C">
        <w:t xml:space="preserve">Stad: Gaborone </w:t>
      </w:r>
    </w:p>
    <w:p w14:paraId="0E0297EF" w14:textId="77777777" w:rsidR="00CF0C5C" w:rsidRPr="00CF0C5C" w:rsidRDefault="00CF0C5C" w:rsidP="00CF0C5C">
      <w:pPr>
        <w:numPr>
          <w:ilvl w:val="0"/>
          <w:numId w:val="2"/>
        </w:numPr>
      </w:pPr>
      <w:r w:rsidRPr="00CF0C5C">
        <w:t xml:space="preserve">Kapacitet: upp till 2 000+ personer </w:t>
      </w:r>
    </w:p>
    <w:p w14:paraId="148B70FC" w14:textId="77777777" w:rsidR="00CF0C5C" w:rsidRPr="00CF0C5C" w:rsidRDefault="00CF0C5C" w:rsidP="00CF0C5C">
      <w:pPr>
        <w:numPr>
          <w:ilvl w:val="0"/>
          <w:numId w:val="2"/>
        </w:numPr>
      </w:pPr>
      <w:r w:rsidRPr="00CF0C5C">
        <w:t xml:space="preserve">Stor multifunktionell eventhall </w:t>
      </w:r>
    </w:p>
    <w:p w14:paraId="447A4020" w14:textId="77777777" w:rsidR="00CF0C5C" w:rsidRPr="00CF0C5C" w:rsidRDefault="00CF0C5C" w:rsidP="00CF0C5C">
      <w:pPr>
        <w:numPr>
          <w:ilvl w:val="0"/>
          <w:numId w:val="2"/>
        </w:numPr>
      </w:pPr>
      <w:r w:rsidRPr="00CF0C5C">
        <w:t xml:space="preserve">Centralt läge i Fairgrounds </w:t>
      </w:r>
    </w:p>
    <w:p w14:paraId="20FAD788" w14:textId="77777777" w:rsidR="00CF0C5C" w:rsidRPr="00CF0C5C" w:rsidRDefault="00CF0C5C" w:rsidP="00CF0C5C">
      <w:pPr>
        <w:numPr>
          <w:ilvl w:val="0"/>
          <w:numId w:val="2"/>
        </w:numPr>
      </w:pPr>
      <w:r w:rsidRPr="00CF0C5C">
        <w:t xml:space="preserve">Väldigt stark inom nationella konferenser, corporate events och större gatherings </w:t>
      </w:r>
    </w:p>
    <w:p w14:paraId="522B2FF5" w14:textId="77777777" w:rsidR="00CF0C5C" w:rsidRPr="00CF0C5C" w:rsidRDefault="00CF0C5C" w:rsidP="00CF0C5C">
      <w:r w:rsidRPr="00CF0C5C">
        <w:pict w14:anchorId="6EC212A3">
          <v:rect id="_x0000_i1032" style="width:0;height:1.5pt" o:hralign="center" o:hrstd="t" o:hr="t" fillcolor="#a0a0a0" stroked="f"/>
        </w:pict>
      </w:r>
    </w:p>
    <w:p w14:paraId="5DDBA2A5" w14:textId="77777777" w:rsidR="00CF0C5C" w:rsidRPr="00CF0C5C" w:rsidRDefault="00CF0C5C" w:rsidP="00CF0C5C">
      <w:pPr>
        <w:rPr>
          <w:b/>
          <w:bCs/>
        </w:rPr>
      </w:pPr>
      <w:r w:rsidRPr="00CF0C5C">
        <w:rPr>
          <w:b/>
          <w:bCs/>
        </w:rPr>
        <w:t>3. Avani Gaborone Resort &amp; Casino Conference Center</w:t>
      </w:r>
    </w:p>
    <w:p w14:paraId="4DFB6936" w14:textId="39DE1A42" w:rsidR="00CF0C5C" w:rsidRPr="00CF0C5C" w:rsidRDefault="00CF0C5C" w:rsidP="00CF0C5C">
      <w:r w:rsidRPr="00CF0C5C">
        <w:drawing>
          <wp:inline distT="0" distB="0" distL="0" distR="0" wp14:anchorId="2651E968" wp14:editId="2E34C7B4">
            <wp:extent cx="5731510" cy="3096260"/>
            <wp:effectExtent l="0" t="0" r="2540" b="8890"/>
            <wp:docPr id="60789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0B38" w14:textId="0C865520" w:rsidR="00CF0C5C" w:rsidRPr="00CF0C5C" w:rsidRDefault="00CF0C5C" w:rsidP="00CF0C5C">
      <w:r w:rsidRPr="00CF0C5C">
        <w:lastRenderedPageBreak/>
        <w:drawing>
          <wp:inline distT="0" distB="0" distL="0" distR="0" wp14:anchorId="2F740DBA" wp14:editId="2C0D125D">
            <wp:extent cx="5731510" cy="3098800"/>
            <wp:effectExtent l="0" t="0" r="2540" b="6350"/>
            <wp:docPr id="1466039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2B93" w14:textId="6E10945C" w:rsidR="00CF0C5C" w:rsidRPr="00CF0C5C" w:rsidRDefault="00CF0C5C" w:rsidP="00CF0C5C">
      <w:r w:rsidRPr="00CF0C5C">
        <w:drawing>
          <wp:inline distT="0" distB="0" distL="0" distR="0" wp14:anchorId="123F7556" wp14:editId="4E5A0221">
            <wp:extent cx="5731510" cy="2696845"/>
            <wp:effectExtent l="0" t="0" r="2540" b="8255"/>
            <wp:docPr id="6265891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8423" w14:textId="77777777" w:rsidR="00CF0C5C" w:rsidRPr="00CF0C5C" w:rsidRDefault="00CF0C5C" w:rsidP="00CF0C5C">
      <w:r w:rsidRPr="00CF0C5C">
        <w:t>En av Botswanas mest etablerade konferensanläggningar.</w:t>
      </w:r>
    </w:p>
    <w:p w14:paraId="3C711579" w14:textId="77777777" w:rsidR="00CF0C5C" w:rsidRPr="00CF0C5C" w:rsidRDefault="00CF0C5C" w:rsidP="00CF0C5C">
      <w:pPr>
        <w:numPr>
          <w:ilvl w:val="0"/>
          <w:numId w:val="3"/>
        </w:numPr>
      </w:pPr>
      <w:r w:rsidRPr="00CF0C5C">
        <w:t xml:space="preserve">Stad: Gaborone </w:t>
      </w:r>
    </w:p>
    <w:p w14:paraId="595185DE" w14:textId="77777777" w:rsidR="00CF0C5C" w:rsidRPr="00CF0C5C" w:rsidRDefault="00CF0C5C" w:rsidP="00CF0C5C">
      <w:pPr>
        <w:numPr>
          <w:ilvl w:val="0"/>
          <w:numId w:val="3"/>
        </w:numPr>
      </w:pPr>
      <w:r w:rsidRPr="00CF0C5C">
        <w:t xml:space="preserve">Kapacitet: upp till 1 500+ personer </w:t>
      </w:r>
    </w:p>
    <w:p w14:paraId="2789775B" w14:textId="77777777" w:rsidR="00CF0C5C" w:rsidRPr="00CF0C5C" w:rsidRDefault="00CF0C5C" w:rsidP="00CF0C5C">
      <w:pPr>
        <w:numPr>
          <w:ilvl w:val="0"/>
          <w:numId w:val="3"/>
        </w:numPr>
      </w:pPr>
      <w:r w:rsidRPr="00CF0C5C">
        <w:t xml:space="preserve">Resort- och konferensmiljö </w:t>
      </w:r>
    </w:p>
    <w:p w14:paraId="5FB4B280" w14:textId="77777777" w:rsidR="00CF0C5C" w:rsidRPr="00CF0C5C" w:rsidRDefault="00CF0C5C" w:rsidP="00CF0C5C">
      <w:pPr>
        <w:numPr>
          <w:ilvl w:val="0"/>
          <w:numId w:val="3"/>
        </w:numPr>
      </w:pPr>
      <w:r w:rsidRPr="00CF0C5C">
        <w:t xml:space="preserve">Moderna mötesrum och ballrooms </w:t>
      </w:r>
    </w:p>
    <w:p w14:paraId="3230CD8A" w14:textId="77777777" w:rsidR="00CF0C5C" w:rsidRPr="00CF0C5C" w:rsidRDefault="00CF0C5C" w:rsidP="00CF0C5C">
      <w:pPr>
        <w:numPr>
          <w:ilvl w:val="0"/>
          <w:numId w:val="3"/>
        </w:numPr>
      </w:pPr>
      <w:r w:rsidRPr="00CF0C5C">
        <w:t xml:space="preserve">Väldigt stark inom konferenser, affärsmöten och corporate events </w:t>
      </w:r>
    </w:p>
    <w:p w14:paraId="1549F656" w14:textId="77777777" w:rsidR="00CF0C5C" w:rsidRPr="00CF0C5C" w:rsidRDefault="00CF0C5C" w:rsidP="00CF0C5C">
      <w:r w:rsidRPr="00CF0C5C">
        <w:pict w14:anchorId="278512C6">
          <v:rect id="_x0000_i1036" style="width:0;height:1.5pt" o:hralign="center" o:hrstd="t" o:hr="t" fillcolor="#a0a0a0" stroked="f"/>
        </w:pict>
      </w:r>
    </w:p>
    <w:p w14:paraId="517BF47E" w14:textId="77777777" w:rsidR="00CF0C5C" w:rsidRPr="00CF0C5C" w:rsidRDefault="00CF0C5C" w:rsidP="00CF0C5C">
      <w:pPr>
        <w:rPr>
          <w:b/>
          <w:bCs/>
        </w:rPr>
      </w:pPr>
      <w:r w:rsidRPr="00CF0C5C">
        <w:rPr>
          <w:b/>
          <w:bCs/>
        </w:rPr>
        <w:t>4. Cresta Lodge Gaborone Conference Facilities</w:t>
      </w:r>
    </w:p>
    <w:p w14:paraId="1B5F68E8" w14:textId="47671AA8" w:rsidR="00CF0C5C" w:rsidRPr="00CF0C5C" w:rsidRDefault="00CF0C5C" w:rsidP="00CF0C5C">
      <w:r w:rsidRPr="00CF0C5C">
        <w:lastRenderedPageBreak/>
        <w:drawing>
          <wp:inline distT="0" distB="0" distL="0" distR="0" wp14:anchorId="372E080D" wp14:editId="74D096E7">
            <wp:extent cx="5731510" cy="3227705"/>
            <wp:effectExtent l="0" t="0" r="2540" b="0"/>
            <wp:docPr id="910086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4BAC" w14:textId="3BB68DD4" w:rsidR="00CF0C5C" w:rsidRPr="00CF0C5C" w:rsidRDefault="00CF0C5C" w:rsidP="00CF0C5C">
      <w:r w:rsidRPr="00CF0C5C">
        <w:drawing>
          <wp:inline distT="0" distB="0" distL="0" distR="0" wp14:anchorId="7BF7B78E" wp14:editId="30AB6E63">
            <wp:extent cx="5731510" cy="3582035"/>
            <wp:effectExtent l="0" t="0" r="2540" b="0"/>
            <wp:docPr id="187763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D297" w14:textId="1C7EDF1F" w:rsidR="00CF0C5C" w:rsidRPr="00CF0C5C" w:rsidRDefault="00CF0C5C" w:rsidP="00CF0C5C">
      <w:r w:rsidRPr="00CF0C5C">
        <w:lastRenderedPageBreak/>
        <w:drawing>
          <wp:inline distT="0" distB="0" distL="0" distR="0" wp14:anchorId="6949C4CF" wp14:editId="33A6AE70">
            <wp:extent cx="5731510" cy="3582035"/>
            <wp:effectExtent l="0" t="0" r="2540" b="0"/>
            <wp:docPr id="515526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9AD0" w14:textId="77777777" w:rsidR="00CF0C5C" w:rsidRPr="00CF0C5C" w:rsidRDefault="00CF0C5C" w:rsidP="00CF0C5C">
      <w:r w:rsidRPr="00CF0C5C">
        <w:t>6</w:t>
      </w:r>
    </w:p>
    <w:p w14:paraId="08B1DAA2" w14:textId="77777777" w:rsidR="00CF0C5C" w:rsidRPr="00CF0C5C" w:rsidRDefault="00CF0C5C" w:rsidP="00CF0C5C">
      <w:r w:rsidRPr="00CF0C5C">
        <w:t>En populär konferensanläggning för mindre och medelstora events.</w:t>
      </w:r>
    </w:p>
    <w:p w14:paraId="2A1D2DC1" w14:textId="77777777" w:rsidR="00CF0C5C" w:rsidRPr="00CF0C5C" w:rsidRDefault="00CF0C5C" w:rsidP="00CF0C5C">
      <w:pPr>
        <w:numPr>
          <w:ilvl w:val="0"/>
          <w:numId w:val="4"/>
        </w:numPr>
      </w:pPr>
      <w:r w:rsidRPr="00CF0C5C">
        <w:t xml:space="preserve">Stad: Gaborone </w:t>
      </w:r>
    </w:p>
    <w:p w14:paraId="3C7101BB" w14:textId="77777777" w:rsidR="00CF0C5C" w:rsidRPr="00CF0C5C" w:rsidRDefault="00CF0C5C" w:rsidP="00CF0C5C">
      <w:pPr>
        <w:numPr>
          <w:ilvl w:val="0"/>
          <w:numId w:val="4"/>
        </w:numPr>
      </w:pPr>
      <w:r w:rsidRPr="00CF0C5C">
        <w:t xml:space="preserve">Kapacitet: upp till 800+ personer </w:t>
      </w:r>
    </w:p>
    <w:p w14:paraId="565C3AC0" w14:textId="77777777" w:rsidR="00CF0C5C" w:rsidRPr="00CF0C5C" w:rsidRDefault="00CF0C5C" w:rsidP="00CF0C5C">
      <w:pPr>
        <w:numPr>
          <w:ilvl w:val="0"/>
          <w:numId w:val="4"/>
        </w:numPr>
      </w:pPr>
      <w:r w:rsidRPr="00CF0C5C">
        <w:t xml:space="preserve">Flexibla konferensrum </w:t>
      </w:r>
    </w:p>
    <w:p w14:paraId="2B46AD18" w14:textId="77777777" w:rsidR="00CF0C5C" w:rsidRPr="00CF0C5C" w:rsidRDefault="00CF0C5C" w:rsidP="00CF0C5C">
      <w:pPr>
        <w:numPr>
          <w:ilvl w:val="0"/>
          <w:numId w:val="4"/>
        </w:numPr>
      </w:pPr>
      <w:r w:rsidRPr="00CF0C5C">
        <w:t xml:space="preserve">Centralt läge nära city </w:t>
      </w:r>
    </w:p>
    <w:p w14:paraId="516B4749" w14:textId="77777777" w:rsidR="00CF0C5C" w:rsidRPr="00CF0C5C" w:rsidRDefault="00CF0C5C" w:rsidP="00CF0C5C">
      <w:pPr>
        <w:numPr>
          <w:ilvl w:val="0"/>
          <w:numId w:val="4"/>
        </w:numPr>
      </w:pPr>
      <w:r w:rsidRPr="00CF0C5C">
        <w:t xml:space="preserve">Väldigt stark inom konferenser, workshops och corporate meetings </w:t>
      </w:r>
    </w:p>
    <w:p w14:paraId="1B9AA5FF" w14:textId="77777777" w:rsidR="00CF0C5C" w:rsidRPr="00CF0C5C" w:rsidRDefault="00CF0C5C" w:rsidP="00CF0C5C">
      <w:r w:rsidRPr="00CF0C5C">
        <w:pict w14:anchorId="4E102DB6">
          <v:rect id="_x0000_i1040" style="width:0;height:1.5pt" o:hralign="center" o:hrstd="t" o:hr="t" fillcolor="#a0a0a0" stroked="f"/>
        </w:pict>
      </w:r>
    </w:p>
    <w:p w14:paraId="16DEDF63" w14:textId="77777777" w:rsidR="00CF0C5C" w:rsidRPr="00CF0C5C" w:rsidRDefault="00CF0C5C" w:rsidP="00CF0C5C">
      <w:pPr>
        <w:rPr>
          <w:b/>
          <w:bCs/>
        </w:rPr>
      </w:pPr>
      <w:r w:rsidRPr="00CF0C5C">
        <w:rPr>
          <w:b/>
          <w:bCs/>
        </w:rPr>
        <w:t>5. Phakalane Golf Estate &amp; Convention Centre</w:t>
      </w:r>
    </w:p>
    <w:p w14:paraId="7F2C91D5" w14:textId="545064F7" w:rsidR="00CF0C5C" w:rsidRPr="00CF0C5C" w:rsidRDefault="00CF0C5C" w:rsidP="00CF0C5C">
      <w:r w:rsidRPr="00CF0C5C">
        <w:lastRenderedPageBreak/>
        <w:drawing>
          <wp:inline distT="0" distB="0" distL="0" distR="0" wp14:anchorId="5DB68A43" wp14:editId="5B75E148">
            <wp:extent cx="5731510" cy="3827145"/>
            <wp:effectExtent l="0" t="0" r="2540" b="1905"/>
            <wp:docPr id="232831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9369" w14:textId="1F179D61" w:rsidR="00CF0C5C" w:rsidRPr="00CF0C5C" w:rsidRDefault="00CF0C5C" w:rsidP="00CF0C5C">
      <w:r w:rsidRPr="00CF0C5C">
        <w:drawing>
          <wp:inline distT="0" distB="0" distL="0" distR="0" wp14:anchorId="3EE322CD" wp14:editId="065E9040">
            <wp:extent cx="5731510" cy="3223895"/>
            <wp:effectExtent l="0" t="0" r="2540" b="0"/>
            <wp:docPr id="1295435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06E1" w14:textId="718754AE" w:rsidR="00CF0C5C" w:rsidRPr="00CF0C5C" w:rsidRDefault="00CF0C5C" w:rsidP="00CF0C5C">
      <w:r w:rsidRPr="00CF0C5C">
        <w:lastRenderedPageBreak/>
        <w:drawing>
          <wp:inline distT="0" distB="0" distL="0" distR="0" wp14:anchorId="2ABAF2FB" wp14:editId="50BCAEB6">
            <wp:extent cx="3524250" cy="3162300"/>
            <wp:effectExtent l="0" t="0" r="0" b="0"/>
            <wp:docPr id="16133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903A" w14:textId="77777777" w:rsidR="00CF0C5C" w:rsidRPr="00CF0C5C" w:rsidRDefault="00CF0C5C" w:rsidP="00CF0C5C">
      <w:r w:rsidRPr="00CF0C5C">
        <w:t>8</w:t>
      </w:r>
    </w:p>
    <w:p w14:paraId="78A0B42B" w14:textId="77777777" w:rsidR="00CF0C5C" w:rsidRPr="00CF0C5C" w:rsidRDefault="00CF0C5C" w:rsidP="00CF0C5C">
      <w:r w:rsidRPr="00CF0C5C">
        <w:t>En exklusiv konferensdestination i lugn miljö utanför staden.</w:t>
      </w:r>
    </w:p>
    <w:p w14:paraId="482CD12D" w14:textId="77777777" w:rsidR="00CF0C5C" w:rsidRPr="00CF0C5C" w:rsidRDefault="00CF0C5C" w:rsidP="00CF0C5C">
      <w:pPr>
        <w:numPr>
          <w:ilvl w:val="0"/>
          <w:numId w:val="5"/>
        </w:numPr>
      </w:pPr>
      <w:r w:rsidRPr="00CF0C5C">
        <w:t xml:space="preserve">Stad: Gaborone (Phakalane) </w:t>
      </w:r>
    </w:p>
    <w:p w14:paraId="7A61996A" w14:textId="77777777" w:rsidR="00CF0C5C" w:rsidRPr="00CF0C5C" w:rsidRDefault="00CF0C5C" w:rsidP="00CF0C5C">
      <w:pPr>
        <w:numPr>
          <w:ilvl w:val="0"/>
          <w:numId w:val="5"/>
        </w:numPr>
      </w:pPr>
      <w:r w:rsidRPr="00CF0C5C">
        <w:t xml:space="preserve">Kapacitet: upp till 500+ personer </w:t>
      </w:r>
    </w:p>
    <w:p w14:paraId="0D477132" w14:textId="77777777" w:rsidR="00CF0C5C" w:rsidRPr="00CF0C5C" w:rsidRDefault="00CF0C5C" w:rsidP="00CF0C5C">
      <w:pPr>
        <w:numPr>
          <w:ilvl w:val="0"/>
          <w:numId w:val="5"/>
        </w:numPr>
      </w:pPr>
      <w:r w:rsidRPr="00CF0C5C">
        <w:t xml:space="preserve">Golf- och resortmiljö </w:t>
      </w:r>
    </w:p>
    <w:p w14:paraId="08CE3E0B" w14:textId="77777777" w:rsidR="00CF0C5C" w:rsidRPr="00CF0C5C" w:rsidRDefault="00CF0C5C" w:rsidP="00CF0C5C">
      <w:pPr>
        <w:numPr>
          <w:ilvl w:val="0"/>
          <w:numId w:val="5"/>
        </w:numPr>
      </w:pPr>
      <w:r w:rsidRPr="00CF0C5C">
        <w:t xml:space="preserve">Premium och avskild location </w:t>
      </w:r>
    </w:p>
    <w:p w14:paraId="6B2EEC48" w14:textId="77777777" w:rsidR="00CF0C5C" w:rsidRPr="00CF0C5C" w:rsidRDefault="00CF0C5C" w:rsidP="00CF0C5C">
      <w:pPr>
        <w:numPr>
          <w:ilvl w:val="0"/>
          <w:numId w:val="5"/>
        </w:numPr>
      </w:pPr>
      <w:r w:rsidRPr="00CF0C5C">
        <w:t>Väldigt stark inom incentives, executive meetings och retreats</w:t>
      </w:r>
    </w:p>
    <w:p w14:paraId="52C3911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927"/>
    <w:multiLevelType w:val="multilevel"/>
    <w:tmpl w:val="154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026CE"/>
    <w:multiLevelType w:val="multilevel"/>
    <w:tmpl w:val="B03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5023"/>
    <w:multiLevelType w:val="multilevel"/>
    <w:tmpl w:val="48E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57423"/>
    <w:multiLevelType w:val="multilevel"/>
    <w:tmpl w:val="8A0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B7378"/>
    <w:multiLevelType w:val="multilevel"/>
    <w:tmpl w:val="118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608993">
    <w:abstractNumId w:val="2"/>
  </w:num>
  <w:num w:numId="2" w16cid:durableId="250968569">
    <w:abstractNumId w:val="3"/>
  </w:num>
  <w:num w:numId="3" w16cid:durableId="1078017791">
    <w:abstractNumId w:val="1"/>
  </w:num>
  <w:num w:numId="4" w16cid:durableId="1708603608">
    <w:abstractNumId w:val="4"/>
  </w:num>
  <w:num w:numId="5" w16cid:durableId="194684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0B"/>
    <w:rsid w:val="00372EAF"/>
    <w:rsid w:val="003F7D8C"/>
    <w:rsid w:val="00815213"/>
    <w:rsid w:val="00A16D0B"/>
    <w:rsid w:val="00CF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CB213C-5BF6-4ED2-BFB1-1EBC1C67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238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2026-05-05T09:46:00Z</dcterms:created>
  <dcterms:modified xsi:type="dcterms:W3CDTF">2026-05-05T09:46:00Z</dcterms:modified>
</cp:coreProperties>
</file>