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28544" w14:textId="77777777" w:rsidR="00A0453D" w:rsidRPr="00A0453D" w:rsidRDefault="00A0453D" w:rsidP="00A0453D">
      <w:pPr>
        <w:rPr>
          <w:b/>
          <w:bCs/>
        </w:rPr>
      </w:pPr>
      <w:r w:rsidRPr="00A0453D">
        <w:rPr>
          <w:b/>
          <w:bCs/>
        </w:rPr>
        <w:t>1. Centre International de Conférences de Ouaga 2000 (CIC Ouaga 2000)</w:t>
      </w:r>
    </w:p>
    <w:p w14:paraId="657F8739" w14:textId="379079B2" w:rsidR="00A0453D" w:rsidRPr="00A0453D" w:rsidRDefault="00A0453D" w:rsidP="00A0453D">
      <w:r w:rsidRPr="00A0453D">
        <w:drawing>
          <wp:inline distT="0" distB="0" distL="0" distR="0" wp14:anchorId="5EEDA8F7" wp14:editId="24E3C5C2">
            <wp:extent cx="5731510" cy="1719580"/>
            <wp:effectExtent l="0" t="0" r="2540" b="0"/>
            <wp:docPr id="15123901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389EB" w14:textId="3364AC71" w:rsidR="00A0453D" w:rsidRPr="00A0453D" w:rsidRDefault="00A0453D" w:rsidP="00A0453D">
      <w:r w:rsidRPr="00A0453D">
        <w:drawing>
          <wp:inline distT="0" distB="0" distL="0" distR="0" wp14:anchorId="5E77E32C" wp14:editId="68FFAB8A">
            <wp:extent cx="5731510" cy="4057015"/>
            <wp:effectExtent l="0" t="0" r="2540" b="635"/>
            <wp:docPr id="1813928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F202" w14:textId="34663ECC" w:rsidR="00A0453D" w:rsidRPr="00A0453D" w:rsidRDefault="00A0453D" w:rsidP="00A0453D">
      <w:r w:rsidRPr="00A0453D">
        <w:lastRenderedPageBreak/>
        <w:drawing>
          <wp:inline distT="0" distB="0" distL="0" distR="0" wp14:anchorId="3852E7DA" wp14:editId="6B5E8A12">
            <wp:extent cx="5731510" cy="3217545"/>
            <wp:effectExtent l="0" t="0" r="2540" b="1905"/>
            <wp:docPr id="15732721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71750" w14:textId="77777777" w:rsidR="00A0453D" w:rsidRPr="00A0453D" w:rsidRDefault="00A0453D" w:rsidP="00A0453D">
      <w:r w:rsidRPr="00A0453D">
        <w:t>6</w:t>
      </w:r>
    </w:p>
    <w:p w14:paraId="18E610B6" w14:textId="77777777" w:rsidR="00A0453D" w:rsidRPr="00A0453D" w:rsidRDefault="00A0453D" w:rsidP="00A0453D">
      <w:r w:rsidRPr="00A0453D">
        <w:t>Burkina Fasos mest moderna och prestigefyllda konferensanläggning.</w:t>
      </w:r>
    </w:p>
    <w:p w14:paraId="4D1BD5E1" w14:textId="77777777" w:rsidR="00A0453D" w:rsidRPr="00A0453D" w:rsidRDefault="00A0453D" w:rsidP="00A0453D">
      <w:pPr>
        <w:numPr>
          <w:ilvl w:val="0"/>
          <w:numId w:val="1"/>
        </w:numPr>
      </w:pPr>
      <w:r w:rsidRPr="00A0453D">
        <w:t xml:space="preserve">Stad: Ouagadougou </w:t>
      </w:r>
    </w:p>
    <w:p w14:paraId="3FE908AE" w14:textId="77777777" w:rsidR="00A0453D" w:rsidRPr="00A0453D" w:rsidRDefault="00A0453D" w:rsidP="00A0453D">
      <w:pPr>
        <w:numPr>
          <w:ilvl w:val="0"/>
          <w:numId w:val="1"/>
        </w:numPr>
      </w:pPr>
      <w:r w:rsidRPr="00A0453D">
        <w:t xml:space="preserve">Kapacitet: upp till 3 000+ personer </w:t>
      </w:r>
    </w:p>
    <w:p w14:paraId="69FEE349" w14:textId="77777777" w:rsidR="00A0453D" w:rsidRPr="00A0453D" w:rsidRDefault="00A0453D" w:rsidP="00A0453D">
      <w:pPr>
        <w:numPr>
          <w:ilvl w:val="0"/>
          <w:numId w:val="1"/>
        </w:numPr>
      </w:pPr>
      <w:r w:rsidRPr="00A0453D">
        <w:t xml:space="preserve">Byggd för internationella toppmöten </w:t>
      </w:r>
    </w:p>
    <w:p w14:paraId="72624CD2" w14:textId="77777777" w:rsidR="00A0453D" w:rsidRPr="00A0453D" w:rsidRDefault="00A0453D" w:rsidP="00A0453D">
      <w:pPr>
        <w:numPr>
          <w:ilvl w:val="0"/>
          <w:numId w:val="1"/>
        </w:numPr>
      </w:pPr>
      <w:r w:rsidRPr="00A0453D">
        <w:t xml:space="preserve">Del av regerings- och affärsdistriktet Ouaga 2000 </w:t>
      </w:r>
    </w:p>
    <w:p w14:paraId="402A044F" w14:textId="77777777" w:rsidR="00A0453D" w:rsidRPr="00A0453D" w:rsidRDefault="00A0453D" w:rsidP="00A0453D">
      <w:pPr>
        <w:numPr>
          <w:ilvl w:val="0"/>
          <w:numId w:val="1"/>
        </w:numPr>
      </w:pPr>
      <w:r w:rsidRPr="00A0453D">
        <w:t xml:space="preserve">Väldigt stark inom internationella konferenser, statliga event och summits </w:t>
      </w:r>
    </w:p>
    <w:p w14:paraId="26F41375" w14:textId="77777777" w:rsidR="00A0453D" w:rsidRPr="00A0453D" w:rsidRDefault="00A0453D" w:rsidP="00A0453D">
      <w:r w:rsidRPr="00A0453D">
        <w:pict w14:anchorId="5F955A01">
          <v:rect id="_x0000_i1028" style="width:0;height:1.5pt" o:hralign="center" o:hrstd="t" o:hr="t" fillcolor="#a0a0a0" stroked="f"/>
        </w:pict>
      </w:r>
    </w:p>
    <w:p w14:paraId="7C9B314A" w14:textId="77777777" w:rsidR="00A0453D" w:rsidRPr="00A0453D" w:rsidRDefault="00A0453D" w:rsidP="00A0453D">
      <w:pPr>
        <w:rPr>
          <w:b/>
          <w:bCs/>
          <w:lang w:val="en-GB"/>
        </w:rPr>
      </w:pPr>
      <w:r w:rsidRPr="00A0453D">
        <w:rPr>
          <w:b/>
          <w:bCs/>
          <w:lang w:val="en-GB"/>
        </w:rPr>
        <w:t>2. Palais des Sports de Ouaga 2000 (Conference Setup)</w:t>
      </w:r>
    </w:p>
    <w:p w14:paraId="68BED027" w14:textId="6D3FC0ED" w:rsidR="00A0453D" w:rsidRPr="00A0453D" w:rsidRDefault="00A0453D" w:rsidP="00A0453D">
      <w:r w:rsidRPr="00A0453D">
        <w:lastRenderedPageBreak/>
        <w:drawing>
          <wp:inline distT="0" distB="0" distL="0" distR="0" wp14:anchorId="7FAAC0F6" wp14:editId="131D7C8C">
            <wp:extent cx="5731510" cy="3820795"/>
            <wp:effectExtent l="0" t="0" r="2540" b="8255"/>
            <wp:docPr id="2002860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5423" w14:textId="7B07E4BC" w:rsidR="00A0453D" w:rsidRPr="00A0453D" w:rsidRDefault="00A0453D" w:rsidP="00A0453D">
      <w:r w:rsidRPr="00A0453D">
        <w:drawing>
          <wp:inline distT="0" distB="0" distL="0" distR="0" wp14:anchorId="54B98D16" wp14:editId="75D0EE9A">
            <wp:extent cx="5731510" cy="1391285"/>
            <wp:effectExtent l="0" t="0" r="2540" b="0"/>
            <wp:docPr id="3142535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B91B" w14:textId="188AC730" w:rsidR="00A0453D" w:rsidRPr="00A0453D" w:rsidRDefault="00A0453D" w:rsidP="00A0453D">
      <w:r w:rsidRPr="00A0453D">
        <w:drawing>
          <wp:inline distT="0" distB="0" distL="0" distR="0" wp14:anchorId="6D66583C" wp14:editId="1A3FB18A">
            <wp:extent cx="5731510" cy="3169285"/>
            <wp:effectExtent l="0" t="0" r="2540" b="0"/>
            <wp:docPr id="591809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F3FD" w14:textId="77777777" w:rsidR="00A0453D" w:rsidRPr="00A0453D" w:rsidRDefault="00A0453D" w:rsidP="00A0453D">
      <w:r w:rsidRPr="00A0453D">
        <w:lastRenderedPageBreak/>
        <w:t>5</w:t>
      </w:r>
    </w:p>
    <w:p w14:paraId="2FDDE6B6" w14:textId="77777777" w:rsidR="00A0453D" w:rsidRPr="00A0453D" w:rsidRDefault="00A0453D" w:rsidP="00A0453D">
      <w:r w:rsidRPr="00A0453D">
        <w:t>En av de största event- och konferensytorna i landet.</w:t>
      </w:r>
    </w:p>
    <w:p w14:paraId="6EE897A0" w14:textId="77777777" w:rsidR="00A0453D" w:rsidRPr="00A0453D" w:rsidRDefault="00A0453D" w:rsidP="00A0453D">
      <w:pPr>
        <w:numPr>
          <w:ilvl w:val="0"/>
          <w:numId w:val="2"/>
        </w:numPr>
      </w:pPr>
      <w:r w:rsidRPr="00A0453D">
        <w:t xml:space="preserve">Stad: Ouagadougou </w:t>
      </w:r>
    </w:p>
    <w:p w14:paraId="6C0DC836" w14:textId="77777777" w:rsidR="00A0453D" w:rsidRPr="00A0453D" w:rsidRDefault="00A0453D" w:rsidP="00A0453D">
      <w:pPr>
        <w:numPr>
          <w:ilvl w:val="0"/>
          <w:numId w:val="2"/>
        </w:numPr>
      </w:pPr>
      <w:r w:rsidRPr="00A0453D">
        <w:t xml:space="preserve">Kapacitet: upp till 10 000+ personer </w:t>
      </w:r>
    </w:p>
    <w:p w14:paraId="67C6BFD1" w14:textId="77777777" w:rsidR="00A0453D" w:rsidRPr="00A0453D" w:rsidRDefault="00A0453D" w:rsidP="00A0453D">
      <w:pPr>
        <w:numPr>
          <w:ilvl w:val="0"/>
          <w:numId w:val="2"/>
        </w:numPr>
      </w:pPr>
      <w:r w:rsidRPr="00A0453D">
        <w:t xml:space="preserve">Multifunktionell arena </w:t>
      </w:r>
    </w:p>
    <w:p w14:paraId="4EB9AD09" w14:textId="77777777" w:rsidR="00A0453D" w:rsidRPr="00A0453D" w:rsidRDefault="00A0453D" w:rsidP="00A0453D">
      <w:pPr>
        <w:numPr>
          <w:ilvl w:val="0"/>
          <w:numId w:val="2"/>
        </w:numPr>
      </w:pPr>
      <w:r w:rsidRPr="00A0453D">
        <w:t xml:space="preserve">Flexibel för stora events </w:t>
      </w:r>
    </w:p>
    <w:p w14:paraId="443012A1" w14:textId="77777777" w:rsidR="00A0453D" w:rsidRPr="00A0453D" w:rsidRDefault="00A0453D" w:rsidP="00A0453D">
      <w:pPr>
        <w:numPr>
          <w:ilvl w:val="0"/>
          <w:numId w:val="2"/>
        </w:numPr>
      </w:pPr>
      <w:r w:rsidRPr="00A0453D">
        <w:t xml:space="preserve">Väldigt stark inom stora konferenser, events och nationella gatherings </w:t>
      </w:r>
    </w:p>
    <w:p w14:paraId="03477499" w14:textId="77777777" w:rsidR="00A0453D" w:rsidRPr="00A0453D" w:rsidRDefault="00A0453D" w:rsidP="00A0453D">
      <w:r w:rsidRPr="00A0453D">
        <w:pict w14:anchorId="0A53EE6F">
          <v:rect id="_x0000_i1032" style="width:0;height:1.5pt" o:hralign="center" o:hrstd="t" o:hr="t" fillcolor="#a0a0a0" stroked="f"/>
        </w:pict>
      </w:r>
    </w:p>
    <w:p w14:paraId="6750B758" w14:textId="77777777" w:rsidR="00A0453D" w:rsidRPr="00A0453D" w:rsidRDefault="00A0453D" w:rsidP="00A0453D">
      <w:pPr>
        <w:rPr>
          <w:b/>
          <w:bCs/>
        </w:rPr>
      </w:pPr>
      <w:r w:rsidRPr="00A0453D">
        <w:rPr>
          <w:b/>
          <w:bCs/>
        </w:rPr>
        <w:t>3. Hôtel Sopatel Silmandé Conference Center</w:t>
      </w:r>
    </w:p>
    <w:p w14:paraId="1E9699CB" w14:textId="3C5973D0" w:rsidR="00A0453D" w:rsidRPr="00A0453D" w:rsidRDefault="00A0453D" w:rsidP="00A0453D">
      <w:r w:rsidRPr="00A0453D">
        <w:drawing>
          <wp:inline distT="0" distB="0" distL="0" distR="0" wp14:anchorId="50EEDCE2" wp14:editId="7C008E21">
            <wp:extent cx="5731510" cy="3811270"/>
            <wp:effectExtent l="0" t="0" r="2540" b="0"/>
            <wp:docPr id="9272124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6BDAA" w14:textId="4147A57D" w:rsidR="00A0453D" w:rsidRPr="00A0453D" w:rsidRDefault="00A0453D" w:rsidP="00A0453D">
      <w:r w:rsidRPr="00A0453D">
        <w:lastRenderedPageBreak/>
        <w:drawing>
          <wp:inline distT="0" distB="0" distL="0" distR="0" wp14:anchorId="769CABA8" wp14:editId="41BB15FF">
            <wp:extent cx="5162550" cy="3429000"/>
            <wp:effectExtent l="0" t="0" r="0" b="0"/>
            <wp:docPr id="158051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F016" w14:textId="1F9A6B82" w:rsidR="00A0453D" w:rsidRPr="00A0453D" w:rsidRDefault="00A0453D" w:rsidP="00A0453D">
      <w:r w:rsidRPr="00A0453D">
        <w:drawing>
          <wp:inline distT="0" distB="0" distL="0" distR="0" wp14:anchorId="737238E6" wp14:editId="1E3CDA96">
            <wp:extent cx="5731510" cy="3886200"/>
            <wp:effectExtent l="0" t="0" r="2540" b="0"/>
            <wp:docPr id="6059496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540DB" w14:textId="77777777" w:rsidR="00A0453D" w:rsidRPr="00A0453D" w:rsidRDefault="00A0453D" w:rsidP="00A0453D">
      <w:r w:rsidRPr="00A0453D">
        <w:t>6</w:t>
      </w:r>
    </w:p>
    <w:p w14:paraId="4675C243" w14:textId="77777777" w:rsidR="00A0453D" w:rsidRPr="00A0453D" w:rsidRDefault="00A0453D" w:rsidP="00A0453D">
      <w:r w:rsidRPr="00A0453D">
        <w:t>En av de mest etablerade konferensanläggningarna i Ouagadougou.</w:t>
      </w:r>
    </w:p>
    <w:p w14:paraId="2EAA60BA" w14:textId="77777777" w:rsidR="00A0453D" w:rsidRPr="00A0453D" w:rsidRDefault="00A0453D" w:rsidP="00A0453D">
      <w:pPr>
        <w:numPr>
          <w:ilvl w:val="0"/>
          <w:numId w:val="3"/>
        </w:numPr>
      </w:pPr>
      <w:r w:rsidRPr="00A0453D">
        <w:t xml:space="preserve">Stad: Ouagadougou </w:t>
      </w:r>
    </w:p>
    <w:p w14:paraId="594D97FC" w14:textId="77777777" w:rsidR="00A0453D" w:rsidRPr="00A0453D" w:rsidRDefault="00A0453D" w:rsidP="00A0453D">
      <w:pPr>
        <w:numPr>
          <w:ilvl w:val="0"/>
          <w:numId w:val="3"/>
        </w:numPr>
      </w:pPr>
      <w:r w:rsidRPr="00A0453D">
        <w:t xml:space="preserve">Kapacitet: upp till 1 500+ personer </w:t>
      </w:r>
    </w:p>
    <w:p w14:paraId="10CC8547" w14:textId="77777777" w:rsidR="00A0453D" w:rsidRPr="00A0453D" w:rsidRDefault="00A0453D" w:rsidP="00A0453D">
      <w:pPr>
        <w:numPr>
          <w:ilvl w:val="0"/>
          <w:numId w:val="3"/>
        </w:numPr>
      </w:pPr>
      <w:r w:rsidRPr="00A0453D">
        <w:t xml:space="preserve">Resortliknande hotellmiljö </w:t>
      </w:r>
    </w:p>
    <w:p w14:paraId="1121A965" w14:textId="77777777" w:rsidR="00A0453D" w:rsidRPr="00A0453D" w:rsidRDefault="00A0453D" w:rsidP="00A0453D">
      <w:pPr>
        <w:numPr>
          <w:ilvl w:val="0"/>
          <w:numId w:val="3"/>
        </w:numPr>
      </w:pPr>
      <w:r w:rsidRPr="00A0453D">
        <w:lastRenderedPageBreak/>
        <w:t xml:space="preserve">Stora mötesrum och ballrooms </w:t>
      </w:r>
    </w:p>
    <w:p w14:paraId="536C4ECC" w14:textId="77777777" w:rsidR="00A0453D" w:rsidRPr="00A0453D" w:rsidRDefault="00A0453D" w:rsidP="00A0453D">
      <w:pPr>
        <w:numPr>
          <w:ilvl w:val="0"/>
          <w:numId w:val="3"/>
        </w:numPr>
      </w:pPr>
      <w:r w:rsidRPr="00A0453D">
        <w:t xml:space="preserve">Väldigt stark inom konferenser, affärsmöten och corporate events </w:t>
      </w:r>
    </w:p>
    <w:p w14:paraId="7D17D068" w14:textId="77777777" w:rsidR="00A0453D" w:rsidRPr="00A0453D" w:rsidRDefault="00A0453D" w:rsidP="00A0453D">
      <w:r w:rsidRPr="00A0453D">
        <w:pict w14:anchorId="7FFDCCE8">
          <v:rect id="_x0000_i1036" style="width:0;height:1.5pt" o:hralign="center" o:hrstd="t" o:hr="t" fillcolor="#a0a0a0" stroked="f"/>
        </w:pict>
      </w:r>
    </w:p>
    <w:p w14:paraId="15A31FFE" w14:textId="77777777" w:rsidR="00A0453D" w:rsidRPr="00A0453D" w:rsidRDefault="00A0453D" w:rsidP="00A0453D">
      <w:pPr>
        <w:rPr>
          <w:b/>
          <w:bCs/>
        </w:rPr>
      </w:pPr>
      <w:r w:rsidRPr="00A0453D">
        <w:rPr>
          <w:b/>
          <w:bCs/>
        </w:rPr>
        <w:t>4. Bravia Hotel Ouagadougou Conference Center</w:t>
      </w:r>
    </w:p>
    <w:p w14:paraId="2E0F10A4" w14:textId="6196FA83" w:rsidR="00A0453D" w:rsidRPr="00A0453D" w:rsidRDefault="00A0453D" w:rsidP="00A0453D">
      <w:r w:rsidRPr="00A0453D">
        <w:drawing>
          <wp:inline distT="0" distB="0" distL="0" distR="0" wp14:anchorId="46AADC23" wp14:editId="13B3537F">
            <wp:extent cx="5314950" cy="5153025"/>
            <wp:effectExtent l="0" t="0" r="0" b="9525"/>
            <wp:docPr id="1884328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E345B" w14:textId="78EA78D7" w:rsidR="00A0453D" w:rsidRPr="00A0453D" w:rsidRDefault="00A0453D" w:rsidP="00A0453D">
      <w:r w:rsidRPr="00A0453D">
        <w:lastRenderedPageBreak/>
        <w:drawing>
          <wp:inline distT="0" distB="0" distL="0" distR="0" wp14:anchorId="23CC0E4C" wp14:editId="7DB737F4">
            <wp:extent cx="5731510" cy="3805555"/>
            <wp:effectExtent l="0" t="0" r="2540" b="4445"/>
            <wp:docPr id="237415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3331" w14:textId="1212176E" w:rsidR="00A0453D" w:rsidRPr="00A0453D" w:rsidRDefault="00A0453D" w:rsidP="00A0453D">
      <w:r w:rsidRPr="00A0453D">
        <w:drawing>
          <wp:inline distT="0" distB="0" distL="0" distR="0" wp14:anchorId="664D3C72" wp14:editId="3641B6E4">
            <wp:extent cx="5731510" cy="3663315"/>
            <wp:effectExtent l="0" t="0" r="2540" b="0"/>
            <wp:docPr id="657340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B81E" w14:textId="77777777" w:rsidR="00A0453D" w:rsidRPr="00A0453D" w:rsidRDefault="00A0453D" w:rsidP="00A0453D">
      <w:r w:rsidRPr="00A0453D">
        <w:t>5</w:t>
      </w:r>
    </w:p>
    <w:p w14:paraId="693F1E27" w14:textId="77777777" w:rsidR="00A0453D" w:rsidRPr="00A0453D" w:rsidRDefault="00A0453D" w:rsidP="00A0453D">
      <w:r w:rsidRPr="00A0453D">
        <w:t>En modern konferensanläggning i huvudstaden.</w:t>
      </w:r>
    </w:p>
    <w:p w14:paraId="3574B468" w14:textId="77777777" w:rsidR="00A0453D" w:rsidRPr="00A0453D" w:rsidRDefault="00A0453D" w:rsidP="00A0453D">
      <w:pPr>
        <w:numPr>
          <w:ilvl w:val="0"/>
          <w:numId w:val="4"/>
        </w:numPr>
      </w:pPr>
      <w:r w:rsidRPr="00A0453D">
        <w:t xml:space="preserve">Stad: Ouagadougou </w:t>
      </w:r>
    </w:p>
    <w:p w14:paraId="5939C562" w14:textId="77777777" w:rsidR="00A0453D" w:rsidRPr="00A0453D" w:rsidRDefault="00A0453D" w:rsidP="00A0453D">
      <w:pPr>
        <w:numPr>
          <w:ilvl w:val="0"/>
          <w:numId w:val="4"/>
        </w:numPr>
      </w:pPr>
      <w:r w:rsidRPr="00A0453D">
        <w:t xml:space="preserve">Kapacitet: upp till 800+ personer </w:t>
      </w:r>
    </w:p>
    <w:p w14:paraId="18562502" w14:textId="77777777" w:rsidR="00A0453D" w:rsidRPr="00A0453D" w:rsidRDefault="00A0453D" w:rsidP="00A0453D">
      <w:pPr>
        <w:numPr>
          <w:ilvl w:val="0"/>
          <w:numId w:val="4"/>
        </w:numPr>
      </w:pPr>
      <w:r w:rsidRPr="00A0453D">
        <w:lastRenderedPageBreak/>
        <w:t xml:space="preserve">Nyare hotell med moderna faciliteter </w:t>
      </w:r>
    </w:p>
    <w:p w14:paraId="3BD6807D" w14:textId="77777777" w:rsidR="00A0453D" w:rsidRPr="00A0453D" w:rsidRDefault="00A0453D" w:rsidP="00A0453D">
      <w:pPr>
        <w:numPr>
          <w:ilvl w:val="0"/>
          <w:numId w:val="4"/>
        </w:numPr>
      </w:pPr>
      <w:r w:rsidRPr="00A0453D">
        <w:t xml:space="preserve">Centralt läge </w:t>
      </w:r>
    </w:p>
    <w:p w14:paraId="2F0C0F2E" w14:textId="77777777" w:rsidR="00A0453D" w:rsidRPr="00A0453D" w:rsidRDefault="00A0453D" w:rsidP="00A0453D">
      <w:pPr>
        <w:numPr>
          <w:ilvl w:val="0"/>
          <w:numId w:val="4"/>
        </w:numPr>
      </w:pPr>
      <w:r w:rsidRPr="00A0453D">
        <w:t xml:space="preserve">Väldigt stark inom konferenser, workshops och affärsmöten </w:t>
      </w:r>
    </w:p>
    <w:p w14:paraId="7CAF3465" w14:textId="77777777" w:rsidR="00A0453D" w:rsidRPr="00A0453D" w:rsidRDefault="00A0453D" w:rsidP="00A0453D">
      <w:r w:rsidRPr="00A0453D">
        <w:pict w14:anchorId="3C14BC27">
          <v:rect id="_x0000_i1040" style="width:0;height:1.5pt" o:hralign="center" o:hrstd="t" o:hr="t" fillcolor="#a0a0a0" stroked="f"/>
        </w:pict>
      </w:r>
    </w:p>
    <w:p w14:paraId="6879FAFA" w14:textId="77777777" w:rsidR="00A0453D" w:rsidRPr="00A0453D" w:rsidRDefault="00A0453D" w:rsidP="00A0453D">
      <w:pPr>
        <w:rPr>
          <w:b/>
          <w:bCs/>
        </w:rPr>
      </w:pPr>
      <w:r w:rsidRPr="00A0453D">
        <w:rPr>
          <w:b/>
          <w:bCs/>
        </w:rPr>
        <w:t>5. Azalaï Hotel Indépendance Conference Facilities</w:t>
      </w:r>
    </w:p>
    <w:p w14:paraId="2A9E456D" w14:textId="337A22EB" w:rsidR="00A0453D" w:rsidRPr="00A0453D" w:rsidRDefault="00A0453D" w:rsidP="00A0453D">
      <w:r w:rsidRPr="00A0453D">
        <w:drawing>
          <wp:inline distT="0" distB="0" distL="0" distR="0" wp14:anchorId="0282FCBD" wp14:editId="02F60713">
            <wp:extent cx="5731510" cy="2865755"/>
            <wp:effectExtent l="0" t="0" r="2540" b="0"/>
            <wp:docPr id="711402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A4310" w14:textId="033066A7" w:rsidR="00A0453D" w:rsidRPr="00A0453D" w:rsidRDefault="00A0453D" w:rsidP="00A0453D">
      <w:r w:rsidRPr="00A0453D">
        <w:drawing>
          <wp:inline distT="0" distB="0" distL="0" distR="0" wp14:anchorId="76268698" wp14:editId="3247AFCF">
            <wp:extent cx="5731510" cy="3820795"/>
            <wp:effectExtent l="0" t="0" r="2540" b="8255"/>
            <wp:docPr id="1967448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75D6" w14:textId="40B3A76F" w:rsidR="00A0453D" w:rsidRPr="00A0453D" w:rsidRDefault="00A0453D" w:rsidP="00A0453D">
      <w:r w:rsidRPr="00A0453D">
        <w:lastRenderedPageBreak/>
        <w:drawing>
          <wp:inline distT="0" distB="0" distL="0" distR="0" wp14:anchorId="3F066E4E" wp14:editId="67F51857">
            <wp:extent cx="5731510" cy="4298950"/>
            <wp:effectExtent l="0" t="0" r="2540" b="6350"/>
            <wp:docPr id="188687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44EFC" w14:textId="77777777" w:rsidR="00A0453D" w:rsidRPr="00A0453D" w:rsidRDefault="00A0453D" w:rsidP="00A0453D">
      <w:r w:rsidRPr="00A0453D">
        <w:t>5</w:t>
      </w:r>
    </w:p>
    <w:p w14:paraId="1086F4E3" w14:textId="77777777" w:rsidR="00A0453D" w:rsidRPr="00A0453D" w:rsidRDefault="00A0453D" w:rsidP="00A0453D">
      <w:r w:rsidRPr="00A0453D">
        <w:t>En av de mest centrala konferensanläggningarna i Ouagadougou.</w:t>
      </w:r>
    </w:p>
    <w:p w14:paraId="246D6C0D" w14:textId="77777777" w:rsidR="00A0453D" w:rsidRPr="00A0453D" w:rsidRDefault="00A0453D" w:rsidP="00A0453D">
      <w:pPr>
        <w:numPr>
          <w:ilvl w:val="0"/>
          <w:numId w:val="5"/>
        </w:numPr>
      </w:pPr>
      <w:r w:rsidRPr="00A0453D">
        <w:t xml:space="preserve">Stad: Ouagadougou </w:t>
      </w:r>
    </w:p>
    <w:p w14:paraId="14D7026C" w14:textId="77777777" w:rsidR="00A0453D" w:rsidRPr="00A0453D" w:rsidRDefault="00A0453D" w:rsidP="00A0453D">
      <w:pPr>
        <w:numPr>
          <w:ilvl w:val="0"/>
          <w:numId w:val="5"/>
        </w:numPr>
      </w:pPr>
      <w:r w:rsidRPr="00A0453D">
        <w:t xml:space="preserve">Kapacitet: upp till 600+ personer </w:t>
      </w:r>
    </w:p>
    <w:p w14:paraId="17849898" w14:textId="77777777" w:rsidR="00A0453D" w:rsidRPr="00A0453D" w:rsidRDefault="00A0453D" w:rsidP="00A0453D">
      <w:pPr>
        <w:numPr>
          <w:ilvl w:val="0"/>
          <w:numId w:val="5"/>
        </w:numPr>
      </w:pPr>
      <w:r w:rsidRPr="00A0453D">
        <w:t xml:space="preserve">Centralt affärsläge </w:t>
      </w:r>
    </w:p>
    <w:p w14:paraId="54DEAAE7" w14:textId="77777777" w:rsidR="00A0453D" w:rsidRPr="00A0453D" w:rsidRDefault="00A0453D" w:rsidP="00A0453D">
      <w:pPr>
        <w:numPr>
          <w:ilvl w:val="0"/>
          <w:numId w:val="5"/>
        </w:numPr>
      </w:pPr>
      <w:r w:rsidRPr="00A0453D">
        <w:t xml:space="preserve">Klassisk hotell- och konferensmiljö </w:t>
      </w:r>
    </w:p>
    <w:p w14:paraId="7D4F35C8" w14:textId="77777777" w:rsidR="00A0453D" w:rsidRPr="00A0453D" w:rsidRDefault="00A0453D" w:rsidP="00A0453D">
      <w:pPr>
        <w:numPr>
          <w:ilvl w:val="0"/>
          <w:numId w:val="5"/>
        </w:numPr>
      </w:pPr>
      <w:r w:rsidRPr="00A0453D">
        <w:t>Väldigt stark inom konferenser, affärsmöten och corporate events</w:t>
      </w:r>
    </w:p>
    <w:p w14:paraId="310EB98E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6676"/>
    <w:multiLevelType w:val="multilevel"/>
    <w:tmpl w:val="058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32697"/>
    <w:multiLevelType w:val="multilevel"/>
    <w:tmpl w:val="6A2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D732C"/>
    <w:multiLevelType w:val="multilevel"/>
    <w:tmpl w:val="599A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54C87"/>
    <w:multiLevelType w:val="multilevel"/>
    <w:tmpl w:val="18A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A65C1"/>
    <w:multiLevelType w:val="multilevel"/>
    <w:tmpl w:val="F45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315950">
    <w:abstractNumId w:val="0"/>
  </w:num>
  <w:num w:numId="2" w16cid:durableId="445657118">
    <w:abstractNumId w:val="3"/>
  </w:num>
  <w:num w:numId="3" w16cid:durableId="1352604033">
    <w:abstractNumId w:val="2"/>
  </w:num>
  <w:num w:numId="4" w16cid:durableId="1732846656">
    <w:abstractNumId w:val="1"/>
  </w:num>
  <w:num w:numId="5" w16cid:durableId="1346053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0B"/>
    <w:rsid w:val="00061A5A"/>
    <w:rsid w:val="00372EAF"/>
    <w:rsid w:val="003F7D8C"/>
    <w:rsid w:val="00A0453D"/>
    <w:rsid w:val="00F1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532924-31B5-48B1-81CC-7727B0CD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2026-05-05T10:45:00Z</dcterms:created>
  <dcterms:modified xsi:type="dcterms:W3CDTF">2026-05-05T10:45:00Z</dcterms:modified>
</cp:coreProperties>
</file>