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0E750" w14:textId="77777777" w:rsidR="00907EBB" w:rsidRPr="00907EBB" w:rsidRDefault="00907EBB" w:rsidP="00907EBB">
      <w:pPr>
        <w:rPr>
          <w:b/>
          <w:bCs/>
        </w:rPr>
      </w:pPr>
      <w:r w:rsidRPr="00907EBB">
        <w:rPr>
          <w:b/>
          <w:bCs/>
        </w:rPr>
        <w:t>1. Palais du Peuple (Kinshasa)</w:t>
      </w:r>
    </w:p>
    <w:p w14:paraId="48D6B936" w14:textId="5666C4C6" w:rsidR="00907EBB" w:rsidRPr="00907EBB" w:rsidRDefault="00907EBB" w:rsidP="00907EBB">
      <w:r w:rsidRPr="00907EBB">
        <w:drawing>
          <wp:inline distT="0" distB="0" distL="0" distR="0" wp14:anchorId="55C2A6B7" wp14:editId="1E0F9228">
            <wp:extent cx="5731510" cy="3274060"/>
            <wp:effectExtent l="0" t="0" r="2540" b="2540"/>
            <wp:docPr id="76414080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7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C1B97" w14:textId="6BFAA128" w:rsidR="00907EBB" w:rsidRPr="00907EBB" w:rsidRDefault="00907EBB" w:rsidP="00907EBB">
      <w:r w:rsidRPr="00907EBB">
        <w:drawing>
          <wp:inline distT="0" distB="0" distL="0" distR="0" wp14:anchorId="2782949F" wp14:editId="224FD712">
            <wp:extent cx="5731510" cy="3220720"/>
            <wp:effectExtent l="0" t="0" r="2540" b="0"/>
            <wp:docPr id="117196932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B5AED" w14:textId="2CADB17A" w:rsidR="00907EBB" w:rsidRPr="00907EBB" w:rsidRDefault="00907EBB" w:rsidP="00907EBB">
      <w:r w:rsidRPr="00907EBB">
        <w:lastRenderedPageBreak/>
        <w:drawing>
          <wp:inline distT="0" distB="0" distL="0" distR="0" wp14:anchorId="578C5EF1" wp14:editId="2DC654BD">
            <wp:extent cx="5731510" cy="3818890"/>
            <wp:effectExtent l="0" t="0" r="2540" b="0"/>
            <wp:docPr id="211860936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C25AB" w14:textId="77777777" w:rsidR="00907EBB" w:rsidRPr="00907EBB" w:rsidRDefault="00907EBB" w:rsidP="00907EBB">
      <w:r w:rsidRPr="00907EBB">
        <w:t>6</w:t>
      </w:r>
    </w:p>
    <w:p w14:paraId="572DD65B" w14:textId="77777777" w:rsidR="00907EBB" w:rsidRPr="00907EBB" w:rsidRDefault="00907EBB" w:rsidP="00907EBB">
      <w:r w:rsidRPr="00907EBB">
        <w:t>DR Kongos mest prestigefyllda och centrala konferensanläggning.</w:t>
      </w:r>
    </w:p>
    <w:p w14:paraId="1485349B" w14:textId="77777777" w:rsidR="00907EBB" w:rsidRPr="00907EBB" w:rsidRDefault="00907EBB" w:rsidP="00907EBB">
      <w:pPr>
        <w:numPr>
          <w:ilvl w:val="0"/>
          <w:numId w:val="1"/>
        </w:numPr>
      </w:pPr>
      <w:r w:rsidRPr="00907EBB">
        <w:t xml:space="preserve">Stad: Kinshasa </w:t>
      </w:r>
    </w:p>
    <w:p w14:paraId="553FE617" w14:textId="77777777" w:rsidR="00907EBB" w:rsidRPr="00907EBB" w:rsidRDefault="00907EBB" w:rsidP="00907EBB">
      <w:pPr>
        <w:numPr>
          <w:ilvl w:val="0"/>
          <w:numId w:val="1"/>
        </w:numPr>
      </w:pPr>
      <w:r w:rsidRPr="00907EBB">
        <w:t xml:space="preserve">Kapacitet: upp till 3 000+ personer </w:t>
      </w:r>
    </w:p>
    <w:p w14:paraId="0F6ADAA6" w14:textId="77777777" w:rsidR="00907EBB" w:rsidRPr="00907EBB" w:rsidRDefault="00907EBB" w:rsidP="00907EBB">
      <w:pPr>
        <w:numPr>
          <w:ilvl w:val="0"/>
          <w:numId w:val="1"/>
        </w:numPr>
      </w:pPr>
      <w:r w:rsidRPr="00907EBB">
        <w:t xml:space="preserve">Nationell landmark </w:t>
      </w:r>
    </w:p>
    <w:p w14:paraId="1152C110" w14:textId="77777777" w:rsidR="00907EBB" w:rsidRPr="00907EBB" w:rsidRDefault="00907EBB" w:rsidP="00907EBB">
      <w:pPr>
        <w:numPr>
          <w:ilvl w:val="0"/>
          <w:numId w:val="1"/>
        </w:numPr>
      </w:pPr>
      <w:r w:rsidRPr="00907EBB">
        <w:t xml:space="preserve">Används för statliga och internationella möten </w:t>
      </w:r>
    </w:p>
    <w:p w14:paraId="2EC5437A" w14:textId="77777777" w:rsidR="00907EBB" w:rsidRPr="00907EBB" w:rsidRDefault="00907EBB" w:rsidP="00907EBB">
      <w:pPr>
        <w:numPr>
          <w:ilvl w:val="0"/>
          <w:numId w:val="1"/>
        </w:numPr>
      </w:pPr>
      <w:r w:rsidRPr="00907EBB">
        <w:t xml:space="preserve">Väldigt stark inom toppmöten, politiska event och konferenser </w:t>
      </w:r>
    </w:p>
    <w:p w14:paraId="60BA6FCB" w14:textId="77777777" w:rsidR="00907EBB" w:rsidRPr="00907EBB" w:rsidRDefault="00907EBB" w:rsidP="00907EBB">
      <w:r w:rsidRPr="00907EBB">
        <w:pict w14:anchorId="3F2332D2">
          <v:rect id="_x0000_i1028" style="width:0;height:1.5pt" o:hralign="center" o:hrstd="t" o:hr="t" fillcolor="#a0a0a0" stroked="f"/>
        </w:pict>
      </w:r>
    </w:p>
    <w:p w14:paraId="6B5F9BBB" w14:textId="77777777" w:rsidR="00907EBB" w:rsidRPr="00907EBB" w:rsidRDefault="00907EBB" w:rsidP="00907EBB">
      <w:pPr>
        <w:rPr>
          <w:b/>
          <w:bCs/>
        </w:rPr>
      </w:pPr>
      <w:r w:rsidRPr="00907EBB">
        <w:rPr>
          <w:b/>
          <w:bCs/>
        </w:rPr>
        <w:t>2. Centre Financier de Kinshasa (Conference Facilities)</w:t>
      </w:r>
    </w:p>
    <w:p w14:paraId="4DE63EBB" w14:textId="74C2FB07" w:rsidR="00907EBB" w:rsidRPr="00907EBB" w:rsidRDefault="00907EBB" w:rsidP="00907EBB">
      <w:r w:rsidRPr="00907EBB">
        <w:lastRenderedPageBreak/>
        <w:drawing>
          <wp:inline distT="0" distB="0" distL="0" distR="0" wp14:anchorId="44617203" wp14:editId="220A0087">
            <wp:extent cx="5731510" cy="4297680"/>
            <wp:effectExtent l="0" t="0" r="2540" b="7620"/>
            <wp:docPr id="189520882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1780F" w14:textId="4C1A9705" w:rsidR="00907EBB" w:rsidRPr="00907EBB" w:rsidRDefault="00907EBB" w:rsidP="00907EBB">
      <w:r w:rsidRPr="00907EBB">
        <w:drawing>
          <wp:inline distT="0" distB="0" distL="0" distR="0" wp14:anchorId="695FC11E" wp14:editId="723A92B1">
            <wp:extent cx="5715000" cy="3810000"/>
            <wp:effectExtent l="0" t="0" r="0" b="0"/>
            <wp:docPr id="199103159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78F0B" w14:textId="1C1D75F1" w:rsidR="00907EBB" w:rsidRPr="00907EBB" w:rsidRDefault="00907EBB" w:rsidP="00907EBB">
      <w:r w:rsidRPr="00907EBB">
        <w:lastRenderedPageBreak/>
        <w:drawing>
          <wp:inline distT="0" distB="0" distL="0" distR="0" wp14:anchorId="1980888C" wp14:editId="2F20E5D2">
            <wp:extent cx="5731510" cy="3814445"/>
            <wp:effectExtent l="0" t="0" r="2540" b="0"/>
            <wp:docPr id="45504897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790A8" w14:textId="77777777" w:rsidR="00907EBB" w:rsidRPr="00907EBB" w:rsidRDefault="00907EBB" w:rsidP="00907EBB">
      <w:r w:rsidRPr="00907EBB">
        <w:t>6</w:t>
      </w:r>
    </w:p>
    <w:p w14:paraId="25A55A05" w14:textId="77777777" w:rsidR="00907EBB" w:rsidRPr="00907EBB" w:rsidRDefault="00907EBB" w:rsidP="00907EBB">
      <w:r w:rsidRPr="00907EBB">
        <w:t>En modern konferensanläggning i huvudstaden.</w:t>
      </w:r>
    </w:p>
    <w:p w14:paraId="537B3540" w14:textId="77777777" w:rsidR="00907EBB" w:rsidRPr="00907EBB" w:rsidRDefault="00907EBB" w:rsidP="00907EBB">
      <w:pPr>
        <w:numPr>
          <w:ilvl w:val="0"/>
          <w:numId w:val="2"/>
        </w:numPr>
      </w:pPr>
      <w:r w:rsidRPr="00907EBB">
        <w:t xml:space="preserve">Stad: Kinshasa </w:t>
      </w:r>
    </w:p>
    <w:p w14:paraId="38B6C45F" w14:textId="77777777" w:rsidR="00907EBB" w:rsidRPr="00907EBB" w:rsidRDefault="00907EBB" w:rsidP="00907EBB">
      <w:pPr>
        <w:numPr>
          <w:ilvl w:val="0"/>
          <w:numId w:val="2"/>
        </w:numPr>
      </w:pPr>
      <w:r w:rsidRPr="00907EBB">
        <w:t xml:space="preserve">Kapacitet: upp till 1 500+ personer </w:t>
      </w:r>
    </w:p>
    <w:p w14:paraId="56984E79" w14:textId="77777777" w:rsidR="00907EBB" w:rsidRPr="00907EBB" w:rsidRDefault="00907EBB" w:rsidP="00907EBB">
      <w:pPr>
        <w:numPr>
          <w:ilvl w:val="0"/>
          <w:numId w:val="2"/>
        </w:numPr>
      </w:pPr>
      <w:r w:rsidRPr="00907EBB">
        <w:t xml:space="preserve">Affärs- och finansdistrikt </w:t>
      </w:r>
    </w:p>
    <w:p w14:paraId="2C074941" w14:textId="77777777" w:rsidR="00907EBB" w:rsidRPr="00907EBB" w:rsidRDefault="00907EBB" w:rsidP="00907EBB">
      <w:pPr>
        <w:numPr>
          <w:ilvl w:val="0"/>
          <w:numId w:val="2"/>
        </w:numPr>
      </w:pPr>
      <w:r w:rsidRPr="00907EBB">
        <w:t xml:space="preserve">Nyare faciliteter </w:t>
      </w:r>
    </w:p>
    <w:p w14:paraId="2E921F87" w14:textId="77777777" w:rsidR="00907EBB" w:rsidRPr="00907EBB" w:rsidRDefault="00907EBB" w:rsidP="00907EBB">
      <w:pPr>
        <w:numPr>
          <w:ilvl w:val="0"/>
          <w:numId w:val="2"/>
        </w:numPr>
      </w:pPr>
      <w:r w:rsidRPr="00907EBB">
        <w:t xml:space="preserve">Väldigt stark inom konferenser, affärsmöten och corporate events </w:t>
      </w:r>
    </w:p>
    <w:p w14:paraId="36D03A83" w14:textId="77777777" w:rsidR="00907EBB" w:rsidRPr="00907EBB" w:rsidRDefault="00907EBB" w:rsidP="00907EBB">
      <w:r w:rsidRPr="00907EBB">
        <w:pict w14:anchorId="730324DE">
          <v:rect id="_x0000_i1032" style="width:0;height:1.5pt" o:hralign="center" o:hrstd="t" o:hr="t" fillcolor="#a0a0a0" stroked="f"/>
        </w:pict>
      </w:r>
    </w:p>
    <w:p w14:paraId="6D617D77" w14:textId="77777777" w:rsidR="00907EBB" w:rsidRPr="00907EBB" w:rsidRDefault="00907EBB" w:rsidP="00907EBB">
      <w:pPr>
        <w:rPr>
          <w:b/>
          <w:bCs/>
        </w:rPr>
      </w:pPr>
      <w:r w:rsidRPr="00907EBB">
        <w:rPr>
          <w:b/>
          <w:bCs/>
        </w:rPr>
        <w:t>3. Pullman Kinshasa Grand Hotel Conference Center</w:t>
      </w:r>
    </w:p>
    <w:p w14:paraId="5017422E" w14:textId="45DB4ADC" w:rsidR="00907EBB" w:rsidRPr="00907EBB" w:rsidRDefault="00907EBB" w:rsidP="00907EBB">
      <w:r w:rsidRPr="00907EBB">
        <w:lastRenderedPageBreak/>
        <w:drawing>
          <wp:inline distT="0" distB="0" distL="0" distR="0" wp14:anchorId="5AAA59D3" wp14:editId="0CD7977D">
            <wp:extent cx="5731510" cy="3820795"/>
            <wp:effectExtent l="0" t="0" r="2540" b="8255"/>
            <wp:docPr id="63356390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2B39B" w14:textId="01514C27" w:rsidR="00907EBB" w:rsidRPr="00907EBB" w:rsidRDefault="00907EBB" w:rsidP="00907EBB">
      <w:r w:rsidRPr="00907EBB">
        <w:drawing>
          <wp:inline distT="0" distB="0" distL="0" distR="0" wp14:anchorId="5444D32F" wp14:editId="7C847A35">
            <wp:extent cx="5731510" cy="3820795"/>
            <wp:effectExtent l="0" t="0" r="2540" b="8255"/>
            <wp:docPr id="78396979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C1136E" w14:textId="229D36FD" w:rsidR="00907EBB" w:rsidRPr="00907EBB" w:rsidRDefault="00907EBB" w:rsidP="00907EBB">
      <w:r w:rsidRPr="00907EBB">
        <w:lastRenderedPageBreak/>
        <w:drawing>
          <wp:inline distT="0" distB="0" distL="0" distR="0" wp14:anchorId="6F66A29D" wp14:editId="28A37A72">
            <wp:extent cx="5731510" cy="3820795"/>
            <wp:effectExtent l="0" t="0" r="2540" b="8255"/>
            <wp:docPr id="18840067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33FCC" w14:textId="77777777" w:rsidR="00907EBB" w:rsidRPr="00907EBB" w:rsidRDefault="00907EBB" w:rsidP="00907EBB">
      <w:r w:rsidRPr="00907EBB">
        <w:t>6</w:t>
      </w:r>
    </w:p>
    <w:p w14:paraId="198350F9" w14:textId="77777777" w:rsidR="00907EBB" w:rsidRPr="00907EBB" w:rsidRDefault="00907EBB" w:rsidP="00907EBB">
      <w:r w:rsidRPr="00907EBB">
        <w:t>En av de mest exklusiva konferensanläggningarna i DR Kongo.</w:t>
      </w:r>
    </w:p>
    <w:p w14:paraId="5DC62E75" w14:textId="77777777" w:rsidR="00907EBB" w:rsidRPr="00907EBB" w:rsidRDefault="00907EBB" w:rsidP="00907EBB">
      <w:pPr>
        <w:numPr>
          <w:ilvl w:val="0"/>
          <w:numId w:val="3"/>
        </w:numPr>
      </w:pPr>
      <w:r w:rsidRPr="00907EBB">
        <w:t xml:space="preserve">Stad: Kinshasa </w:t>
      </w:r>
    </w:p>
    <w:p w14:paraId="16F11BB8" w14:textId="77777777" w:rsidR="00907EBB" w:rsidRPr="00907EBB" w:rsidRDefault="00907EBB" w:rsidP="00907EBB">
      <w:pPr>
        <w:numPr>
          <w:ilvl w:val="0"/>
          <w:numId w:val="3"/>
        </w:numPr>
      </w:pPr>
      <w:r w:rsidRPr="00907EBB">
        <w:t xml:space="preserve">Kapacitet: upp till 1 200+ personer </w:t>
      </w:r>
    </w:p>
    <w:p w14:paraId="3AC113D2" w14:textId="77777777" w:rsidR="00907EBB" w:rsidRPr="00907EBB" w:rsidRDefault="00907EBB" w:rsidP="00907EBB">
      <w:pPr>
        <w:numPr>
          <w:ilvl w:val="0"/>
          <w:numId w:val="3"/>
        </w:numPr>
      </w:pPr>
      <w:r w:rsidRPr="00907EBB">
        <w:t xml:space="preserve">Premium hotell- och konferensmiljö </w:t>
      </w:r>
    </w:p>
    <w:p w14:paraId="1C223F0D" w14:textId="77777777" w:rsidR="00907EBB" w:rsidRPr="00907EBB" w:rsidRDefault="00907EBB" w:rsidP="00907EBB">
      <w:pPr>
        <w:numPr>
          <w:ilvl w:val="0"/>
          <w:numId w:val="3"/>
        </w:numPr>
      </w:pPr>
      <w:r w:rsidRPr="00907EBB">
        <w:t xml:space="preserve">Internationell standard </w:t>
      </w:r>
    </w:p>
    <w:p w14:paraId="68D98E71" w14:textId="77777777" w:rsidR="00907EBB" w:rsidRPr="00907EBB" w:rsidRDefault="00907EBB" w:rsidP="00907EBB">
      <w:pPr>
        <w:numPr>
          <w:ilvl w:val="0"/>
          <w:numId w:val="3"/>
        </w:numPr>
      </w:pPr>
      <w:r w:rsidRPr="00907EBB">
        <w:t xml:space="preserve">Väldigt stark inom konferenser, corporate events och internationella möten </w:t>
      </w:r>
    </w:p>
    <w:p w14:paraId="7D3A7225" w14:textId="77777777" w:rsidR="00907EBB" w:rsidRPr="00907EBB" w:rsidRDefault="00907EBB" w:rsidP="00907EBB">
      <w:r w:rsidRPr="00907EBB">
        <w:pict w14:anchorId="4F795A7E">
          <v:rect id="_x0000_i1036" style="width:0;height:1.5pt" o:hralign="center" o:hrstd="t" o:hr="t" fillcolor="#a0a0a0" stroked="f"/>
        </w:pict>
      </w:r>
    </w:p>
    <w:p w14:paraId="4639E143" w14:textId="77777777" w:rsidR="00907EBB" w:rsidRPr="00907EBB" w:rsidRDefault="00907EBB" w:rsidP="00907EBB">
      <w:pPr>
        <w:rPr>
          <w:b/>
          <w:bCs/>
        </w:rPr>
      </w:pPr>
      <w:r w:rsidRPr="00907EBB">
        <w:rPr>
          <w:b/>
          <w:bCs/>
        </w:rPr>
        <w:t>4. Fleuve Congo Hotel Conference Facilities</w:t>
      </w:r>
    </w:p>
    <w:p w14:paraId="3583AFDE" w14:textId="7C23FA88" w:rsidR="00907EBB" w:rsidRPr="00907EBB" w:rsidRDefault="00907EBB" w:rsidP="00907EBB">
      <w:r w:rsidRPr="00907EBB">
        <w:lastRenderedPageBreak/>
        <w:drawing>
          <wp:inline distT="0" distB="0" distL="0" distR="0" wp14:anchorId="7D917E8B" wp14:editId="4B0AE5F0">
            <wp:extent cx="5731510" cy="2865755"/>
            <wp:effectExtent l="0" t="0" r="2540" b="0"/>
            <wp:docPr id="1234963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E9A0A" w14:textId="7B72E8E5" w:rsidR="00907EBB" w:rsidRPr="00907EBB" w:rsidRDefault="00907EBB" w:rsidP="00907EBB">
      <w:r w:rsidRPr="00907EBB">
        <w:drawing>
          <wp:inline distT="0" distB="0" distL="0" distR="0" wp14:anchorId="51B0947B" wp14:editId="4890F0CE">
            <wp:extent cx="5731510" cy="3213735"/>
            <wp:effectExtent l="0" t="0" r="2540" b="5715"/>
            <wp:docPr id="13354407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3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682290" w14:textId="1295C9FC" w:rsidR="00907EBB" w:rsidRPr="00907EBB" w:rsidRDefault="00907EBB" w:rsidP="00907EBB">
      <w:r w:rsidRPr="00907EBB">
        <w:lastRenderedPageBreak/>
        <w:drawing>
          <wp:inline distT="0" distB="0" distL="0" distR="0" wp14:anchorId="7E3D016E" wp14:editId="4C5922B8">
            <wp:extent cx="5731510" cy="3222625"/>
            <wp:effectExtent l="0" t="0" r="2540" b="0"/>
            <wp:docPr id="3426463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02B93E" w14:textId="77777777" w:rsidR="00907EBB" w:rsidRPr="00907EBB" w:rsidRDefault="00907EBB" w:rsidP="00907EBB">
      <w:r w:rsidRPr="00907EBB">
        <w:t>7</w:t>
      </w:r>
    </w:p>
    <w:p w14:paraId="66894B93" w14:textId="77777777" w:rsidR="00907EBB" w:rsidRPr="00907EBB" w:rsidRDefault="00907EBB" w:rsidP="00907EBB">
      <w:r w:rsidRPr="00907EBB">
        <w:t>En modern konferensanläggning vid Kongofloden.</w:t>
      </w:r>
    </w:p>
    <w:p w14:paraId="3C252E41" w14:textId="77777777" w:rsidR="00907EBB" w:rsidRPr="00907EBB" w:rsidRDefault="00907EBB" w:rsidP="00907EBB">
      <w:pPr>
        <w:numPr>
          <w:ilvl w:val="0"/>
          <w:numId w:val="4"/>
        </w:numPr>
      </w:pPr>
      <w:r w:rsidRPr="00907EBB">
        <w:t xml:space="preserve">Stad: Kinshasa </w:t>
      </w:r>
    </w:p>
    <w:p w14:paraId="796C4402" w14:textId="77777777" w:rsidR="00907EBB" w:rsidRPr="00907EBB" w:rsidRDefault="00907EBB" w:rsidP="00907EBB">
      <w:pPr>
        <w:numPr>
          <w:ilvl w:val="0"/>
          <w:numId w:val="4"/>
        </w:numPr>
      </w:pPr>
      <w:r w:rsidRPr="00907EBB">
        <w:t xml:space="preserve">Kapacitet: upp till 800+ personer </w:t>
      </w:r>
    </w:p>
    <w:p w14:paraId="4979FD1B" w14:textId="77777777" w:rsidR="00907EBB" w:rsidRPr="00907EBB" w:rsidRDefault="00907EBB" w:rsidP="00907EBB">
      <w:pPr>
        <w:numPr>
          <w:ilvl w:val="0"/>
          <w:numId w:val="4"/>
        </w:numPr>
      </w:pPr>
      <w:r w:rsidRPr="00907EBB">
        <w:t xml:space="preserve">Centralt läge </w:t>
      </w:r>
    </w:p>
    <w:p w14:paraId="67EFE2BA" w14:textId="77777777" w:rsidR="00907EBB" w:rsidRPr="00907EBB" w:rsidRDefault="00907EBB" w:rsidP="00907EBB">
      <w:pPr>
        <w:numPr>
          <w:ilvl w:val="0"/>
          <w:numId w:val="4"/>
        </w:numPr>
      </w:pPr>
      <w:r w:rsidRPr="00907EBB">
        <w:t xml:space="preserve">Nyare faciliteter </w:t>
      </w:r>
    </w:p>
    <w:p w14:paraId="78D9E550" w14:textId="77777777" w:rsidR="00907EBB" w:rsidRPr="00907EBB" w:rsidRDefault="00907EBB" w:rsidP="00907EBB">
      <w:pPr>
        <w:numPr>
          <w:ilvl w:val="0"/>
          <w:numId w:val="4"/>
        </w:numPr>
      </w:pPr>
      <w:r w:rsidRPr="00907EBB">
        <w:t xml:space="preserve">Väldigt stark inom konferenser, affärsmöten och corporate events </w:t>
      </w:r>
    </w:p>
    <w:p w14:paraId="5A3F35E8" w14:textId="77777777" w:rsidR="00907EBB" w:rsidRPr="00907EBB" w:rsidRDefault="00907EBB" w:rsidP="00907EBB">
      <w:r w:rsidRPr="00907EBB">
        <w:pict w14:anchorId="056CD57F">
          <v:rect id="_x0000_i1040" style="width:0;height:1.5pt" o:hralign="center" o:hrstd="t" o:hr="t" fillcolor="#a0a0a0" stroked="f"/>
        </w:pict>
      </w:r>
    </w:p>
    <w:p w14:paraId="4603EB42" w14:textId="77777777" w:rsidR="00907EBB" w:rsidRPr="00907EBB" w:rsidRDefault="00907EBB" w:rsidP="00907EBB">
      <w:pPr>
        <w:rPr>
          <w:b/>
          <w:bCs/>
        </w:rPr>
      </w:pPr>
      <w:r w:rsidRPr="00907EBB">
        <w:rPr>
          <w:b/>
          <w:bCs/>
        </w:rPr>
        <w:t>5. Kempinski Hotel Fleuve Congo Conference Center</w:t>
      </w:r>
    </w:p>
    <w:p w14:paraId="1F6524FC" w14:textId="040525C6" w:rsidR="00907EBB" w:rsidRPr="00907EBB" w:rsidRDefault="00907EBB" w:rsidP="00907EBB">
      <w:r w:rsidRPr="00907EBB">
        <w:lastRenderedPageBreak/>
        <w:drawing>
          <wp:inline distT="0" distB="0" distL="0" distR="0" wp14:anchorId="3B47186B" wp14:editId="7740979C">
            <wp:extent cx="5731510" cy="3820795"/>
            <wp:effectExtent l="0" t="0" r="2540" b="8255"/>
            <wp:docPr id="14569443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8A181" w14:textId="0BD24859" w:rsidR="00907EBB" w:rsidRPr="00907EBB" w:rsidRDefault="00907EBB" w:rsidP="00907EBB">
      <w:r w:rsidRPr="00907EBB">
        <w:drawing>
          <wp:inline distT="0" distB="0" distL="0" distR="0" wp14:anchorId="31808BF3" wp14:editId="0D5EE05F">
            <wp:extent cx="5731510" cy="3820795"/>
            <wp:effectExtent l="0" t="0" r="2540" b="8255"/>
            <wp:docPr id="2580536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8900E" w14:textId="44C80664" w:rsidR="00907EBB" w:rsidRPr="00907EBB" w:rsidRDefault="00907EBB" w:rsidP="00907EBB">
      <w:r w:rsidRPr="00907EBB">
        <w:lastRenderedPageBreak/>
        <w:drawing>
          <wp:inline distT="0" distB="0" distL="0" distR="0" wp14:anchorId="2B85C345" wp14:editId="6F8B0EE9">
            <wp:extent cx="5731510" cy="3820795"/>
            <wp:effectExtent l="0" t="0" r="2540" b="8255"/>
            <wp:docPr id="499135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B39C8" w14:textId="77777777" w:rsidR="00907EBB" w:rsidRPr="00907EBB" w:rsidRDefault="00907EBB" w:rsidP="00907EBB">
      <w:r w:rsidRPr="00907EBB">
        <w:t>6</w:t>
      </w:r>
    </w:p>
    <w:p w14:paraId="5D949F8C" w14:textId="77777777" w:rsidR="00907EBB" w:rsidRPr="00907EBB" w:rsidRDefault="00907EBB" w:rsidP="00907EBB">
      <w:r w:rsidRPr="00907EBB">
        <w:t>En av de mest exklusiva konferensanläggningarna i landet.</w:t>
      </w:r>
    </w:p>
    <w:p w14:paraId="29B99B4C" w14:textId="77777777" w:rsidR="00907EBB" w:rsidRPr="00907EBB" w:rsidRDefault="00907EBB" w:rsidP="00907EBB">
      <w:pPr>
        <w:numPr>
          <w:ilvl w:val="0"/>
          <w:numId w:val="5"/>
        </w:numPr>
      </w:pPr>
      <w:r w:rsidRPr="00907EBB">
        <w:t xml:space="preserve">Stad: Kinshasa </w:t>
      </w:r>
    </w:p>
    <w:p w14:paraId="5087797E" w14:textId="77777777" w:rsidR="00907EBB" w:rsidRPr="00907EBB" w:rsidRDefault="00907EBB" w:rsidP="00907EBB">
      <w:pPr>
        <w:numPr>
          <w:ilvl w:val="0"/>
          <w:numId w:val="5"/>
        </w:numPr>
      </w:pPr>
      <w:r w:rsidRPr="00907EBB">
        <w:t xml:space="preserve">Kapacitet: upp till 700+ personer </w:t>
      </w:r>
    </w:p>
    <w:p w14:paraId="784CAA2A" w14:textId="77777777" w:rsidR="00907EBB" w:rsidRPr="00907EBB" w:rsidRDefault="00907EBB" w:rsidP="00907EBB">
      <w:pPr>
        <w:numPr>
          <w:ilvl w:val="0"/>
          <w:numId w:val="5"/>
        </w:numPr>
      </w:pPr>
      <w:r w:rsidRPr="00907EBB">
        <w:t xml:space="preserve">Lyxig hotell- och konferensmiljö </w:t>
      </w:r>
    </w:p>
    <w:p w14:paraId="302913D5" w14:textId="77777777" w:rsidR="00907EBB" w:rsidRPr="00907EBB" w:rsidRDefault="00907EBB" w:rsidP="00907EBB">
      <w:pPr>
        <w:numPr>
          <w:ilvl w:val="0"/>
          <w:numId w:val="5"/>
        </w:numPr>
      </w:pPr>
      <w:r w:rsidRPr="00907EBB">
        <w:t xml:space="preserve">Premium service </w:t>
      </w:r>
    </w:p>
    <w:p w14:paraId="32EA8E8C" w14:textId="77777777" w:rsidR="00907EBB" w:rsidRPr="00907EBB" w:rsidRDefault="00907EBB" w:rsidP="00907EBB">
      <w:pPr>
        <w:numPr>
          <w:ilvl w:val="0"/>
          <w:numId w:val="5"/>
        </w:numPr>
      </w:pPr>
      <w:r w:rsidRPr="00907EBB">
        <w:t>Väldigt stark inom executive meetings, konferenser och internationella event</w:t>
      </w:r>
    </w:p>
    <w:p w14:paraId="6CA673BC" w14:textId="77777777" w:rsidR="003F7D8C" w:rsidRDefault="003F7D8C"/>
    <w:sectPr w:rsidR="003F7D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B31CB"/>
    <w:multiLevelType w:val="multilevel"/>
    <w:tmpl w:val="F36C3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6E2D86"/>
    <w:multiLevelType w:val="multilevel"/>
    <w:tmpl w:val="6FD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207CB9"/>
    <w:multiLevelType w:val="multilevel"/>
    <w:tmpl w:val="3654A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EC51D2"/>
    <w:multiLevelType w:val="multilevel"/>
    <w:tmpl w:val="71F43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D7279D"/>
    <w:multiLevelType w:val="multilevel"/>
    <w:tmpl w:val="30FEC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7946634">
    <w:abstractNumId w:val="4"/>
  </w:num>
  <w:num w:numId="2" w16cid:durableId="1894196505">
    <w:abstractNumId w:val="0"/>
  </w:num>
  <w:num w:numId="3" w16cid:durableId="24718957">
    <w:abstractNumId w:val="3"/>
  </w:num>
  <w:num w:numId="4" w16cid:durableId="1991933051">
    <w:abstractNumId w:val="2"/>
  </w:num>
  <w:num w:numId="5" w16cid:durableId="15427840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07C"/>
    <w:rsid w:val="00372EAF"/>
    <w:rsid w:val="003F7D8C"/>
    <w:rsid w:val="006F39A4"/>
    <w:rsid w:val="00907EBB"/>
    <w:rsid w:val="00B21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946C091-D34C-4741-9110-604C3023F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10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10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10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10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10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10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10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10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10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10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10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10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10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10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10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10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10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10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10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10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10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10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10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10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10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10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10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10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10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226</Words>
  <Characters>1198</Characters>
  <Application>Microsoft Office Word</Application>
  <DocSecurity>0</DocSecurity>
  <Lines>9</Lines>
  <Paragraphs>2</Paragraphs>
  <ScaleCrop>false</ScaleCrop>
  <Company/>
  <LinksUpToDate>false</LinksUpToDate>
  <CharactersWithSpaces>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Pontus Bredal-Hansen</dc:creator>
  <cp:keywords/>
  <dc:description/>
  <cp:lastModifiedBy>Pontus Bredal-Hansen</cp:lastModifiedBy>
  <cp:revision>2</cp:revision>
  <dcterms:created xsi:type="dcterms:W3CDTF">2026-05-05T10:41:00Z</dcterms:created>
  <dcterms:modified xsi:type="dcterms:W3CDTF">2026-05-05T10:41:00Z</dcterms:modified>
</cp:coreProperties>
</file>