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19788" w14:textId="77777777" w:rsidR="00804FC5" w:rsidRPr="00804FC5" w:rsidRDefault="00804FC5" w:rsidP="00804FC5">
      <w:pPr>
        <w:rPr>
          <w:b/>
          <w:bCs/>
        </w:rPr>
      </w:pPr>
      <w:r w:rsidRPr="00804FC5">
        <w:rPr>
          <w:b/>
          <w:bCs/>
        </w:rPr>
        <w:t>1. Accra International Conference Centre (AICC)</w:t>
      </w:r>
    </w:p>
    <w:p w14:paraId="542F0011" w14:textId="4846E846" w:rsidR="00804FC5" w:rsidRPr="00804FC5" w:rsidRDefault="00804FC5" w:rsidP="00804FC5">
      <w:r w:rsidRPr="00804FC5">
        <w:drawing>
          <wp:inline distT="0" distB="0" distL="0" distR="0" wp14:anchorId="270B2310" wp14:editId="2CB57499">
            <wp:extent cx="5715000" cy="3810000"/>
            <wp:effectExtent l="0" t="0" r="0" b="0"/>
            <wp:docPr id="6950415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66D7" w14:textId="228FF28B" w:rsidR="00804FC5" w:rsidRPr="00804FC5" w:rsidRDefault="00804FC5" w:rsidP="00804FC5">
      <w:r w:rsidRPr="00804FC5">
        <w:drawing>
          <wp:inline distT="0" distB="0" distL="0" distR="0" wp14:anchorId="714CD348" wp14:editId="1696643B">
            <wp:extent cx="5086350" cy="3943350"/>
            <wp:effectExtent l="0" t="0" r="0" b="0"/>
            <wp:docPr id="177887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17B5" w14:textId="16A6204D" w:rsidR="00804FC5" w:rsidRPr="00804FC5" w:rsidRDefault="00804FC5" w:rsidP="00804FC5">
      <w:r w:rsidRPr="00804FC5">
        <w:lastRenderedPageBreak/>
        <w:drawing>
          <wp:inline distT="0" distB="0" distL="0" distR="0" wp14:anchorId="2B527362" wp14:editId="6BAE3EA5">
            <wp:extent cx="5731510" cy="4092575"/>
            <wp:effectExtent l="0" t="0" r="2540" b="3175"/>
            <wp:docPr id="1176287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26D0" w14:textId="77777777" w:rsidR="00804FC5" w:rsidRPr="00804FC5" w:rsidRDefault="00804FC5" w:rsidP="00804FC5">
      <w:r w:rsidRPr="00804FC5">
        <w:t>7</w:t>
      </w:r>
    </w:p>
    <w:p w14:paraId="721FCBE8" w14:textId="77777777" w:rsidR="00804FC5" w:rsidRPr="00804FC5" w:rsidRDefault="00804FC5" w:rsidP="00804FC5">
      <w:r w:rsidRPr="00804FC5">
        <w:t>Ghanas mest ikoniska och centrala konferensanläggning.</w:t>
      </w:r>
    </w:p>
    <w:p w14:paraId="48DE7506" w14:textId="77777777" w:rsidR="00804FC5" w:rsidRPr="00804FC5" w:rsidRDefault="00804FC5" w:rsidP="00804FC5">
      <w:pPr>
        <w:numPr>
          <w:ilvl w:val="0"/>
          <w:numId w:val="1"/>
        </w:numPr>
      </w:pPr>
      <w:r w:rsidRPr="00804FC5">
        <w:t xml:space="preserve">Stad: Accra </w:t>
      </w:r>
    </w:p>
    <w:p w14:paraId="193C36D5" w14:textId="77777777" w:rsidR="00804FC5" w:rsidRPr="00804FC5" w:rsidRDefault="00804FC5" w:rsidP="00804FC5">
      <w:pPr>
        <w:numPr>
          <w:ilvl w:val="0"/>
          <w:numId w:val="1"/>
        </w:numPr>
      </w:pPr>
      <w:r w:rsidRPr="00804FC5">
        <w:t xml:space="preserve">Kapacitet: upp till 6 000+ personer </w:t>
      </w:r>
    </w:p>
    <w:p w14:paraId="36104014" w14:textId="77777777" w:rsidR="00804FC5" w:rsidRPr="00804FC5" w:rsidRDefault="00804FC5" w:rsidP="00804FC5">
      <w:pPr>
        <w:numPr>
          <w:ilvl w:val="0"/>
          <w:numId w:val="1"/>
        </w:numPr>
      </w:pPr>
      <w:r w:rsidRPr="00804FC5">
        <w:t xml:space="preserve">Flera stora auditoriums och mötesrum </w:t>
      </w:r>
    </w:p>
    <w:p w14:paraId="287709AC" w14:textId="77777777" w:rsidR="00804FC5" w:rsidRPr="00804FC5" w:rsidRDefault="00804FC5" w:rsidP="00804FC5">
      <w:pPr>
        <w:numPr>
          <w:ilvl w:val="0"/>
          <w:numId w:val="1"/>
        </w:numPr>
      </w:pPr>
      <w:r w:rsidRPr="00804FC5">
        <w:t xml:space="preserve">Centralt läge i huvudstaden </w:t>
      </w:r>
    </w:p>
    <w:p w14:paraId="79BACD1E" w14:textId="77777777" w:rsidR="00804FC5" w:rsidRPr="00804FC5" w:rsidRDefault="00804FC5" w:rsidP="00804FC5">
      <w:pPr>
        <w:numPr>
          <w:ilvl w:val="0"/>
          <w:numId w:val="1"/>
        </w:numPr>
      </w:pPr>
      <w:r w:rsidRPr="00804FC5">
        <w:t xml:space="preserve">Väldigt stark inom statliga event, internationella konferenser och toppmöten </w:t>
      </w:r>
    </w:p>
    <w:p w14:paraId="0E5BFC9A" w14:textId="77777777" w:rsidR="00804FC5" w:rsidRPr="00804FC5" w:rsidRDefault="00804FC5" w:rsidP="00804FC5">
      <w:r w:rsidRPr="00804FC5">
        <w:pict w14:anchorId="152144C1">
          <v:rect id="_x0000_i1028" style="width:0;height:1.5pt" o:hralign="center" o:hrstd="t" o:hr="t" fillcolor="#a0a0a0" stroked="f"/>
        </w:pict>
      </w:r>
    </w:p>
    <w:p w14:paraId="79F6476E" w14:textId="77777777" w:rsidR="00804FC5" w:rsidRPr="00804FC5" w:rsidRDefault="00804FC5" w:rsidP="00804FC5">
      <w:pPr>
        <w:rPr>
          <w:b/>
          <w:bCs/>
        </w:rPr>
      </w:pPr>
      <w:r w:rsidRPr="00804FC5">
        <w:rPr>
          <w:b/>
          <w:bCs/>
        </w:rPr>
        <w:t>2. Kempinski Hotel Gold Coast City Conference Centre</w:t>
      </w:r>
    </w:p>
    <w:p w14:paraId="781F3C98" w14:textId="6FA600AE" w:rsidR="00804FC5" w:rsidRPr="00804FC5" w:rsidRDefault="00804FC5" w:rsidP="00804FC5">
      <w:r w:rsidRPr="00804FC5">
        <w:lastRenderedPageBreak/>
        <w:drawing>
          <wp:inline distT="0" distB="0" distL="0" distR="0" wp14:anchorId="385764E6" wp14:editId="0E47B2E0">
            <wp:extent cx="5731510" cy="3816350"/>
            <wp:effectExtent l="0" t="0" r="2540" b="0"/>
            <wp:docPr id="9305053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9A50" w14:textId="7C4DF278" w:rsidR="00804FC5" w:rsidRPr="00804FC5" w:rsidRDefault="00804FC5" w:rsidP="00804FC5">
      <w:r w:rsidRPr="00804FC5">
        <w:drawing>
          <wp:inline distT="0" distB="0" distL="0" distR="0" wp14:anchorId="0BC69BA8" wp14:editId="29FD7A6A">
            <wp:extent cx="5731510" cy="3825240"/>
            <wp:effectExtent l="0" t="0" r="2540" b="3810"/>
            <wp:docPr id="49276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DC15" w14:textId="6A118756" w:rsidR="00804FC5" w:rsidRPr="00804FC5" w:rsidRDefault="00804FC5" w:rsidP="00804FC5">
      <w:r w:rsidRPr="00804FC5">
        <w:lastRenderedPageBreak/>
        <w:drawing>
          <wp:inline distT="0" distB="0" distL="0" distR="0" wp14:anchorId="5D4E362D" wp14:editId="6CEF9C26">
            <wp:extent cx="5731510" cy="3283585"/>
            <wp:effectExtent l="0" t="0" r="2540" b="0"/>
            <wp:docPr id="4949656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F67B" w14:textId="77777777" w:rsidR="00804FC5" w:rsidRPr="00804FC5" w:rsidRDefault="00804FC5" w:rsidP="00804FC5">
      <w:r w:rsidRPr="00804FC5">
        <w:t>6</w:t>
      </w:r>
    </w:p>
    <w:p w14:paraId="0007B969" w14:textId="77777777" w:rsidR="00804FC5" w:rsidRPr="00804FC5" w:rsidRDefault="00804FC5" w:rsidP="00804FC5">
      <w:r w:rsidRPr="00804FC5">
        <w:t>En av Ghanas mest exklusiva konferensmiljöer.</w:t>
      </w:r>
    </w:p>
    <w:p w14:paraId="436093C3" w14:textId="77777777" w:rsidR="00804FC5" w:rsidRPr="00804FC5" w:rsidRDefault="00804FC5" w:rsidP="00804FC5">
      <w:pPr>
        <w:numPr>
          <w:ilvl w:val="0"/>
          <w:numId w:val="2"/>
        </w:numPr>
      </w:pPr>
      <w:r w:rsidRPr="00804FC5">
        <w:t xml:space="preserve">Stad: Accra </w:t>
      </w:r>
    </w:p>
    <w:p w14:paraId="6B117688" w14:textId="77777777" w:rsidR="00804FC5" w:rsidRPr="00804FC5" w:rsidRDefault="00804FC5" w:rsidP="00804FC5">
      <w:pPr>
        <w:numPr>
          <w:ilvl w:val="0"/>
          <w:numId w:val="2"/>
        </w:numPr>
      </w:pPr>
      <w:r w:rsidRPr="00804FC5">
        <w:t xml:space="preserve">Kapacitet: upp till 2 500+ personer </w:t>
      </w:r>
    </w:p>
    <w:p w14:paraId="17FD2CF4" w14:textId="77777777" w:rsidR="00804FC5" w:rsidRPr="00804FC5" w:rsidRDefault="00804FC5" w:rsidP="00804FC5">
      <w:pPr>
        <w:numPr>
          <w:ilvl w:val="0"/>
          <w:numId w:val="2"/>
        </w:numPr>
      </w:pPr>
      <w:r w:rsidRPr="00804FC5">
        <w:t xml:space="preserve">Premium hotellbaserad anläggning </w:t>
      </w:r>
    </w:p>
    <w:p w14:paraId="66B255B2" w14:textId="77777777" w:rsidR="00804FC5" w:rsidRPr="00804FC5" w:rsidRDefault="00804FC5" w:rsidP="00804FC5">
      <w:pPr>
        <w:numPr>
          <w:ilvl w:val="0"/>
          <w:numId w:val="2"/>
        </w:numPr>
      </w:pPr>
      <w:r w:rsidRPr="00804FC5">
        <w:t xml:space="preserve">High-end faciliteter och design </w:t>
      </w:r>
    </w:p>
    <w:p w14:paraId="628E6B53" w14:textId="77777777" w:rsidR="00804FC5" w:rsidRPr="00804FC5" w:rsidRDefault="00804FC5" w:rsidP="00804FC5">
      <w:pPr>
        <w:numPr>
          <w:ilvl w:val="0"/>
          <w:numId w:val="2"/>
        </w:numPr>
      </w:pPr>
      <w:r w:rsidRPr="00804FC5">
        <w:t xml:space="preserve">Väldigt stark inom internationella konferenser, corporate events och executive meetings </w:t>
      </w:r>
    </w:p>
    <w:p w14:paraId="0CB82AF1" w14:textId="77777777" w:rsidR="00804FC5" w:rsidRPr="00804FC5" w:rsidRDefault="00804FC5" w:rsidP="00804FC5">
      <w:r w:rsidRPr="00804FC5">
        <w:pict w14:anchorId="1C813464">
          <v:rect id="_x0000_i1032" style="width:0;height:1.5pt" o:hralign="center" o:hrstd="t" o:hr="t" fillcolor="#a0a0a0" stroked="f"/>
        </w:pict>
      </w:r>
    </w:p>
    <w:p w14:paraId="10542696" w14:textId="77777777" w:rsidR="00804FC5" w:rsidRPr="00804FC5" w:rsidRDefault="00804FC5" w:rsidP="00804FC5">
      <w:pPr>
        <w:rPr>
          <w:b/>
          <w:bCs/>
        </w:rPr>
      </w:pPr>
      <w:r w:rsidRPr="00804FC5">
        <w:rPr>
          <w:b/>
          <w:bCs/>
        </w:rPr>
        <w:t>3. Labadi Beach Hotel Conference Centre</w:t>
      </w:r>
    </w:p>
    <w:p w14:paraId="07590377" w14:textId="75D10C6D" w:rsidR="00804FC5" w:rsidRPr="00804FC5" w:rsidRDefault="00804FC5" w:rsidP="00804FC5">
      <w:r w:rsidRPr="00804FC5">
        <w:lastRenderedPageBreak/>
        <w:drawing>
          <wp:inline distT="0" distB="0" distL="0" distR="0" wp14:anchorId="23C3A437" wp14:editId="1E21128A">
            <wp:extent cx="5731510" cy="3827145"/>
            <wp:effectExtent l="0" t="0" r="2540" b="1905"/>
            <wp:docPr id="698142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9DD4" w14:textId="1FE53999" w:rsidR="00804FC5" w:rsidRPr="00804FC5" w:rsidRDefault="00804FC5" w:rsidP="00804FC5">
      <w:r w:rsidRPr="00804FC5">
        <w:drawing>
          <wp:inline distT="0" distB="0" distL="0" distR="0" wp14:anchorId="237F9B30" wp14:editId="3F9A5CC1">
            <wp:extent cx="5731510" cy="3816985"/>
            <wp:effectExtent l="0" t="0" r="2540" b="0"/>
            <wp:docPr id="1004667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1D7A9" w14:textId="6AB2ED3A" w:rsidR="00804FC5" w:rsidRPr="00804FC5" w:rsidRDefault="00804FC5" w:rsidP="00804FC5">
      <w:r w:rsidRPr="00804FC5">
        <w:lastRenderedPageBreak/>
        <w:drawing>
          <wp:inline distT="0" distB="0" distL="0" distR="0" wp14:anchorId="717145AB" wp14:editId="1AF601E2">
            <wp:extent cx="3171825" cy="4762500"/>
            <wp:effectExtent l="0" t="0" r="9525" b="0"/>
            <wp:docPr id="540274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3BCC" w14:textId="77777777" w:rsidR="00804FC5" w:rsidRPr="00804FC5" w:rsidRDefault="00804FC5" w:rsidP="00804FC5">
      <w:r w:rsidRPr="00804FC5">
        <w:t>6</w:t>
      </w:r>
    </w:p>
    <w:p w14:paraId="3F31CCF0" w14:textId="77777777" w:rsidR="00804FC5" w:rsidRPr="00804FC5" w:rsidRDefault="00804FC5" w:rsidP="00804FC5">
      <w:r w:rsidRPr="00804FC5">
        <w:t>En av de mest attraktiva konferensdestinationerna vid havet.</w:t>
      </w:r>
    </w:p>
    <w:p w14:paraId="748FE621" w14:textId="77777777" w:rsidR="00804FC5" w:rsidRPr="00804FC5" w:rsidRDefault="00804FC5" w:rsidP="00804FC5">
      <w:pPr>
        <w:numPr>
          <w:ilvl w:val="0"/>
          <w:numId w:val="3"/>
        </w:numPr>
      </w:pPr>
      <w:r w:rsidRPr="00804FC5">
        <w:t xml:space="preserve">Stad: Accra </w:t>
      </w:r>
    </w:p>
    <w:p w14:paraId="4F7C831D" w14:textId="77777777" w:rsidR="00804FC5" w:rsidRPr="00804FC5" w:rsidRDefault="00804FC5" w:rsidP="00804FC5">
      <w:pPr>
        <w:numPr>
          <w:ilvl w:val="0"/>
          <w:numId w:val="3"/>
        </w:numPr>
      </w:pPr>
      <w:r w:rsidRPr="00804FC5">
        <w:t xml:space="preserve">Kapacitet: upp till 1 500+ personer </w:t>
      </w:r>
    </w:p>
    <w:p w14:paraId="76BEC493" w14:textId="77777777" w:rsidR="00804FC5" w:rsidRPr="00804FC5" w:rsidRDefault="00804FC5" w:rsidP="00804FC5">
      <w:pPr>
        <w:numPr>
          <w:ilvl w:val="0"/>
          <w:numId w:val="3"/>
        </w:numPr>
      </w:pPr>
      <w:r w:rsidRPr="00804FC5">
        <w:t xml:space="preserve">Resortmiljö vid stranden </w:t>
      </w:r>
    </w:p>
    <w:p w14:paraId="0F8841D4" w14:textId="77777777" w:rsidR="00804FC5" w:rsidRPr="00804FC5" w:rsidRDefault="00804FC5" w:rsidP="00804FC5">
      <w:pPr>
        <w:numPr>
          <w:ilvl w:val="0"/>
          <w:numId w:val="3"/>
        </w:numPr>
      </w:pPr>
      <w:r w:rsidRPr="00804FC5">
        <w:t xml:space="preserve">Flera konferensrum och ballrooms </w:t>
      </w:r>
    </w:p>
    <w:p w14:paraId="79521065" w14:textId="77777777" w:rsidR="00804FC5" w:rsidRPr="00804FC5" w:rsidRDefault="00804FC5" w:rsidP="00804FC5">
      <w:pPr>
        <w:numPr>
          <w:ilvl w:val="0"/>
          <w:numId w:val="3"/>
        </w:numPr>
      </w:pPr>
      <w:r w:rsidRPr="00804FC5">
        <w:t xml:space="preserve">Väldigt stark inom incentives, konferenser och corporate events </w:t>
      </w:r>
    </w:p>
    <w:p w14:paraId="5C4BDD3D" w14:textId="77777777" w:rsidR="00804FC5" w:rsidRPr="00804FC5" w:rsidRDefault="00804FC5" w:rsidP="00804FC5">
      <w:r w:rsidRPr="00804FC5">
        <w:pict w14:anchorId="218AAB08">
          <v:rect id="_x0000_i1036" style="width:0;height:1.5pt" o:hralign="center" o:hrstd="t" o:hr="t" fillcolor="#a0a0a0" stroked="f"/>
        </w:pict>
      </w:r>
    </w:p>
    <w:p w14:paraId="65735263" w14:textId="77777777" w:rsidR="00804FC5" w:rsidRPr="00804FC5" w:rsidRDefault="00804FC5" w:rsidP="00804FC5">
      <w:pPr>
        <w:rPr>
          <w:b/>
          <w:bCs/>
        </w:rPr>
      </w:pPr>
      <w:r w:rsidRPr="00804FC5">
        <w:rPr>
          <w:b/>
          <w:bCs/>
        </w:rPr>
        <w:t>4. Mövenpick Ambassador Hotel Conference Centre</w:t>
      </w:r>
    </w:p>
    <w:p w14:paraId="142C8904" w14:textId="7F2F0B42" w:rsidR="00804FC5" w:rsidRPr="00804FC5" w:rsidRDefault="00804FC5" w:rsidP="00804FC5">
      <w:r w:rsidRPr="00804FC5">
        <w:lastRenderedPageBreak/>
        <w:drawing>
          <wp:inline distT="0" distB="0" distL="0" distR="0" wp14:anchorId="5FD019C3" wp14:editId="5B69A6C0">
            <wp:extent cx="5731510" cy="3138805"/>
            <wp:effectExtent l="0" t="0" r="2540" b="4445"/>
            <wp:docPr id="13360018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2B42" w14:textId="4C5BADA9" w:rsidR="00804FC5" w:rsidRPr="00804FC5" w:rsidRDefault="00804FC5" w:rsidP="00804FC5">
      <w:r w:rsidRPr="00804FC5">
        <w:drawing>
          <wp:inline distT="0" distB="0" distL="0" distR="0" wp14:anchorId="4D792F19" wp14:editId="27BB0280">
            <wp:extent cx="5731510" cy="3595370"/>
            <wp:effectExtent l="0" t="0" r="2540" b="5080"/>
            <wp:docPr id="16336370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3D6B" w14:textId="53C4AEA6" w:rsidR="00804FC5" w:rsidRPr="00804FC5" w:rsidRDefault="00804FC5" w:rsidP="00804FC5">
      <w:r w:rsidRPr="00804FC5">
        <w:lastRenderedPageBreak/>
        <w:drawing>
          <wp:inline distT="0" distB="0" distL="0" distR="0" wp14:anchorId="3D10A314" wp14:editId="5DF67A74">
            <wp:extent cx="5731510" cy="7164705"/>
            <wp:effectExtent l="0" t="0" r="2540" b="0"/>
            <wp:docPr id="236778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25CA" w14:textId="77777777" w:rsidR="00804FC5" w:rsidRPr="00804FC5" w:rsidRDefault="00804FC5" w:rsidP="00804FC5">
      <w:r w:rsidRPr="00804FC5">
        <w:t>6</w:t>
      </w:r>
    </w:p>
    <w:p w14:paraId="2FF069C9" w14:textId="77777777" w:rsidR="00804FC5" w:rsidRPr="00804FC5" w:rsidRDefault="00804FC5" w:rsidP="00804FC5">
      <w:r w:rsidRPr="00804FC5">
        <w:t>En av de mest etablerade premium venues i Accra.</w:t>
      </w:r>
    </w:p>
    <w:p w14:paraId="35170EB9" w14:textId="77777777" w:rsidR="00804FC5" w:rsidRPr="00804FC5" w:rsidRDefault="00804FC5" w:rsidP="00804FC5">
      <w:pPr>
        <w:numPr>
          <w:ilvl w:val="0"/>
          <w:numId w:val="4"/>
        </w:numPr>
      </w:pPr>
      <w:r w:rsidRPr="00804FC5">
        <w:t xml:space="preserve">Stad: Accra </w:t>
      </w:r>
    </w:p>
    <w:p w14:paraId="509CACB8" w14:textId="77777777" w:rsidR="00804FC5" w:rsidRPr="00804FC5" w:rsidRDefault="00804FC5" w:rsidP="00804FC5">
      <w:pPr>
        <w:numPr>
          <w:ilvl w:val="0"/>
          <w:numId w:val="4"/>
        </w:numPr>
      </w:pPr>
      <w:r w:rsidRPr="00804FC5">
        <w:t xml:space="preserve">Kapacitet: upp till 1 200+ personer </w:t>
      </w:r>
    </w:p>
    <w:p w14:paraId="259ADCB2" w14:textId="77777777" w:rsidR="00804FC5" w:rsidRPr="00804FC5" w:rsidRDefault="00804FC5" w:rsidP="00804FC5">
      <w:pPr>
        <w:numPr>
          <w:ilvl w:val="0"/>
          <w:numId w:val="4"/>
        </w:numPr>
      </w:pPr>
      <w:r w:rsidRPr="00804FC5">
        <w:t xml:space="preserve">Modern hotellbaserad konferensanläggning </w:t>
      </w:r>
    </w:p>
    <w:p w14:paraId="411167F0" w14:textId="77777777" w:rsidR="00804FC5" w:rsidRPr="00804FC5" w:rsidRDefault="00804FC5" w:rsidP="00804FC5">
      <w:pPr>
        <w:numPr>
          <w:ilvl w:val="0"/>
          <w:numId w:val="4"/>
        </w:numPr>
      </w:pPr>
      <w:r w:rsidRPr="00804FC5">
        <w:lastRenderedPageBreak/>
        <w:t xml:space="preserve">Centralt läge nära affärsdistrikt </w:t>
      </w:r>
    </w:p>
    <w:p w14:paraId="53CD42C5" w14:textId="77777777" w:rsidR="00804FC5" w:rsidRPr="00804FC5" w:rsidRDefault="00804FC5" w:rsidP="00804FC5">
      <w:pPr>
        <w:numPr>
          <w:ilvl w:val="0"/>
          <w:numId w:val="4"/>
        </w:numPr>
      </w:pPr>
      <w:r w:rsidRPr="00804FC5">
        <w:t xml:space="preserve">Väldigt stark inom internationella möten, corporate events och konferenser </w:t>
      </w:r>
    </w:p>
    <w:p w14:paraId="04875E94" w14:textId="77777777" w:rsidR="00804FC5" w:rsidRPr="00804FC5" w:rsidRDefault="00804FC5" w:rsidP="00804FC5">
      <w:r w:rsidRPr="00804FC5">
        <w:pict w14:anchorId="424D1DAB">
          <v:rect id="_x0000_i1040" style="width:0;height:1.5pt" o:hralign="center" o:hrstd="t" o:hr="t" fillcolor="#a0a0a0" stroked="f"/>
        </w:pict>
      </w:r>
    </w:p>
    <w:p w14:paraId="58441387" w14:textId="77777777" w:rsidR="00804FC5" w:rsidRPr="00804FC5" w:rsidRDefault="00804FC5" w:rsidP="00804FC5">
      <w:pPr>
        <w:rPr>
          <w:b/>
          <w:bCs/>
        </w:rPr>
      </w:pPr>
      <w:r w:rsidRPr="00804FC5">
        <w:rPr>
          <w:b/>
          <w:bCs/>
        </w:rPr>
        <w:t>5. Grand Arena (Accra International Trade Fair Centre)</w:t>
      </w:r>
    </w:p>
    <w:p w14:paraId="46AE11FC" w14:textId="13DFF6EB" w:rsidR="00804FC5" w:rsidRPr="00804FC5" w:rsidRDefault="00804FC5" w:rsidP="00804FC5">
      <w:r w:rsidRPr="00804FC5">
        <w:drawing>
          <wp:inline distT="0" distB="0" distL="0" distR="0" wp14:anchorId="2377F613" wp14:editId="1DFD2778">
            <wp:extent cx="5715000" cy="3810000"/>
            <wp:effectExtent l="0" t="0" r="0" b="0"/>
            <wp:docPr id="215511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D8A0" w14:textId="351A236F" w:rsidR="00804FC5" w:rsidRPr="00804FC5" w:rsidRDefault="00804FC5" w:rsidP="00804FC5">
      <w:r w:rsidRPr="00804FC5">
        <w:lastRenderedPageBreak/>
        <w:drawing>
          <wp:inline distT="0" distB="0" distL="0" distR="0" wp14:anchorId="4C27FF48" wp14:editId="028B4D1E">
            <wp:extent cx="5731510" cy="4297680"/>
            <wp:effectExtent l="0" t="0" r="2540" b="7620"/>
            <wp:docPr id="1792452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3111" w14:textId="006CB3A8" w:rsidR="00804FC5" w:rsidRPr="00804FC5" w:rsidRDefault="00804FC5" w:rsidP="00804FC5">
      <w:r w:rsidRPr="00804FC5">
        <w:drawing>
          <wp:inline distT="0" distB="0" distL="0" distR="0" wp14:anchorId="357958D4" wp14:editId="4562F563">
            <wp:extent cx="5731510" cy="4297680"/>
            <wp:effectExtent l="0" t="0" r="2540" b="7620"/>
            <wp:docPr id="65949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222D5" w14:textId="77777777" w:rsidR="00804FC5" w:rsidRPr="00804FC5" w:rsidRDefault="00804FC5" w:rsidP="00804FC5">
      <w:r w:rsidRPr="00804FC5">
        <w:lastRenderedPageBreak/>
        <w:t>7</w:t>
      </w:r>
    </w:p>
    <w:p w14:paraId="154F0E10" w14:textId="77777777" w:rsidR="00804FC5" w:rsidRPr="00804FC5" w:rsidRDefault="00804FC5" w:rsidP="00804FC5">
      <w:r w:rsidRPr="00804FC5">
        <w:t>En av Ghanas mest moderna och flexibla eventanläggningar.</w:t>
      </w:r>
    </w:p>
    <w:p w14:paraId="14DB36A2" w14:textId="77777777" w:rsidR="00804FC5" w:rsidRPr="00804FC5" w:rsidRDefault="00804FC5" w:rsidP="00804FC5">
      <w:pPr>
        <w:numPr>
          <w:ilvl w:val="0"/>
          <w:numId w:val="5"/>
        </w:numPr>
      </w:pPr>
      <w:r w:rsidRPr="00804FC5">
        <w:t xml:space="preserve">Stad: Accra </w:t>
      </w:r>
    </w:p>
    <w:p w14:paraId="38CBAEE2" w14:textId="77777777" w:rsidR="00804FC5" w:rsidRPr="00804FC5" w:rsidRDefault="00804FC5" w:rsidP="00804FC5">
      <w:pPr>
        <w:numPr>
          <w:ilvl w:val="0"/>
          <w:numId w:val="5"/>
        </w:numPr>
      </w:pPr>
      <w:r w:rsidRPr="00804FC5">
        <w:t xml:space="preserve">Kapacitet: upp till 5 000+ personer </w:t>
      </w:r>
    </w:p>
    <w:p w14:paraId="7900D942" w14:textId="77777777" w:rsidR="00804FC5" w:rsidRPr="00804FC5" w:rsidRDefault="00804FC5" w:rsidP="00804FC5">
      <w:pPr>
        <w:numPr>
          <w:ilvl w:val="0"/>
          <w:numId w:val="5"/>
        </w:numPr>
      </w:pPr>
      <w:r w:rsidRPr="00804FC5">
        <w:t xml:space="preserve">Del av större mäss- och eventområde </w:t>
      </w:r>
    </w:p>
    <w:p w14:paraId="309BABEB" w14:textId="77777777" w:rsidR="00804FC5" w:rsidRPr="00804FC5" w:rsidRDefault="00804FC5" w:rsidP="00804FC5">
      <w:pPr>
        <w:numPr>
          <w:ilvl w:val="0"/>
          <w:numId w:val="5"/>
        </w:numPr>
      </w:pPr>
      <w:r w:rsidRPr="00804FC5">
        <w:t xml:space="preserve">Modern arena med flexibla ytor </w:t>
      </w:r>
    </w:p>
    <w:p w14:paraId="5F1F226C" w14:textId="77777777" w:rsidR="00804FC5" w:rsidRPr="00804FC5" w:rsidRDefault="00804FC5" w:rsidP="00804FC5">
      <w:pPr>
        <w:numPr>
          <w:ilvl w:val="0"/>
          <w:numId w:val="5"/>
        </w:numPr>
      </w:pPr>
      <w:r w:rsidRPr="00804FC5">
        <w:t>Väldigt stark inom stora events, konserter och corporate gatherings</w:t>
      </w:r>
    </w:p>
    <w:p w14:paraId="04782A9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AAF"/>
    <w:multiLevelType w:val="multilevel"/>
    <w:tmpl w:val="C00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B76BF"/>
    <w:multiLevelType w:val="multilevel"/>
    <w:tmpl w:val="931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74AEE"/>
    <w:multiLevelType w:val="multilevel"/>
    <w:tmpl w:val="ACF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35DB2"/>
    <w:multiLevelType w:val="multilevel"/>
    <w:tmpl w:val="813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E6A82"/>
    <w:multiLevelType w:val="multilevel"/>
    <w:tmpl w:val="9A9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5142">
    <w:abstractNumId w:val="2"/>
  </w:num>
  <w:num w:numId="2" w16cid:durableId="1232425437">
    <w:abstractNumId w:val="0"/>
  </w:num>
  <w:num w:numId="3" w16cid:durableId="702754864">
    <w:abstractNumId w:val="3"/>
  </w:num>
  <w:num w:numId="4" w16cid:durableId="1482818407">
    <w:abstractNumId w:val="4"/>
  </w:num>
  <w:num w:numId="5" w16cid:durableId="675108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6F"/>
    <w:rsid w:val="00064E6F"/>
    <w:rsid w:val="001A3AD5"/>
    <w:rsid w:val="00372EAF"/>
    <w:rsid w:val="003F7D8C"/>
    <w:rsid w:val="0080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801443-204B-4EE6-838E-22A6432CD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242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2026-05-05T09:23:00Z</dcterms:created>
  <dcterms:modified xsi:type="dcterms:W3CDTF">2026-05-05T09:23:00Z</dcterms:modified>
</cp:coreProperties>
</file>