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E3C5" w14:textId="77777777" w:rsidR="00E11F93" w:rsidRPr="00E11F93" w:rsidRDefault="00E11F93" w:rsidP="00E11F93">
      <w:pPr>
        <w:rPr>
          <w:b/>
          <w:bCs/>
          <w:lang w:val="en-GB"/>
        </w:rPr>
      </w:pPr>
      <w:r w:rsidRPr="00E11F93">
        <w:rPr>
          <w:b/>
          <w:bCs/>
          <w:lang w:val="en-GB"/>
        </w:rPr>
        <w:t>1. Palais du Gouvernement (Government Conference Hall)</w:t>
      </w:r>
    </w:p>
    <w:p w14:paraId="2200DBBA" w14:textId="49B29812" w:rsidR="00E11F93" w:rsidRPr="00E11F93" w:rsidRDefault="00E11F93" w:rsidP="00E11F93">
      <w:r w:rsidRPr="00E11F93">
        <w:drawing>
          <wp:inline distT="0" distB="0" distL="0" distR="0" wp14:anchorId="4B1F77B1" wp14:editId="4066FADC">
            <wp:extent cx="5731510" cy="3820795"/>
            <wp:effectExtent l="0" t="0" r="2540" b="8255"/>
            <wp:docPr id="1999465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3C46" w14:textId="04159CF3" w:rsidR="00E11F93" w:rsidRPr="00E11F93" w:rsidRDefault="00E11F93" w:rsidP="00E11F93">
      <w:r w:rsidRPr="00E11F93">
        <w:drawing>
          <wp:inline distT="0" distB="0" distL="0" distR="0" wp14:anchorId="113F90F4" wp14:editId="2FA5BB77">
            <wp:extent cx="5731510" cy="3820795"/>
            <wp:effectExtent l="0" t="0" r="2540" b="8255"/>
            <wp:docPr id="1393041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0AC5" w14:textId="49A1EF79" w:rsidR="00E11F93" w:rsidRPr="00E11F93" w:rsidRDefault="00E11F93" w:rsidP="00E11F93">
      <w:r w:rsidRPr="00E11F93">
        <w:lastRenderedPageBreak/>
        <w:drawing>
          <wp:inline distT="0" distB="0" distL="0" distR="0" wp14:anchorId="4EA89756" wp14:editId="46586EDD">
            <wp:extent cx="5334000" cy="3552825"/>
            <wp:effectExtent l="0" t="0" r="0" b="9525"/>
            <wp:docPr id="16800373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EA08" w14:textId="77777777" w:rsidR="00E11F93" w:rsidRPr="00E11F93" w:rsidRDefault="00E11F93" w:rsidP="00E11F93">
      <w:r w:rsidRPr="00E11F93">
        <w:t>7</w:t>
      </w:r>
    </w:p>
    <w:p w14:paraId="50E2ECCD" w14:textId="77777777" w:rsidR="00E11F93" w:rsidRPr="00E11F93" w:rsidRDefault="00E11F93" w:rsidP="00E11F93">
      <w:r w:rsidRPr="00E11F93">
        <w:t>Guinea-Bissaus mest prestigefyllda konferensanläggning.</w:t>
      </w:r>
    </w:p>
    <w:p w14:paraId="2CA361A5" w14:textId="77777777" w:rsidR="00E11F93" w:rsidRPr="00E11F93" w:rsidRDefault="00E11F93" w:rsidP="00E11F93">
      <w:pPr>
        <w:numPr>
          <w:ilvl w:val="0"/>
          <w:numId w:val="1"/>
        </w:numPr>
      </w:pPr>
      <w:r w:rsidRPr="00E11F93">
        <w:t xml:space="preserve">Stad: Bissau </w:t>
      </w:r>
    </w:p>
    <w:p w14:paraId="12E5C35F" w14:textId="77777777" w:rsidR="00E11F93" w:rsidRPr="00E11F93" w:rsidRDefault="00E11F93" w:rsidP="00E11F93">
      <w:pPr>
        <w:numPr>
          <w:ilvl w:val="0"/>
          <w:numId w:val="1"/>
        </w:numPr>
      </w:pPr>
      <w:r w:rsidRPr="00E11F93">
        <w:t xml:space="preserve">Kapacitet: upp till 800+ personer </w:t>
      </w:r>
    </w:p>
    <w:p w14:paraId="1384D17B" w14:textId="77777777" w:rsidR="00E11F93" w:rsidRPr="00E11F93" w:rsidRDefault="00E11F93" w:rsidP="00E11F93">
      <w:pPr>
        <w:numPr>
          <w:ilvl w:val="0"/>
          <w:numId w:val="1"/>
        </w:numPr>
      </w:pPr>
      <w:r w:rsidRPr="00E11F93">
        <w:t xml:space="preserve">Används för statliga och internationella möten </w:t>
      </w:r>
    </w:p>
    <w:p w14:paraId="69651779" w14:textId="77777777" w:rsidR="00E11F93" w:rsidRPr="00E11F93" w:rsidRDefault="00E11F93" w:rsidP="00E11F93">
      <w:pPr>
        <w:numPr>
          <w:ilvl w:val="0"/>
          <w:numId w:val="1"/>
        </w:numPr>
      </w:pPr>
      <w:r w:rsidRPr="00E11F93">
        <w:t xml:space="preserve">Centralt läge i huvudstaden </w:t>
      </w:r>
    </w:p>
    <w:p w14:paraId="66427B36" w14:textId="77777777" w:rsidR="00E11F93" w:rsidRPr="00E11F93" w:rsidRDefault="00E11F93" w:rsidP="00E11F93">
      <w:pPr>
        <w:numPr>
          <w:ilvl w:val="0"/>
          <w:numId w:val="1"/>
        </w:numPr>
      </w:pPr>
      <w:r w:rsidRPr="00E11F93">
        <w:t xml:space="preserve">Väldigt stark inom toppmöten, diplomatiska event och konferenser </w:t>
      </w:r>
    </w:p>
    <w:p w14:paraId="1F7DA2EE" w14:textId="77777777" w:rsidR="00E11F93" w:rsidRPr="00E11F93" w:rsidRDefault="00E11F93" w:rsidP="00E11F93">
      <w:r w:rsidRPr="00E11F93">
        <w:pict w14:anchorId="34C2AF03">
          <v:rect id="_x0000_i1028" style="width:0;height:1.5pt" o:hralign="center" o:hrstd="t" o:hr="t" fillcolor="#a0a0a0" stroked="f"/>
        </w:pict>
      </w:r>
    </w:p>
    <w:p w14:paraId="31E055E9" w14:textId="77777777" w:rsidR="00E11F93" w:rsidRPr="00E11F93" w:rsidRDefault="00E11F93" w:rsidP="00E11F93">
      <w:pPr>
        <w:rPr>
          <w:b/>
          <w:bCs/>
        </w:rPr>
      </w:pPr>
      <w:r w:rsidRPr="00E11F93">
        <w:rPr>
          <w:b/>
          <w:bCs/>
        </w:rPr>
        <w:t>2. Centro Cultural Franco-Bissau-Guineense</w:t>
      </w:r>
    </w:p>
    <w:p w14:paraId="064C9022" w14:textId="295C42BB" w:rsidR="00E11F93" w:rsidRPr="00E11F93" w:rsidRDefault="00E11F93" w:rsidP="00E11F93">
      <w:r w:rsidRPr="00E11F93">
        <w:drawing>
          <wp:inline distT="0" distB="0" distL="0" distR="0" wp14:anchorId="2BC0C7BB" wp14:editId="24C6ECE0">
            <wp:extent cx="5731510" cy="2579370"/>
            <wp:effectExtent l="0" t="0" r="2540" b="0"/>
            <wp:docPr id="920120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1C94" w14:textId="2633C061" w:rsidR="00E11F93" w:rsidRPr="00E11F93" w:rsidRDefault="00E11F93" w:rsidP="00E11F93">
      <w:r w:rsidRPr="00E11F93">
        <w:lastRenderedPageBreak/>
        <w:drawing>
          <wp:inline distT="0" distB="0" distL="0" distR="0" wp14:anchorId="1DBB08E8" wp14:editId="02CA4E8A">
            <wp:extent cx="5731510" cy="3820795"/>
            <wp:effectExtent l="0" t="0" r="2540" b="8255"/>
            <wp:docPr id="574387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2464" w14:textId="03A3A2DB" w:rsidR="00E11F93" w:rsidRPr="00E11F93" w:rsidRDefault="00E11F93" w:rsidP="00E11F93">
      <w:r w:rsidRPr="00E11F93">
        <w:drawing>
          <wp:inline distT="0" distB="0" distL="0" distR="0" wp14:anchorId="2B517A0F" wp14:editId="0A47E833">
            <wp:extent cx="5731510" cy="3820795"/>
            <wp:effectExtent l="0" t="0" r="2540" b="8255"/>
            <wp:docPr id="286887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0D3B" w14:textId="77777777" w:rsidR="00E11F93" w:rsidRPr="00E11F93" w:rsidRDefault="00E11F93" w:rsidP="00E11F93">
      <w:r w:rsidRPr="00E11F93">
        <w:t>5</w:t>
      </w:r>
    </w:p>
    <w:p w14:paraId="47EC88D8" w14:textId="77777777" w:rsidR="00E11F93" w:rsidRPr="00E11F93" w:rsidRDefault="00E11F93" w:rsidP="00E11F93">
      <w:r w:rsidRPr="00E11F93">
        <w:t>En av landets viktigaste event- och konferensplatser.</w:t>
      </w:r>
    </w:p>
    <w:p w14:paraId="584A9C56" w14:textId="77777777" w:rsidR="00E11F93" w:rsidRPr="00E11F93" w:rsidRDefault="00E11F93" w:rsidP="00E11F93">
      <w:pPr>
        <w:numPr>
          <w:ilvl w:val="0"/>
          <w:numId w:val="2"/>
        </w:numPr>
      </w:pPr>
      <w:r w:rsidRPr="00E11F93">
        <w:t xml:space="preserve">Stad: Bissau </w:t>
      </w:r>
    </w:p>
    <w:p w14:paraId="415C6F3A" w14:textId="77777777" w:rsidR="00E11F93" w:rsidRPr="00E11F93" w:rsidRDefault="00E11F93" w:rsidP="00E11F93">
      <w:pPr>
        <w:numPr>
          <w:ilvl w:val="0"/>
          <w:numId w:val="2"/>
        </w:numPr>
      </w:pPr>
      <w:r w:rsidRPr="00E11F93">
        <w:lastRenderedPageBreak/>
        <w:t xml:space="preserve">Kapacitet: upp till 500+ personer </w:t>
      </w:r>
    </w:p>
    <w:p w14:paraId="1223D1B3" w14:textId="77777777" w:rsidR="00E11F93" w:rsidRPr="00E11F93" w:rsidRDefault="00E11F93" w:rsidP="00E11F93">
      <w:pPr>
        <w:numPr>
          <w:ilvl w:val="0"/>
          <w:numId w:val="2"/>
        </w:numPr>
      </w:pPr>
      <w:r w:rsidRPr="00E11F93">
        <w:t xml:space="preserve">Kultur- och konferensanläggning </w:t>
      </w:r>
    </w:p>
    <w:p w14:paraId="03307A67" w14:textId="77777777" w:rsidR="00E11F93" w:rsidRPr="00E11F93" w:rsidRDefault="00E11F93" w:rsidP="00E11F93">
      <w:pPr>
        <w:numPr>
          <w:ilvl w:val="0"/>
          <w:numId w:val="2"/>
        </w:numPr>
      </w:pPr>
      <w:r w:rsidRPr="00E11F93">
        <w:t xml:space="preserve">Flexibel eventyta </w:t>
      </w:r>
    </w:p>
    <w:p w14:paraId="75D461A2" w14:textId="77777777" w:rsidR="00E11F93" w:rsidRPr="00E11F93" w:rsidRDefault="00E11F93" w:rsidP="00E11F93">
      <w:pPr>
        <w:numPr>
          <w:ilvl w:val="0"/>
          <w:numId w:val="2"/>
        </w:numPr>
      </w:pPr>
      <w:r w:rsidRPr="00E11F93">
        <w:t xml:space="preserve">Väldigt stark inom konferenser, kulturella event och workshops </w:t>
      </w:r>
    </w:p>
    <w:p w14:paraId="6FB2881A" w14:textId="77777777" w:rsidR="00E11F93" w:rsidRPr="00E11F93" w:rsidRDefault="00E11F93" w:rsidP="00E11F93">
      <w:r w:rsidRPr="00E11F93">
        <w:pict w14:anchorId="6FC459C1">
          <v:rect id="_x0000_i1032" style="width:0;height:1.5pt" o:hralign="center" o:hrstd="t" o:hr="t" fillcolor="#a0a0a0" stroked="f"/>
        </w:pict>
      </w:r>
    </w:p>
    <w:p w14:paraId="2F1C2EC7" w14:textId="77777777" w:rsidR="00E11F93" w:rsidRPr="00E11F93" w:rsidRDefault="00E11F93" w:rsidP="00E11F93">
      <w:pPr>
        <w:rPr>
          <w:b/>
          <w:bCs/>
        </w:rPr>
      </w:pPr>
      <w:r w:rsidRPr="00E11F93">
        <w:rPr>
          <w:b/>
          <w:bCs/>
        </w:rPr>
        <w:t>3. Hotel Azalai 24 Setembro Conference Center</w:t>
      </w:r>
    </w:p>
    <w:p w14:paraId="673B6055" w14:textId="2A9F822C" w:rsidR="00E11F93" w:rsidRPr="00E11F93" w:rsidRDefault="00E11F93" w:rsidP="00E11F93">
      <w:r w:rsidRPr="00E11F93">
        <w:drawing>
          <wp:inline distT="0" distB="0" distL="0" distR="0" wp14:anchorId="5AB425D1" wp14:editId="641C3EBB">
            <wp:extent cx="5731510" cy="2865755"/>
            <wp:effectExtent l="0" t="0" r="2540" b="0"/>
            <wp:docPr id="3006476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8720" w14:textId="1F6D20F8" w:rsidR="00E11F93" w:rsidRPr="00E11F93" w:rsidRDefault="00E11F93" w:rsidP="00E11F93">
      <w:r w:rsidRPr="00E11F93">
        <w:drawing>
          <wp:inline distT="0" distB="0" distL="0" distR="0" wp14:anchorId="4C1BA18F" wp14:editId="5E954461">
            <wp:extent cx="5334000" cy="3552825"/>
            <wp:effectExtent l="0" t="0" r="0" b="9525"/>
            <wp:docPr id="467908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C631" w14:textId="6255A212" w:rsidR="00E11F93" w:rsidRPr="00E11F93" w:rsidRDefault="00E11F93" w:rsidP="00E11F93">
      <w:r w:rsidRPr="00E11F93">
        <w:lastRenderedPageBreak/>
        <w:drawing>
          <wp:inline distT="0" distB="0" distL="0" distR="0" wp14:anchorId="5B11D499" wp14:editId="747C5F01">
            <wp:extent cx="4762500" cy="3133725"/>
            <wp:effectExtent l="0" t="0" r="0" b="9525"/>
            <wp:docPr id="456704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3178" w14:textId="77777777" w:rsidR="00E11F93" w:rsidRPr="00E11F93" w:rsidRDefault="00E11F93" w:rsidP="00E11F93">
      <w:r w:rsidRPr="00E11F93">
        <w:t>6</w:t>
      </w:r>
    </w:p>
    <w:p w14:paraId="3279C979" w14:textId="77777777" w:rsidR="00E11F93" w:rsidRPr="00E11F93" w:rsidRDefault="00E11F93" w:rsidP="00E11F93">
      <w:r w:rsidRPr="00E11F93">
        <w:t>En av de mest moderna konferensanläggningarna i Guinea-Bissau.</w:t>
      </w:r>
    </w:p>
    <w:p w14:paraId="0532EA9F" w14:textId="77777777" w:rsidR="00E11F93" w:rsidRPr="00E11F93" w:rsidRDefault="00E11F93" w:rsidP="00E11F93">
      <w:pPr>
        <w:numPr>
          <w:ilvl w:val="0"/>
          <w:numId w:val="3"/>
        </w:numPr>
      </w:pPr>
      <w:r w:rsidRPr="00E11F93">
        <w:t xml:space="preserve">Stad: Bissau </w:t>
      </w:r>
    </w:p>
    <w:p w14:paraId="0D5F8A11" w14:textId="77777777" w:rsidR="00E11F93" w:rsidRPr="00E11F93" w:rsidRDefault="00E11F93" w:rsidP="00E11F93">
      <w:pPr>
        <w:numPr>
          <w:ilvl w:val="0"/>
          <w:numId w:val="3"/>
        </w:numPr>
      </w:pPr>
      <w:r w:rsidRPr="00E11F93">
        <w:t xml:space="preserve">Kapacitet: upp till 600+ personer </w:t>
      </w:r>
    </w:p>
    <w:p w14:paraId="25405969" w14:textId="77777777" w:rsidR="00E11F93" w:rsidRPr="00E11F93" w:rsidRDefault="00E11F93" w:rsidP="00E11F93">
      <w:pPr>
        <w:numPr>
          <w:ilvl w:val="0"/>
          <w:numId w:val="3"/>
        </w:numPr>
      </w:pPr>
      <w:r w:rsidRPr="00E11F93">
        <w:t xml:space="preserve">Premium hotell- och konferensmiljö </w:t>
      </w:r>
    </w:p>
    <w:p w14:paraId="30B2E391" w14:textId="77777777" w:rsidR="00E11F93" w:rsidRPr="00E11F93" w:rsidRDefault="00E11F93" w:rsidP="00E11F93">
      <w:pPr>
        <w:numPr>
          <w:ilvl w:val="0"/>
          <w:numId w:val="3"/>
        </w:numPr>
      </w:pPr>
      <w:r w:rsidRPr="00E11F93">
        <w:t xml:space="preserve">Centralt läge </w:t>
      </w:r>
    </w:p>
    <w:p w14:paraId="59D10405" w14:textId="77777777" w:rsidR="00E11F93" w:rsidRPr="00E11F93" w:rsidRDefault="00E11F93" w:rsidP="00E11F93">
      <w:pPr>
        <w:numPr>
          <w:ilvl w:val="0"/>
          <w:numId w:val="3"/>
        </w:numPr>
      </w:pPr>
      <w:r w:rsidRPr="00E11F93">
        <w:t xml:space="preserve">Väldigt stark inom konferenser, affärsmöten och corporate events </w:t>
      </w:r>
    </w:p>
    <w:p w14:paraId="4294258F" w14:textId="77777777" w:rsidR="00E11F93" w:rsidRPr="00E11F93" w:rsidRDefault="00E11F93" w:rsidP="00E11F93">
      <w:r w:rsidRPr="00E11F93">
        <w:pict w14:anchorId="5615CFC4">
          <v:rect id="_x0000_i1036" style="width:0;height:1.5pt" o:hralign="center" o:hrstd="t" o:hr="t" fillcolor="#a0a0a0" stroked="f"/>
        </w:pict>
      </w:r>
    </w:p>
    <w:p w14:paraId="4871AE73" w14:textId="77777777" w:rsidR="00E11F93" w:rsidRPr="00E11F93" w:rsidRDefault="00E11F93" w:rsidP="00E11F93">
      <w:pPr>
        <w:rPr>
          <w:b/>
          <w:bCs/>
        </w:rPr>
      </w:pPr>
      <w:r w:rsidRPr="00E11F93">
        <w:rPr>
          <w:b/>
          <w:bCs/>
        </w:rPr>
        <w:t>4. Hotel Coimbra Bissau Conference Facilities</w:t>
      </w:r>
    </w:p>
    <w:p w14:paraId="4C3E40E7" w14:textId="64FD888E" w:rsidR="00E11F93" w:rsidRPr="00E11F93" w:rsidRDefault="00E11F93" w:rsidP="00E11F93">
      <w:r w:rsidRPr="00E11F93">
        <w:lastRenderedPageBreak/>
        <w:drawing>
          <wp:inline distT="0" distB="0" distL="0" distR="0" wp14:anchorId="1DD07868" wp14:editId="5894F165">
            <wp:extent cx="5731510" cy="3820795"/>
            <wp:effectExtent l="0" t="0" r="2540" b="8255"/>
            <wp:docPr id="1940441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B091" w14:textId="0272DCF6" w:rsidR="00E11F93" w:rsidRPr="00E11F93" w:rsidRDefault="00E11F93" w:rsidP="00E11F93">
      <w:r w:rsidRPr="00E11F93">
        <w:drawing>
          <wp:inline distT="0" distB="0" distL="0" distR="0" wp14:anchorId="61A7FE54" wp14:editId="5F4F5B6A">
            <wp:extent cx="5731510" cy="3820795"/>
            <wp:effectExtent l="0" t="0" r="2540" b="8255"/>
            <wp:docPr id="999065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6B91" w14:textId="2E57D2D2" w:rsidR="00E11F93" w:rsidRPr="00E11F93" w:rsidRDefault="00E11F93" w:rsidP="00E11F93">
      <w:r w:rsidRPr="00E11F93">
        <w:lastRenderedPageBreak/>
        <w:drawing>
          <wp:inline distT="0" distB="0" distL="0" distR="0" wp14:anchorId="04D4C079" wp14:editId="0F54413F">
            <wp:extent cx="5731510" cy="3820795"/>
            <wp:effectExtent l="0" t="0" r="2540" b="8255"/>
            <wp:docPr id="1680030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58B0" w14:textId="77777777" w:rsidR="00E11F93" w:rsidRPr="00E11F93" w:rsidRDefault="00E11F93" w:rsidP="00E11F93">
      <w:r w:rsidRPr="00E11F93">
        <w:t>6</w:t>
      </w:r>
    </w:p>
    <w:p w14:paraId="4E844EEC" w14:textId="77777777" w:rsidR="00E11F93" w:rsidRPr="00E11F93" w:rsidRDefault="00E11F93" w:rsidP="00E11F93">
      <w:r w:rsidRPr="00E11F93">
        <w:t>En av de mest etablerade konferensanläggningarna i huvudstaden.</w:t>
      </w:r>
    </w:p>
    <w:p w14:paraId="44D49EA8" w14:textId="77777777" w:rsidR="00E11F93" w:rsidRPr="00E11F93" w:rsidRDefault="00E11F93" w:rsidP="00E11F93">
      <w:pPr>
        <w:numPr>
          <w:ilvl w:val="0"/>
          <w:numId w:val="4"/>
        </w:numPr>
      </w:pPr>
      <w:r w:rsidRPr="00E11F93">
        <w:t xml:space="preserve">Stad: Bissau </w:t>
      </w:r>
    </w:p>
    <w:p w14:paraId="2BD77497" w14:textId="77777777" w:rsidR="00E11F93" w:rsidRPr="00E11F93" w:rsidRDefault="00E11F93" w:rsidP="00E11F93">
      <w:pPr>
        <w:numPr>
          <w:ilvl w:val="0"/>
          <w:numId w:val="4"/>
        </w:numPr>
      </w:pPr>
      <w:r w:rsidRPr="00E11F93">
        <w:t xml:space="preserve">Kapacitet: upp till 300+ personer </w:t>
      </w:r>
    </w:p>
    <w:p w14:paraId="03A08B5E" w14:textId="77777777" w:rsidR="00E11F93" w:rsidRPr="00E11F93" w:rsidRDefault="00E11F93" w:rsidP="00E11F93">
      <w:pPr>
        <w:numPr>
          <w:ilvl w:val="0"/>
          <w:numId w:val="4"/>
        </w:numPr>
      </w:pPr>
      <w:r w:rsidRPr="00E11F93">
        <w:t xml:space="preserve">Klassisk hotell- och konferensmiljö </w:t>
      </w:r>
    </w:p>
    <w:p w14:paraId="410F45B4" w14:textId="77777777" w:rsidR="00E11F93" w:rsidRPr="00E11F93" w:rsidRDefault="00E11F93" w:rsidP="00E11F93">
      <w:pPr>
        <w:numPr>
          <w:ilvl w:val="0"/>
          <w:numId w:val="4"/>
        </w:numPr>
      </w:pPr>
      <w:r w:rsidRPr="00E11F93">
        <w:t xml:space="preserve">Centralt läge </w:t>
      </w:r>
    </w:p>
    <w:p w14:paraId="01F1D8D8" w14:textId="77777777" w:rsidR="00E11F93" w:rsidRPr="00E11F93" w:rsidRDefault="00E11F93" w:rsidP="00E11F93">
      <w:pPr>
        <w:numPr>
          <w:ilvl w:val="0"/>
          <w:numId w:val="4"/>
        </w:numPr>
      </w:pPr>
      <w:r w:rsidRPr="00E11F93">
        <w:t xml:space="preserve">Väldigt stark inom mindre konferenser, affärsmöten och events </w:t>
      </w:r>
    </w:p>
    <w:p w14:paraId="361890C4" w14:textId="77777777" w:rsidR="00E11F93" w:rsidRPr="00E11F93" w:rsidRDefault="00E11F93" w:rsidP="00E11F93">
      <w:r w:rsidRPr="00E11F93">
        <w:pict w14:anchorId="70E8A145">
          <v:rect id="_x0000_i1040" style="width:0;height:1.5pt" o:hralign="center" o:hrstd="t" o:hr="t" fillcolor="#a0a0a0" stroked="f"/>
        </w:pict>
      </w:r>
    </w:p>
    <w:p w14:paraId="67766ED1" w14:textId="77777777" w:rsidR="00E11F93" w:rsidRPr="00E11F93" w:rsidRDefault="00E11F93" w:rsidP="00E11F93">
      <w:pPr>
        <w:rPr>
          <w:b/>
          <w:bCs/>
          <w:lang w:val="en-GB"/>
        </w:rPr>
      </w:pPr>
      <w:r w:rsidRPr="00E11F93">
        <w:rPr>
          <w:b/>
          <w:bCs/>
          <w:lang w:val="en-GB"/>
        </w:rPr>
        <w:t>5. UN Conference &amp; Training Facilities (Bissau)</w:t>
      </w:r>
    </w:p>
    <w:p w14:paraId="458640EF" w14:textId="47301CE4" w:rsidR="00E11F93" w:rsidRPr="00E11F93" w:rsidRDefault="00E11F93" w:rsidP="00E11F93">
      <w:r w:rsidRPr="00E11F93">
        <w:lastRenderedPageBreak/>
        <w:drawing>
          <wp:inline distT="0" distB="0" distL="0" distR="0" wp14:anchorId="277FC090" wp14:editId="1A624650">
            <wp:extent cx="5731510" cy="3820795"/>
            <wp:effectExtent l="0" t="0" r="2540" b="8255"/>
            <wp:docPr id="731812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F813" w14:textId="60AB4F34" w:rsidR="00E11F93" w:rsidRPr="00E11F93" w:rsidRDefault="00E11F93" w:rsidP="00E11F93">
      <w:r w:rsidRPr="00E11F93">
        <w:drawing>
          <wp:inline distT="0" distB="0" distL="0" distR="0" wp14:anchorId="6B0B2EC0" wp14:editId="0EF17893">
            <wp:extent cx="5334000" cy="3552825"/>
            <wp:effectExtent l="0" t="0" r="0" b="9525"/>
            <wp:docPr id="491380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D648" w14:textId="6736743F" w:rsidR="00E11F93" w:rsidRPr="00E11F93" w:rsidRDefault="00E11F93" w:rsidP="00E11F93">
      <w:r w:rsidRPr="00E11F93">
        <w:lastRenderedPageBreak/>
        <w:drawing>
          <wp:inline distT="0" distB="0" distL="0" distR="0" wp14:anchorId="270D5ECF" wp14:editId="28B5F2F5">
            <wp:extent cx="5731510" cy="4298950"/>
            <wp:effectExtent l="0" t="0" r="2540" b="6350"/>
            <wp:docPr id="16215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58C7" w14:textId="77777777" w:rsidR="00E11F93" w:rsidRPr="00E11F93" w:rsidRDefault="00E11F93" w:rsidP="00E11F93">
      <w:r w:rsidRPr="00E11F93">
        <w:t>7</w:t>
      </w:r>
    </w:p>
    <w:p w14:paraId="1A49B538" w14:textId="77777777" w:rsidR="00E11F93" w:rsidRPr="00E11F93" w:rsidRDefault="00E11F93" w:rsidP="00E11F93">
      <w:r w:rsidRPr="00E11F93">
        <w:t>En viktig konferensmiljö för internationella organisationer.</w:t>
      </w:r>
    </w:p>
    <w:p w14:paraId="18B9E08A" w14:textId="77777777" w:rsidR="00E11F93" w:rsidRPr="00E11F93" w:rsidRDefault="00E11F93" w:rsidP="00E11F93">
      <w:pPr>
        <w:numPr>
          <w:ilvl w:val="0"/>
          <w:numId w:val="5"/>
        </w:numPr>
      </w:pPr>
      <w:r w:rsidRPr="00E11F93">
        <w:t xml:space="preserve">Stad: Bissau </w:t>
      </w:r>
    </w:p>
    <w:p w14:paraId="2DE7D4A4" w14:textId="77777777" w:rsidR="00E11F93" w:rsidRPr="00E11F93" w:rsidRDefault="00E11F93" w:rsidP="00E11F93">
      <w:pPr>
        <w:numPr>
          <w:ilvl w:val="0"/>
          <w:numId w:val="5"/>
        </w:numPr>
      </w:pPr>
      <w:r w:rsidRPr="00E11F93">
        <w:t xml:space="preserve">Kapacitet: upp till 200+ personer </w:t>
      </w:r>
    </w:p>
    <w:p w14:paraId="31D56E7F" w14:textId="77777777" w:rsidR="00E11F93" w:rsidRPr="00E11F93" w:rsidRDefault="00E11F93" w:rsidP="00E11F93">
      <w:pPr>
        <w:numPr>
          <w:ilvl w:val="0"/>
          <w:numId w:val="5"/>
        </w:numPr>
      </w:pPr>
      <w:r w:rsidRPr="00E11F93">
        <w:t xml:space="preserve">Modern och säker miljö </w:t>
      </w:r>
    </w:p>
    <w:p w14:paraId="63FCCC96" w14:textId="77777777" w:rsidR="00E11F93" w:rsidRPr="00E11F93" w:rsidRDefault="00E11F93" w:rsidP="00E11F93">
      <w:pPr>
        <w:numPr>
          <w:ilvl w:val="0"/>
          <w:numId w:val="5"/>
        </w:numPr>
      </w:pPr>
      <w:r w:rsidRPr="00E11F93">
        <w:t xml:space="preserve">Används av FN och NGO:s </w:t>
      </w:r>
    </w:p>
    <w:p w14:paraId="74417726" w14:textId="77777777" w:rsidR="00E11F93" w:rsidRPr="00E11F93" w:rsidRDefault="00E11F93" w:rsidP="00E11F93">
      <w:pPr>
        <w:numPr>
          <w:ilvl w:val="0"/>
          <w:numId w:val="5"/>
        </w:numPr>
      </w:pPr>
      <w:r w:rsidRPr="00E11F93">
        <w:t>Väldigt stark inom workshops, utbildning och internationella möten</w:t>
      </w:r>
    </w:p>
    <w:p w14:paraId="1483D010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D70"/>
    <w:multiLevelType w:val="multilevel"/>
    <w:tmpl w:val="139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452"/>
    <w:multiLevelType w:val="multilevel"/>
    <w:tmpl w:val="843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77A8"/>
    <w:multiLevelType w:val="multilevel"/>
    <w:tmpl w:val="85C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3B0A"/>
    <w:multiLevelType w:val="multilevel"/>
    <w:tmpl w:val="63F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02342"/>
    <w:multiLevelType w:val="multilevel"/>
    <w:tmpl w:val="0C8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42595">
    <w:abstractNumId w:val="4"/>
  </w:num>
  <w:num w:numId="2" w16cid:durableId="873469849">
    <w:abstractNumId w:val="3"/>
  </w:num>
  <w:num w:numId="3" w16cid:durableId="1693722189">
    <w:abstractNumId w:val="0"/>
  </w:num>
  <w:num w:numId="4" w16cid:durableId="1030884142">
    <w:abstractNumId w:val="2"/>
  </w:num>
  <w:num w:numId="5" w16cid:durableId="159805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6"/>
    <w:rsid w:val="00372EAF"/>
    <w:rsid w:val="003F7D8C"/>
    <w:rsid w:val="00D14D26"/>
    <w:rsid w:val="00E11F93"/>
    <w:rsid w:val="00F8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ED1C09-B7EB-4CE9-B33B-7429D8E9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228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2026-05-05T10:37:00Z</dcterms:created>
  <dcterms:modified xsi:type="dcterms:W3CDTF">2026-05-05T10:37:00Z</dcterms:modified>
</cp:coreProperties>
</file>