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7DBE" w14:textId="77777777" w:rsidR="004C30DE" w:rsidRPr="004C30DE" w:rsidRDefault="004C30DE" w:rsidP="004C30DE">
      <w:pPr>
        <w:rPr>
          <w:b/>
          <w:bCs/>
        </w:rPr>
      </w:pPr>
      <w:r w:rsidRPr="004C30DE">
        <w:rPr>
          <w:b/>
          <w:bCs/>
        </w:rPr>
        <w:t>1. Harpa Concert Hall &amp; Conference Centre</w:t>
      </w:r>
    </w:p>
    <w:p w14:paraId="764BA5FB" w14:textId="77777777" w:rsidR="004C30DE" w:rsidRPr="004C30DE" w:rsidRDefault="004C30DE" w:rsidP="004C30DE">
      <w:r w:rsidRPr="004C30DE">
        <w:t>Islands mest ikoniska och internationellt kända konferens- och eventanläggning.</w:t>
      </w:r>
    </w:p>
    <w:p w14:paraId="4F2B84B8" w14:textId="77777777" w:rsidR="004C30DE" w:rsidRPr="004C30DE" w:rsidRDefault="004C30DE" w:rsidP="004C30DE">
      <w:pPr>
        <w:numPr>
          <w:ilvl w:val="0"/>
          <w:numId w:val="1"/>
        </w:numPr>
      </w:pPr>
      <w:r w:rsidRPr="004C30DE">
        <w:t xml:space="preserve">Stad: Reykjavik </w:t>
      </w:r>
    </w:p>
    <w:p w14:paraId="538F6E78" w14:textId="77777777" w:rsidR="004C30DE" w:rsidRPr="004C30DE" w:rsidRDefault="004C30DE" w:rsidP="004C30DE">
      <w:pPr>
        <w:numPr>
          <w:ilvl w:val="0"/>
          <w:numId w:val="1"/>
        </w:numPr>
      </w:pPr>
      <w:r w:rsidRPr="004C30DE">
        <w:t xml:space="preserve">Kapacitet: upp till </w:t>
      </w:r>
      <w:r w:rsidRPr="004C30DE">
        <w:rPr>
          <w:b/>
          <w:bCs/>
        </w:rPr>
        <w:t>3 500+ personer</w:t>
      </w:r>
      <w:r w:rsidRPr="004C30DE">
        <w:t xml:space="preserve"> </w:t>
      </w:r>
    </w:p>
    <w:p w14:paraId="408DD373" w14:textId="77777777" w:rsidR="004C30DE" w:rsidRPr="004C30DE" w:rsidRDefault="004C30DE" w:rsidP="004C30DE">
      <w:pPr>
        <w:numPr>
          <w:ilvl w:val="0"/>
          <w:numId w:val="1"/>
        </w:numPr>
      </w:pPr>
      <w:r w:rsidRPr="004C30DE">
        <w:t xml:space="preserve">Prisbelönt modern arkitektur vid hamnen </w:t>
      </w:r>
    </w:p>
    <w:p w14:paraId="1BF5C529" w14:textId="77777777" w:rsidR="004C30DE" w:rsidRPr="004C30DE" w:rsidRDefault="004C30DE" w:rsidP="004C30DE">
      <w:pPr>
        <w:numPr>
          <w:ilvl w:val="0"/>
          <w:numId w:val="1"/>
        </w:numPr>
      </w:pPr>
      <w:r w:rsidRPr="004C30DE">
        <w:t xml:space="preserve">Flera auditoriums och konferensrum </w:t>
      </w:r>
    </w:p>
    <w:p w14:paraId="3E997C54" w14:textId="77777777" w:rsidR="004C30DE" w:rsidRPr="004C30DE" w:rsidRDefault="004C30DE" w:rsidP="004C30DE">
      <w:pPr>
        <w:numPr>
          <w:ilvl w:val="0"/>
          <w:numId w:val="1"/>
        </w:numPr>
      </w:pPr>
      <w:r w:rsidRPr="004C30DE">
        <w:t xml:space="preserve">Väldigt populär för internationella kongresser, corporate events och kulturevenemang. </w:t>
      </w:r>
    </w:p>
    <w:p w14:paraId="21437277" w14:textId="7F76B921" w:rsidR="004C30DE" w:rsidRPr="004C30DE" w:rsidRDefault="004C30DE" w:rsidP="004C30DE">
      <w:r w:rsidRPr="004C30DE">
        <w:drawing>
          <wp:inline distT="0" distB="0" distL="0" distR="0" wp14:anchorId="07C9FA9F" wp14:editId="70A4DB1C">
            <wp:extent cx="5731510" cy="3820795"/>
            <wp:effectExtent l="0" t="0" r="2540" b="8255"/>
            <wp:docPr id="16753067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11CD" w14:textId="34BC66AF" w:rsidR="004C30DE" w:rsidRPr="004C30DE" w:rsidRDefault="004C30DE" w:rsidP="004C30DE">
      <w:r w:rsidRPr="004C30DE">
        <w:lastRenderedPageBreak/>
        <w:drawing>
          <wp:inline distT="0" distB="0" distL="0" distR="0" wp14:anchorId="6AA05DA8" wp14:editId="4967F8B0">
            <wp:extent cx="5731510" cy="3820795"/>
            <wp:effectExtent l="0" t="0" r="2540" b="8255"/>
            <wp:docPr id="1832174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C5C1" w14:textId="396E9801" w:rsidR="004C30DE" w:rsidRPr="004C30DE" w:rsidRDefault="004C30DE" w:rsidP="004C30DE">
      <w:r w:rsidRPr="004C30DE">
        <w:drawing>
          <wp:inline distT="0" distB="0" distL="0" distR="0" wp14:anchorId="2535E334" wp14:editId="60F0CB73">
            <wp:extent cx="5731510" cy="3223895"/>
            <wp:effectExtent l="0" t="0" r="2540" b="0"/>
            <wp:docPr id="163114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69D" w14:textId="77777777" w:rsidR="004C30DE" w:rsidRPr="004C30DE" w:rsidRDefault="004C30DE" w:rsidP="004C30DE">
      <w:r w:rsidRPr="004C30DE">
        <w:t>7</w:t>
      </w:r>
    </w:p>
    <w:p w14:paraId="45666549" w14:textId="77777777" w:rsidR="004C30DE" w:rsidRPr="004C30DE" w:rsidRDefault="004C30DE" w:rsidP="004C30DE">
      <w:r w:rsidRPr="004C30DE">
        <w:pict w14:anchorId="1F5A0E52">
          <v:rect id="_x0000_i1028" style="width:0;height:1.5pt" o:hralign="center" o:hrstd="t" o:hr="t" fillcolor="#a0a0a0" stroked="f"/>
        </w:pict>
      </w:r>
    </w:p>
    <w:p w14:paraId="0448699B" w14:textId="77777777" w:rsidR="004C30DE" w:rsidRPr="004C30DE" w:rsidRDefault="004C30DE" w:rsidP="004C30DE">
      <w:pPr>
        <w:rPr>
          <w:b/>
          <w:bCs/>
        </w:rPr>
      </w:pPr>
      <w:r w:rsidRPr="004C30DE">
        <w:rPr>
          <w:b/>
          <w:bCs/>
        </w:rPr>
        <w:t>2. Hilton Reykjavik Nordica Conference Centre</w:t>
      </w:r>
    </w:p>
    <w:p w14:paraId="690808BE" w14:textId="77777777" w:rsidR="004C30DE" w:rsidRPr="004C30DE" w:rsidRDefault="004C30DE" w:rsidP="004C30DE">
      <w:r w:rsidRPr="004C30DE">
        <w:t>Ett av Islands största och mest etablerade konferenshotell.</w:t>
      </w:r>
    </w:p>
    <w:p w14:paraId="74444C05" w14:textId="77777777" w:rsidR="004C30DE" w:rsidRPr="004C30DE" w:rsidRDefault="004C30DE" w:rsidP="004C30DE">
      <w:pPr>
        <w:numPr>
          <w:ilvl w:val="0"/>
          <w:numId w:val="2"/>
        </w:numPr>
      </w:pPr>
      <w:r w:rsidRPr="004C30DE">
        <w:t xml:space="preserve">Stad: Reykjavik </w:t>
      </w:r>
    </w:p>
    <w:p w14:paraId="7B254457" w14:textId="77777777" w:rsidR="004C30DE" w:rsidRPr="004C30DE" w:rsidRDefault="004C30DE" w:rsidP="004C30DE">
      <w:pPr>
        <w:numPr>
          <w:ilvl w:val="0"/>
          <w:numId w:val="2"/>
        </w:numPr>
      </w:pPr>
      <w:r w:rsidRPr="004C30DE">
        <w:lastRenderedPageBreak/>
        <w:t xml:space="preserve">Kapacitet: upp till </w:t>
      </w:r>
      <w:r w:rsidRPr="004C30DE">
        <w:rPr>
          <w:b/>
          <w:bCs/>
        </w:rPr>
        <w:t>2 000 personer</w:t>
      </w:r>
      <w:r w:rsidRPr="004C30DE">
        <w:t xml:space="preserve"> </w:t>
      </w:r>
    </w:p>
    <w:p w14:paraId="5FBBA66E" w14:textId="77777777" w:rsidR="004C30DE" w:rsidRPr="004C30DE" w:rsidRDefault="004C30DE" w:rsidP="004C30DE">
      <w:pPr>
        <w:numPr>
          <w:ilvl w:val="0"/>
          <w:numId w:val="2"/>
        </w:numPr>
      </w:pPr>
      <w:r w:rsidRPr="004C30DE">
        <w:t xml:space="preserve">Moderna konferensrum och ballroom </w:t>
      </w:r>
    </w:p>
    <w:p w14:paraId="3CECA84C" w14:textId="77777777" w:rsidR="004C30DE" w:rsidRPr="004C30DE" w:rsidRDefault="004C30DE" w:rsidP="004C30DE">
      <w:pPr>
        <w:numPr>
          <w:ilvl w:val="0"/>
          <w:numId w:val="2"/>
        </w:numPr>
      </w:pPr>
      <w:r w:rsidRPr="004C30DE">
        <w:t xml:space="preserve">Väldigt stark inom internationella business events och corporate conferences. </w:t>
      </w:r>
    </w:p>
    <w:p w14:paraId="5E013962" w14:textId="77777777" w:rsidR="004C30DE" w:rsidRPr="004C30DE" w:rsidRDefault="004C30DE" w:rsidP="004C30DE">
      <w:pPr>
        <w:numPr>
          <w:ilvl w:val="0"/>
          <w:numId w:val="2"/>
        </w:numPr>
      </w:pPr>
      <w:r w:rsidRPr="004C30DE">
        <w:t xml:space="preserve">Kombination av hotell, spa och konferens under samma tak. </w:t>
      </w:r>
    </w:p>
    <w:p w14:paraId="70035345" w14:textId="0BF000F8" w:rsidR="004C30DE" w:rsidRPr="004C30DE" w:rsidRDefault="004C30DE" w:rsidP="004C30DE">
      <w:r w:rsidRPr="004C30DE">
        <w:drawing>
          <wp:inline distT="0" distB="0" distL="0" distR="0" wp14:anchorId="5CE41DC1" wp14:editId="4A71D472">
            <wp:extent cx="5731510" cy="3820795"/>
            <wp:effectExtent l="0" t="0" r="2540" b="8255"/>
            <wp:docPr id="567006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62C5" w14:textId="32014A08" w:rsidR="004C30DE" w:rsidRPr="004C30DE" w:rsidRDefault="004C30DE" w:rsidP="004C30DE">
      <w:r w:rsidRPr="004C30DE">
        <w:drawing>
          <wp:inline distT="0" distB="0" distL="0" distR="0" wp14:anchorId="36565745" wp14:editId="34ACB6E2">
            <wp:extent cx="5731510" cy="3221355"/>
            <wp:effectExtent l="0" t="0" r="2540" b="0"/>
            <wp:docPr id="575718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FE34" w14:textId="1F76EABF" w:rsidR="004C30DE" w:rsidRPr="004C30DE" w:rsidRDefault="004C30DE" w:rsidP="004C30DE">
      <w:r w:rsidRPr="004C30DE">
        <w:lastRenderedPageBreak/>
        <w:drawing>
          <wp:inline distT="0" distB="0" distL="0" distR="0" wp14:anchorId="295EC9F6" wp14:editId="653E3B54">
            <wp:extent cx="5731510" cy="3823970"/>
            <wp:effectExtent l="0" t="0" r="2540" b="5080"/>
            <wp:docPr id="1794063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D42D" w14:textId="77777777" w:rsidR="004C30DE" w:rsidRPr="004C30DE" w:rsidRDefault="004C30DE" w:rsidP="004C30DE">
      <w:r w:rsidRPr="004C30DE">
        <w:t>6</w:t>
      </w:r>
    </w:p>
    <w:p w14:paraId="3263A089" w14:textId="77777777" w:rsidR="004C30DE" w:rsidRPr="004C30DE" w:rsidRDefault="004C30DE" w:rsidP="004C30DE">
      <w:r w:rsidRPr="004C30DE">
        <w:pict w14:anchorId="34769851">
          <v:rect id="_x0000_i1032" style="width:0;height:1.5pt" o:hralign="center" o:hrstd="t" o:hr="t" fillcolor="#a0a0a0" stroked="f"/>
        </w:pict>
      </w:r>
    </w:p>
    <w:p w14:paraId="3312679C" w14:textId="77777777" w:rsidR="004C30DE" w:rsidRPr="004C30DE" w:rsidRDefault="004C30DE" w:rsidP="004C30DE">
      <w:pPr>
        <w:rPr>
          <w:b/>
          <w:bCs/>
        </w:rPr>
      </w:pPr>
      <w:r w:rsidRPr="004C30DE">
        <w:rPr>
          <w:b/>
          <w:bCs/>
        </w:rPr>
        <w:t>3. Laugardalshöll Arena &amp; Conference Centre</w:t>
      </w:r>
    </w:p>
    <w:p w14:paraId="641D9C38" w14:textId="77777777" w:rsidR="004C30DE" w:rsidRPr="004C30DE" w:rsidRDefault="004C30DE" w:rsidP="004C30DE">
      <w:r w:rsidRPr="004C30DE">
        <w:t>En av Islands största multi-purpose eventarenor.</w:t>
      </w:r>
    </w:p>
    <w:p w14:paraId="5EFEF44C" w14:textId="77777777" w:rsidR="004C30DE" w:rsidRPr="004C30DE" w:rsidRDefault="004C30DE" w:rsidP="004C30DE">
      <w:pPr>
        <w:numPr>
          <w:ilvl w:val="0"/>
          <w:numId w:val="3"/>
        </w:numPr>
      </w:pPr>
      <w:r w:rsidRPr="004C30DE">
        <w:t xml:space="preserve">Stad: Reykjavik </w:t>
      </w:r>
    </w:p>
    <w:p w14:paraId="75EEED49" w14:textId="77777777" w:rsidR="004C30DE" w:rsidRPr="004C30DE" w:rsidRDefault="004C30DE" w:rsidP="004C30DE">
      <w:pPr>
        <w:numPr>
          <w:ilvl w:val="0"/>
          <w:numId w:val="3"/>
        </w:numPr>
      </w:pPr>
      <w:r w:rsidRPr="004C30DE">
        <w:t xml:space="preserve">Kapacitet: upp till </w:t>
      </w:r>
      <w:r w:rsidRPr="004C30DE">
        <w:rPr>
          <w:b/>
          <w:bCs/>
        </w:rPr>
        <w:t>5 500 personer</w:t>
      </w:r>
      <w:r w:rsidRPr="004C30DE">
        <w:t xml:space="preserve"> </w:t>
      </w:r>
    </w:p>
    <w:p w14:paraId="6A11F603" w14:textId="77777777" w:rsidR="004C30DE" w:rsidRPr="004C30DE" w:rsidRDefault="004C30DE" w:rsidP="004C30DE">
      <w:pPr>
        <w:numPr>
          <w:ilvl w:val="0"/>
          <w:numId w:val="3"/>
        </w:numPr>
      </w:pPr>
      <w:r w:rsidRPr="004C30DE">
        <w:t xml:space="preserve">Kombination av arena, konferens och stora eventytor </w:t>
      </w:r>
    </w:p>
    <w:p w14:paraId="4E17D1E4" w14:textId="77777777" w:rsidR="004C30DE" w:rsidRPr="004C30DE" w:rsidRDefault="004C30DE" w:rsidP="004C30DE">
      <w:pPr>
        <w:numPr>
          <w:ilvl w:val="0"/>
          <w:numId w:val="3"/>
        </w:numPr>
      </w:pPr>
      <w:r w:rsidRPr="004C30DE">
        <w:t xml:space="preserve">Väldigt populär för stora företagsevent, mässor och internationella gatherings. </w:t>
      </w:r>
    </w:p>
    <w:p w14:paraId="02DBFAE3" w14:textId="7F4E59F9" w:rsidR="004C30DE" w:rsidRPr="004C30DE" w:rsidRDefault="004C30DE" w:rsidP="004C30DE">
      <w:r w:rsidRPr="004C30DE">
        <w:lastRenderedPageBreak/>
        <w:drawing>
          <wp:inline distT="0" distB="0" distL="0" distR="0" wp14:anchorId="44BE2CDF" wp14:editId="43431375">
            <wp:extent cx="5731510" cy="3812540"/>
            <wp:effectExtent l="0" t="0" r="2540" b="0"/>
            <wp:docPr id="567248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8EE3" w14:textId="4C892E2C" w:rsidR="004C30DE" w:rsidRPr="004C30DE" w:rsidRDefault="004C30DE" w:rsidP="004C30DE">
      <w:r w:rsidRPr="004C30DE">
        <w:drawing>
          <wp:inline distT="0" distB="0" distL="0" distR="0" wp14:anchorId="4ECC51DC" wp14:editId="762D8D0D">
            <wp:extent cx="5731510" cy="3818255"/>
            <wp:effectExtent l="0" t="0" r="2540" b="0"/>
            <wp:docPr id="370393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6BB1" w14:textId="614D9F02" w:rsidR="004C30DE" w:rsidRPr="004C30DE" w:rsidRDefault="004C30DE" w:rsidP="004C30DE">
      <w:r w:rsidRPr="004C30DE">
        <w:lastRenderedPageBreak/>
        <w:drawing>
          <wp:inline distT="0" distB="0" distL="0" distR="0" wp14:anchorId="0F6D3F83" wp14:editId="11436385">
            <wp:extent cx="5731510" cy="4291330"/>
            <wp:effectExtent l="0" t="0" r="2540" b="0"/>
            <wp:docPr id="372650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2BE3" w14:textId="77777777" w:rsidR="004C30DE" w:rsidRPr="004C30DE" w:rsidRDefault="004C30DE" w:rsidP="004C30DE">
      <w:r w:rsidRPr="004C30DE">
        <w:t>7</w:t>
      </w:r>
    </w:p>
    <w:p w14:paraId="39BA5AFD" w14:textId="77777777" w:rsidR="004C30DE" w:rsidRPr="004C30DE" w:rsidRDefault="004C30DE" w:rsidP="004C30DE">
      <w:r w:rsidRPr="004C30DE">
        <w:pict w14:anchorId="6D2A4F37">
          <v:rect id="_x0000_i1036" style="width:0;height:1.5pt" o:hralign="center" o:hrstd="t" o:hr="t" fillcolor="#a0a0a0" stroked="f"/>
        </w:pict>
      </w:r>
    </w:p>
    <w:p w14:paraId="3D41663E" w14:textId="77777777" w:rsidR="004C30DE" w:rsidRPr="004C30DE" w:rsidRDefault="004C30DE" w:rsidP="004C30DE">
      <w:pPr>
        <w:rPr>
          <w:b/>
          <w:bCs/>
        </w:rPr>
      </w:pPr>
      <w:r w:rsidRPr="004C30DE">
        <w:rPr>
          <w:b/>
          <w:bCs/>
        </w:rPr>
        <w:t>4. Reykjavík Natura Conference Centre</w:t>
      </w:r>
    </w:p>
    <w:p w14:paraId="10FC2A33" w14:textId="77777777" w:rsidR="004C30DE" w:rsidRPr="004C30DE" w:rsidRDefault="004C30DE" w:rsidP="004C30DE">
      <w:r w:rsidRPr="004C30DE">
        <w:t>En av Islands mest premium konferensdestinationer.</w:t>
      </w:r>
    </w:p>
    <w:p w14:paraId="34EB998E" w14:textId="77777777" w:rsidR="004C30DE" w:rsidRPr="004C30DE" w:rsidRDefault="004C30DE" w:rsidP="004C30DE">
      <w:pPr>
        <w:numPr>
          <w:ilvl w:val="0"/>
          <w:numId w:val="4"/>
        </w:numPr>
      </w:pPr>
      <w:r w:rsidRPr="004C30DE">
        <w:t xml:space="preserve">Stad: Reykjavik </w:t>
      </w:r>
    </w:p>
    <w:p w14:paraId="4D6EAAD0" w14:textId="77777777" w:rsidR="004C30DE" w:rsidRPr="004C30DE" w:rsidRDefault="004C30DE" w:rsidP="004C30DE">
      <w:pPr>
        <w:numPr>
          <w:ilvl w:val="0"/>
          <w:numId w:val="4"/>
        </w:numPr>
      </w:pPr>
      <w:r w:rsidRPr="004C30DE">
        <w:t xml:space="preserve">Kapacitet: upp till </w:t>
      </w:r>
      <w:r w:rsidRPr="004C30DE">
        <w:rPr>
          <w:b/>
          <w:bCs/>
        </w:rPr>
        <w:t>1 000 personer</w:t>
      </w:r>
      <w:r w:rsidRPr="004C30DE">
        <w:t xml:space="preserve"> </w:t>
      </w:r>
    </w:p>
    <w:p w14:paraId="299BB951" w14:textId="77777777" w:rsidR="004C30DE" w:rsidRPr="004C30DE" w:rsidRDefault="004C30DE" w:rsidP="004C30DE">
      <w:pPr>
        <w:numPr>
          <w:ilvl w:val="0"/>
          <w:numId w:val="4"/>
        </w:numPr>
        <w:rPr>
          <w:lang w:val="en-GB"/>
        </w:rPr>
      </w:pPr>
      <w:r w:rsidRPr="004C30DE">
        <w:rPr>
          <w:lang w:val="en-GB"/>
        </w:rPr>
        <w:t xml:space="preserve">Modern conference venue nära Reykjavik Airport </w:t>
      </w:r>
    </w:p>
    <w:p w14:paraId="56212467" w14:textId="77777777" w:rsidR="004C30DE" w:rsidRPr="004C30DE" w:rsidRDefault="004C30DE" w:rsidP="004C30DE">
      <w:pPr>
        <w:numPr>
          <w:ilvl w:val="0"/>
          <w:numId w:val="4"/>
        </w:numPr>
      </w:pPr>
      <w:r w:rsidRPr="004C30DE">
        <w:t xml:space="preserve">Väldigt populär för executive meetings, corporate retreats och internationella konferenser. </w:t>
      </w:r>
    </w:p>
    <w:p w14:paraId="507E644D" w14:textId="6953D980" w:rsidR="004C30DE" w:rsidRPr="004C30DE" w:rsidRDefault="004C30DE" w:rsidP="004C30DE">
      <w:r w:rsidRPr="004C30DE">
        <w:lastRenderedPageBreak/>
        <w:drawing>
          <wp:inline distT="0" distB="0" distL="0" distR="0" wp14:anchorId="0B2DEDE4" wp14:editId="4D9507AA">
            <wp:extent cx="5731510" cy="4243070"/>
            <wp:effectExtent l="0" t="0" r="2540" b="5080"/>
            <wp:docPr id="1976614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B27F" w14:textId="52C1B217" w:rsidR="004C30DE" w:rsidRPr="004C30DE" w:rsidRDefault="004C30DE" w:rsidP="004C30DE">
      <w:r w:rsidRPr="004C30DE">
        <w:drawing>
          <wp:inline distT="0" distB="0" distL="0" distR="0" wp14:anchorId="7C0BEF82" wp14:editId="14CB351F">
            <wp:extent cx="5731510" cy="3884295"/>
            <wp:effectExtent l="0" t="0" r="2540" b="1905"/>
            <wp:docPr id="454213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616B" w14:textId="2FED435B" w:rsidR="004C30DE" w:rsidRPr="004C30DE" w:rsidRDefault="004C30DE" w:rsidP="004C30DE">
      <w:r w:rsidRPr="004C30DE">
        <w:lastRenderedPageBreak/>
        <w:drawing>
          <wp:inline distT="0" distB="0" distL="0" distR="0" wp14:anchorId="70F04A74" wp14:editId="48D1B3D8">
            <wp:extent cx="5731510" cy="4298950"/>
            <wp:effectExtent l="0" t="0" r="2540" b="6350"/>
            <wp:docPr id="1409097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10F3" w14:textId="77777777" w:rsidR="004C30DE" w:rsidRPr="004C30DE" w:rsidRDefault="004C30DE" w:rsidP="004C30DE">
      <w:r w:rsidRPr="004C30DE">
        <w:t>6</w:t>
      </w:r>
    </w:p>
    <w:p w14:paraId="17531445" w14:textId="77777777" w:rsidR="004C30DE" w:rsidRPr="004C30DE" w:rsidRDefault="004C30DE" w:rsidP="004C30DE">
      <w:r w:rsidRPr="004C30DE">
        <w:pict w14:anchorId="4D654AA3">
          <v:rect id="_x0000_i1040" style="width:0;height:1.5pt" o:hralign="center" o:hrstd="t" o:hr="t" fillcolor="#a0a0a0" stroked="f"/>
        </w:pict>
      </w:r>
    </w:p>
    <w:p w14:paraId="693D544F" w14:textId="77777777" w:rsidR="004C30DE" w:rsidRPr="004C30DE" w:rsidRDefault="004C30DE" w:rsidP="004C30DE">
      <w:pPr>
        <w:rPr>
          <w:b/>
          <w:bCs/>
        </w:rPr>
      </w:pPr>
      <w:r w:rsidRPr="004C30DE">
        <w:rPr>
          <w:b/>
          <w:bCs/>
        </w:rPr>
        <w:t>5. Hof Cultural and Conference Centre</w:t>
      </w:r>
    </w:p>
    <w:p w14:paraId="70D85235" w14:textId="77777777" w:rsidR="004C30DE" w:rsidRPr="004C30DE" w:rsidRDefault="004C30DE" w:rsidP="004C30DE">
      <w:r w:rsidRPr="004C30DE">
        <w:t>Norra Islands mest ikoniska konferens- och kulturvenue.</w:t>
      </w:r>
    </w:p>
    <w:p w14:paraId="35D6B098" w14:textId="77777777" w:rsidR="004C30DE" w:rsidRPr="004C30DE" w:rsidRDefault="004C30DE" w:rsidP="004C30DE">
      <w:pPr>
        <w:numPr>
          <w:ilvl w:val="0"/>
          <w:numId w:val="5"/>
        </w:numPr>
      </w:pPr>
      <w:r w:rsidRPr="004C30DE">
        <w:t xml:space="preserve">Stad: Akureyri </w:t>
      </w:r>
    </w:p>
    <w:p w14:paraId="08417C15" w14:textId="77777777" w:rsidR="004C30DE" w:rsidRPr="004C30DE" w:rsidRDefault="004C30DE" w:rsidP="004C30DE">
      <w:pPr>
        <w:numPr>
          <w:ilvl w:val="0"/>
          <w:numId w:val="5"/>
        </w:numPr>
      </w:pPr>
      <w:r w:rsidRPr="004C30DE">
        <w:t xml:space="preserve">Kapacitet: upp till </w:t>
      </w:r>
      <w:r w:rsidRPr="004C30DE">
        <w:rPr>
          <w:b/>
          <w:bCs/>
        </w:rPr>
        <w:t>1 500 personer</w:t>
      </w:r>
      <w:r w:rsidRPr="004C30DE">
        <w:t xml:space="preserve"> </w:t>
      </w:r>
    </w:p>
    <w:p w14:paraId="5341E255" w14:textId="77777777" w:rsidR="004C30DE" w:rsidRPr="004C30DE" w:rsidRDefault="004C30DE" w:rsidP="004C30DE">
      <w:pPr>
        <w:numPr>
          <w:ilvl w:val="0"/>
          <w:numId w:val="5"/>
        </w:numPr>
      </w:pPr>
      <w:r w:rsidRPr="004C30DE">
        <w:t xml:space="preserve">Modern arkitektur med utsikt över fjorden </w:t>
      </w:r>
    </w:p>
    <w:p w14:paraId="2194B345" w14:textId="77777777" w:rsidR="004C30DE" w:rsidRPr="004C30DE" w:rsidRDefault="004C30DE" w:rsidP="004C30DE">
      <w:pPr>
        <w:numPr>
          <w:ilvl w:val="0"/>
          <w:numId w:val="5"/>
        </w:numPr>
      </w:pPr>
      <w:r w:rsidRPr="004C30DE">
        <w:t xml:space="preserve">Väldigt populär för internationella konferenser, kulturevents och corporate meetings. </w:t>
      </w:r>
    </w:p>
    <w:p w14:paraId="60AE101E" w14:textId="7DBEAAE3" w:rsidR="004C30DE" w:rsidRPr="004C30DE" w:rsidRDefault="004C30DE" w:rsidP="004C30DE">
      <w:r w:rsidRPr="004C30DE">
        <w:lastRenderedPageBreak/>
        <w:drawing>
          <wp:inline distT="0" distB="0" distL="0" distR="0" wp14:anchorId="41ED2ADA" wp14:editId="7CDE786B">
            <wp:extent cx="5731510" cy="3839845"/>
            <wp:effectExtent l="0" t="0" r="2540" b="8255"/>
            <wp:docPr id="1676581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35A1" w14:textId="6F46A095" w:rsidR="004C30DE" w:rsidRPr="004C30DE" w:rsidRDefault="004C30DE" w:rsidP="004C30DE">
      <w:r w:rsidRPr="004C30DE">
        <w:drawing>
          <wp:inline distT="0" distB="0" distL="0" distR="0" wp14:anchorId="4291CCA7" wp14:editId="7EB134E1">
            <wp:extent cx="5731510" cy="3820795"/>
            <wp:effectExtent l="0" t="0" r="2540" b="8255"/>
            <wp:docPr id="24952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1616" w14:textId="062707AB" w:rsidR="004C30DE" w:rsidRPr="004C30DE" w:rsidRDefault="004C30DE" w:rsidP="004C30DE">
      <w:r w:rsidRPr="004C30DE">
        <w:lastRenderedPageBreak/>
        <w:drawing>
          <wp:inline distT="0" distB="0" distL="0" distR="0" wp14:anchorId="6E650C3D" wp14:editId="09B1D437">
            <wp:extent cx="4572000" cy="4572000"/>
            <wp:effectExtent l="0" t="0" r="0" b="0"/>
            <wp:docPr id="6019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0A5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5C04"/>
    <w:multiLevelType w:val="multilevel"/>
    <w:tmpl w:val="8E7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850D6"/>
    <w:multiLevelType w:val="multilevel"/>
    <w:tmpl w:val="D9A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D6CB0"/>
    <w:multiLevelType w:val="multilevel"/>
    <w:tmpl w:val="F77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A6785"/>
    <w:multiLevelType w:val="multilevel"/>
    <w:tmpl w:val="72A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4412D"/>
    <w:multiLevelType w:val="multilevel"/>
    <w:tmpl w:val="20E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3517">
    <w:abstractNumId w:val="3"/>
  </w:num>
  <w:num w:numId="2" w16cid:durableId="141968472">
    <w:abstractNumId w:val="1"/>
  </w:num>
  <w:num w:numId="3" w16cid:durableId="1548489393">
    <w:abstractNumId w:val="0"/>
  </w:num>
  <w:num w:numId="4" w16cid:durableId="651444852">
    <w:abstractNumId w:val="4"/>
  </w:num>
  <w:num w:numId="5" w16cid:durableId="461077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4"/>
    <w:rsid w:val="00372EAF"/>
    <w:rsid w:val="003F7D8C"/>
    <w:rsid w:val="004C30DE"/>
    <w:rsid w:val="00834775"/>
    <w:rsid w:val="00EF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80F5D0-9062-4BD1-B15D-5CC68EBF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2026-05-01T09:58:00Z</dcterms:created>
  <dcterms:modified xsi:type="dcterms:W3CDTF">2026-05-01T09:58:00Z</dcterms:modified>
</cp:coreProperties>
</file>