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EF044" w14:textId="77777777" w:rsidR="00867E34" w:rsidRPr="00867E34" w:rsidRDefault="00867E34" w:rsidP="00867E34">
      <w:pPr>
        <w:rPr>
          <w:b/>
          <w:bCs/>
          <w:lang w:val="en-GB"/>
        </w:rPr>
      </w:pPr>
      <w:r w:rsidRPr="00867E34">
        <w:rPr>
          <w:b/>
          <w:bCs/>
          <w:lang w:val="en-GB"/>
        </w:rPr>
        <w:t>1. Montego Bay Convention Centre (MBCC)</w:t>
      </w:r>
    </w:p>
    <w:p w14:paraId="62242423" w14:textId="64D4538D" w:rsidR="00867E34" w:rsidRPr="00867E34" w:rsidRDefault="00867E34" w:rsidP="00867E34">
      <w:r w:rsidRPr="00867E34">
        <w:drawing>
          <wp:inline distT="0" distB="0" distL="0" distR="0" wp14:anchorId="2D727643" wp14:editId="36F4B519">
            <wp:extent cx="5731510" cy="3820795"/>
            <wp:effectExtent l="0" t="0" r="2540" b="8255"/>
            <wp:docPr id="57985533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B3ED7" w14:textId="107E8562" w:rsidR="00867E34" w:rsidRPr="00867E34" w:rsidRDefault="00867E34" w:rsidP="00867E34">
      <w:r w:rsidRPr="00867E34">
        <w:drawing>
          <wp:inline distT="0" distB="0" distL="0" distR="0" wp14:anchorId="1B2FC2EE" wp14:editId="25001DA8">
            <wp:extent cx="5731510" cy="3811905"/>
            <wp:effectExtent l="0" t="0" r="2540" b="0"/>
            <wp:docPr id="123067816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675B4" w14:textId="35D3EC88" w:rsidR="00867E34" w:rsidRPr="00867E34" w:rsidRDefault="00867E34" w:rsidP="00867E34">
      <w:r w:rsidRPr="00867E34">
        <w:lastRenderedPageBreak/>
        <w:drawing>
          <wp:inline distT="0" distB="0" distL="0" distR="0" wp14:anchorId="1255EF18" wp14:editId="4C0FCFF5">
            <wp:extent cx="5731510" cy="3223895"/>
            <wp:effectExtent l="0" t="0" r="2540" b="0"/>
            <wp:docPr id="211587348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E4BAF" w14:textId="77777777" w:rsidR="00867E34" w:rsidRPr="00867E34" w:rsidRDefault="00867E34" w:rsidP="00867E34">
      <w:r w:rsidRPr="00867E34">
        <w:t>6</w:t>
      </w:r>
    </w:p>
    <w:p w14:paraId="347A7BDA" w14:textId="77777777" w:rsidR="00867E34" w:rsidRPr="00867E34" w:rsidRDefault="00867E34" w:rsidP="00867E34">
      <w:r w:rsidRPr="00867E34">
        <w:t>Jamaicas största och mest moderna konferensanläggning.</w:t>
      </w:r>
    </w:p>
    <w:p w14:paraId="59EE16A9" w14:textId="77777777" w:rsidR="00867E34" w:rsidRPr="00867E34" w:rsidRDefault="00867E34" w:rsidP="00867E34">
      <w:pPr>
        <w:numPr>
          <w:ilvl w:val="0"/>
          <w:numId w:val="1"/>
        </w:numPr>
      </w:pPr>
      <w:r w:rsidRPr="00867E34">
        <w:t xml:space="preserve">Stad: Montego Bay </w:t>
      </w:r>
    </w:p>
    <w:p w14:paraId="1DE841A4" w14:textId="77777777" w:rsidR="00867E34" w:rsidRPr="00867E34" w:rsidRDefault="00867E34" w:rsidP="00867E34">
      <w:pPr>
        <w:numPr>
          <w:ilvl w:val="0"/>
          <w:numId w:val="1"/>
        </w:numPr>
      </w:pPr>
      <w:r w:rsidRPr="00867E34">
        <w:t xml:space="preserve">Kapacitet: upp till 5 000+ personer </w:t>
      </w:r>
    </w:p>
    <w:p w14:paraId="722AE7CC" w14:textId="77777777" w:rsidR="00867E34" w:rsidRPr="00867E34" w:rsidRDefault="00867E34" w:rsidP="00867E34">
      <w:pPr>
        <w:numPr>
          <w:ilvl w:val="0"/>
          <w:numId w:val="1"/>
        </w:numPr>
      </w:pPr>
      <w:r w:rsidRPr="00867E34">
        <w:t xml:space="preserve">Över 13 000 m² eventyta </w:t>
      </w:r>
    </w:p>
    <w:p w14:paraId="730B784A" w14:textId="77777777" w:rsidR="00867E34" w:rsidRPr="00867E34" w:rsidRDefault="00867E34" w:rsidP="00867E34">
      <w:pPr>
        <w:numPr>
          <w:ilvl w:val="0"/>
          <w:numId w:val="1"/>
        </w:numPr>
      </w:pPr>
      <w:r w:rsidRPr="00867E34">
        <w:t xml:space="preserve">Strategiskt läge nära resortområden och flygplats </w:t>
      </w:r>
    </w:p>
    <w:p w14:paraId="1A12A067" w14:textId="77777777" w:rsidR="00867E34" w:rsidRPr="00867E34" w:rsidRDefault="00867E34" w:rsidP="00867E34">
      <w:pPr>
        <w:numPr>
          <w:ilvl w:val="0"/>
          <w:numId w:val="1"/>
        </w:numPr>
      </w:pPr>
      <w:r w:rsidRPr="00867E34">
        <w:t xml:space="preserve">Väldigt stark inom internationella konferenser, mässor och corporate events </w:t>
      </w:r>
    </w:p>
    <w:p w14:paraId="57A04A16" w14:textId="77777777" w:rsidR="00867E34" w:rsidRPr="00867E34" w:rsidRDefault="00867E34" w:rsidP="00867E34">
      <w:r w:rsidRPr="00867E34">
        <w:pict w14:anchorId="05C21BE7">
          <v:rect id="_x0000_i1028" style="width:0;height:1.5pt" o:hralign="center" o:hrstd="t" o:hr="t" fillcolor="#a0a0a0" stroked="f"/>
        </w:pict>
      </w:r>
    </w:p>
    <w:p w14:paraId="3B471073" w14:textId="77777777" w:rsidR="00867E34" w:rsidRPr="00867E34" w:rsidRDefault="00867E34" w:rsidP="00867E34">
      <w:pPr>
        <w:rPr>
          <w:b/>
          <w:bCs/>
        </w:rPr>
      </w:pPr>
      <w:r w:rsidRPr="00867E34">
        <w:rPr>
          <w:b/>
          <w:bCs/>
        </w:rPr>
        <w:t>2. Jamaica Conference Centre</w:t>
      </w:r>
    </w:p>
    <w:p w14:paraId="304ED92E" w14:textId="3B10F33B" w:rsidR="00867E34" w:rsidRPr="00867E34" w:rsidRDefault="00867E34" w:rsidP="00867E34">
      <w:r w:rsidRPr="00867E34">
        <w:lastRenderedPageBreak/>
        <w:drawing>
          <wp:inline distT="0" distB="0" distL="0" distR="0" wp14:anchorId="02B51888" wp14:editId="1D5AAFA4">
            <wp:extent cx="5731510" cy="3780155"/>
            <wp:effectExtent l="0" t="0" r="2540" b="0"/>
            <wp:docPr id="102152417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8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E8589" w14:textId="6EDF9AA0" w:rsidR="00867E34" w:rsidRPr="00867E34" w:rsidRDefault="00867E34" w:rsidP="00867E34">
      <w:r w:rsidRPr="00867E34">
        <w:drawing>
          <wp:inline distT="0" distB="0" distL="0" distR="0" wp14:anchorId="787AC1F0" wp14:editId="1FB7F285">
            <wp:extent cx="5731510" cy="3820795"/>
            <wp:effectExtent l="0" t="0" r="2540" b="8255"/>
            <wp:docPr id="124428300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5D214" w14:textId="0D1BF595" w:rsidR="00867E34" w:rsidRPr="00867E34" w:rsidRDefault="00867E34" w:rsidP="00867E34">
      <w:r w:rsidRPr="00867E34">
        <w:lastRenderedPageBreak/>
        <w:drawing>
          <wp:inline distT="0" distB="0" distL="0" distR="0" wp14:anchorId="186F1EA9" wp14:editId="245FDFDD">
            <wp:extent cx="5731510" cy="3806190"/>
            <wp:effectExtent l="0" t="0" r="2540" b="3810"/>
            <wp:docPr id="12159541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92606" w14:textId="77777777" w:rsidR="00867E34" w:rsidRPr="00867E34" w:rsidRDefault="00867E34" w:rsidP="00867E34">
      <w:r w:rsidRPr="00867E34">
        <w:t>8</w:t>
      </w:r>
    </w:p>
    <w:p w14:paraId="5594AF70" w14:textId="77777777" w:rsidR="00867E34" w:rsidRPr="00867E34" w:rsidRDefault="00867E34" w:rsidP="00867E34">
      <w:r w:rsidRPr="00867E34">
        <w:t>En av landets mest etablerade konferensanläggningar.</w:t>
      </w:r>
    </w:p>
    <w:p w14:paraId="441B2DE2" w14:textId="77777777" w:rsidR="00867E34" w:rsidRPr="00867E34" w:rsidRDefault="00867E34" w:rsidP="00867E34">
      <w:pPr>
        <w:numPr>
          <w:ilvl w:val="0"/>
          <w:numId w:val="2"/>
        </w:numPr>
      </w:pPr>
      <w:r w:rsidRPr="00867E34">
        <w:t xml:space="preserve">Stad: Kingston </w:t>
      </w:r>
    </w:p>
    <w:p w14:paraId="61BC1AE8" w14:textId="77777777" w:rsidR="00867E34" w:rsidRPr="00867E34" w:rsidRDefault="00867E34" w:rsidP="00867E34">
      <w:pPr>
        <w:numPr>
          <w:ilvl w:val="0"/>
          <w:numId w:val="2"/>
        </w:numPr>
      </w:pPr>
      <w:r w:rsidRPr="00867E34">
        <w:t xml:space="preserve">Kapacitet: upp till 3 500+ personer </w:t>
      </w:r>
    </w:p>
    <w:p w14:paraId="08610E07" w14:textId="77777777" w:rsidR="00867E34" w:rsidRPr="00867E34" w:rsidRDefault="00867E34" w:rsidP="00867E34">
      <w:pPr>
        <w:numPr>
          <w:ilvl w:val="0"/>
          <w:numId w:val="2"/>
        </w:numPr>
      </w:pPr>
      <w:r w:rsidRPr="00867E34">
        <w:t xml:space="preserve">Läge vid hamnen i huvudstaden </w:t>
      </w:r>
    </w:p>
    <w:p w14:paraId="0E63CA8F" w14:textId="77777777" w:rsidR="00867E34" w:rsidRPr="00867E34" w:rsidRDefault="00867E34" w:rsidP="00867E34">
      <w:pPr>
        <w:numPr>
          <w:ilvl w:val="0"/>
          <w:numId w:val="2"/>
        </w:numPr>
      </w:pPr>
      <w:r w:rsidRPr="00867E34">
        <w:t xml:space="preserve">Flera konferenssalar och mötesrum </w:t>
      </w:r>
    </w:p>
    <w:p w14:paraId="255E8347" w14:textId="77777777" w:rsidR="00867E34" w:rsidRPr="00867E34" w:rsidRDefault="00867E34" w:rsidP="00867E34">
      <w:pPr>
        <w:numPr>
          <w:ilvl w:val="0"/>
          <w:numId w:val="2"/>
        </w:numPr>
      </w:pPr>
      <w:r w:rsidRPr="00867E34">
        <w:t xml:space="preserve">Väldigt stark inom statliga event, konferenser och nationella möten </w:t>
      </w:r>
    </w:p>
    <w:p w14:paraId="35DEFE87" w14:textId="77777777" w:rsidR="00867E34" w:rsidRPr="00867E34" w:rsidRDefault="00867E34" w:rsidP="00867E34">
      <w:r w:rsidRPr="00867E34">
        <w:pict w14:anchorId="79F7F75B">
          <v:rect id="_x0000_i1032" style="width:0;height:1.5pt" o:hralign="center" o:hrstd="t" o:hr="t" fillcolor="#a0a0a0" stroked="f"/>
        </w:pict>
      </w:r>
    </w:p>
    <w:p w14:paraId="46D762AD" w14:textId="77777777" w:rsidR="00867E34" w:rsidRPr="00867E34" w:rsidRDefault="00867E34" w:rsidP="00867E34">
      <w:pPr>
        <w:rPr>
          <w:b/>
          <w:bCs/>
          <w:lang w:val="en-GB"/>
        </w:rPr>
      </w:pPr>
      <w:r w:rsidRPr="00867E34">
        <w:rPr>
          <w:b/>
          <w:bCs/>
          <w:lang w:val="en-GB"/>
        </w:rPr>
        <w:t>3. Rose Hall Resort Conference Center (Hilton Rose Hall)</w:t>
      </w:r>
    </w:p>
    <w:p w14:paraId="4FF15453" w14:textId="27943038" w:rsidR="00867E34" w:rsidRPr="00867E34" w:rsidRDefault="00867E34" w:rsidP="00867E34">
      <w:r w:rsidRPr="00867E34">
        <w:lastRenderedPageBreak/>
        <w:drawing>
          <wp:inline distT="0" distB="0" distL="0" distR="0" wp14:anchorId="38D96694" wp14:editId="77DAFFCC">
            <wp:extent cx="5731510" cy="5731510"/>
            <wp:effectExtent l="0" t="0" r="2540" b="2540"/>
            <wp:docPr id="16910282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CC6F2" w14:textId="16B6E743" w:rsidR="00867E34" w:rsidRPr="00867E34" w:rsidRDefault="00867E34" w:rsidP="00867E34">
      <w:r w:rsidRPr="00867E34">
        <w:lastRenderedPageBreak/>
        <w:drawing>
          <wp:inline distT="0" distB="0" distL="0" distR="0" wp14:anchorId="074113CF" wp14:editId="4A9A262A">
            <wp:extent cx="4762500" cy="3171825"/>
            <wp:effectExtent l="0" t="0" r="0" b="9525"/>
            <wp:docPr id="2160798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9271A" w14:textId="1F7D918F" w:rsidR="00867E34" w:rsidRPr="00867E34" w:rsidRDefault="00867E34" w:rsidP="00867E34">
      <w:r w:rsidRPr="00867E34">
        <w:drawing>
          <wp:inline distT="0" distB="0" distL="0" distR="0" wp14:anchorId="66A1B015" wp14:editId="7413324C">
            <wp:extent cx="5731510" cy="3820795"/>
            <wp:effectExtent l="0" t="0" r="2540" b="8255"/>
            <wp:docPr id="9517961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DED95" w14:textId="77777777" w:rsidR="00867E34" w:rsidRPr="00867E34" w:rsidRDefault="00867E34" w:rsidP="00867E34">
      <w:r w:rsidRPr="00867E34">
        <w:t>7</w:t>
      </w:r>
    </w:p>
    <w:p w14:paraId="2AA03E81" w14:textId="77777777" w:rsidR="00867E34" w:rsidRPr="00867E34" w:rsidRDefault="00867E34" w:rsidP="00867E34">
      <w:r w:rsidRPr="00867E34">
        <w:t>En av Jamaicas mest attraktiva resortbaserade konferensdestinationer.</w:t>
      </w:r>
    </w:p>
    <w:p w14:paraId="608A9861" w14:textId="77777777" w:rsidR="00867E34" w:rsidRPr="00867E34" w:rsidRDefault="00867E34" w:rsidP="00867E34">
      <w:pPr>
        <w:numPr>
          <w:ilvl w:val="0"/>
          <w:numId w:val="3"/>
        </w:numPr>
      </w:pPr>
      <w:r w:rsidRPr="00867E34">
        <w:t xml:space="preserve">Stad: Montego Bay </w:t>
      </w:r>
    </w:p>
    <w:p w14:paraId="40049FF3" w14:textId="77777777" w:rsidR="00867E34" w:rsidRPr="00867E34" w:rsidRDefault="00867E34" w:rsidP="00867E34">
      <w:pPr>
        <w:numPr>
          <w:ilvl w:val="0"/>
          <w:numId w:val="3"/>
        </w:numPr>
      </w:pPr>
      <w:r w:rsidRPr="00867E34">
        <w:t xml:space="preserve">Kapacitet: upp till 2 000+ personer </w:t>
      </w:r>
    </w:p>
    <w:p w14:paraId="0C78F789" w14:textId="77777777" w:rsidR="00867E34" w:rsidRPr="00867E34" w:rsidRDefault="00867E34" w:rsidP="00867E34">
      <w:pPr>
        <w:numPr>
          <w:ilvl w:val="0"/>
          <w:numId w:val="3"/>
        </w:numPr>
      </w:pPr>
      <w:r w:rsidRPr="00867E34">
        <w:t xml:space="preserve">Resort- och strandmiljö </w:t>
      </w:r>
    </w:p>
    <w:p w14:paraId="17BCF679" w14:textId="77777777" w:rsidR="00867E34" w:rsidRPr="00867E34" w:rsidRDefault="00867E34" w:rsidP="00867E34">
      <w:pPr>
        <w:numPr>
          <w:ilvl w:val="0"/>
          <w:numId w:val="3"/>
        </w:numPr>
      </w:pPr>
      <w:r w:rsidRPr="00867E34">
        <w:t xml:space="preserve">Moderna konferensfaciliteter </w:t>
      </w:r>
    </w:p>
    <w:p w14:paraId="4748402C" w14:textId="77777777" w:rsidR="00867E34" w:rsidRPr="00867E34" w:rsidRDefault="00867E34" w:rsidP="00867E34">
      <w:pPr>
        <w:numPr>
          <w:ilvl w:val="0"/>
          <w:numId w:val="3"/>
        </w:numPr>
      </w:pPr>
      <w:r w:rsidRPr="00867E34">
        <w:lastRenderedPageBreak/>
        <w:t xml:space="preserve">Väldigt stark inom incentives, konferenser och corporate events </w:t>
      </w:r>
    </w:p>
    <w:p w14:paraId="39D2A503" w14:textId="77777777" w:rsidR="00867E34" w:rsidRPr="00867E34" w:rsidRDefault="00867E34" w:rsidP="00867E34">
      <w:r w:rsidRPr="00867E34">
        <w:pict w14:anchorId="63ED0532">
          <v:rect id="_x0000_i1036" style="width:0;height:1.5pt" o:hralign="center" o:hrstd="t" o:hr="t" fillcolor="#a0a0a0" stroked="f"/>
        </w:pict>
      </w:r>
    </w:p>
    <w:p w14:paraId="61113370" w14:textId="77777777" w:rsidR="00867E34" w:rsidRPr="00867E34" w:rsidRDefault="00867E34" w:rsidP="00867E34">
      <w:pPr>
        <w:rPr>
          <w:b/>
          <w:bCs/>
          <w:lang w:val="en-GB"/>
        </w:rPr>
      </w:pPr>
      <w:r w:rsidRPr="00867E34">
        <w:rPr>
          <w:b/>
          <w:bCs/>
          <w:lang w:val="en-GB"/>
        </w:rPr>
        <w:t>4. Hyatt Ziva / Zilara Rose Hall Conference Facilities</w:t>
      </w:r>
    </w:p>
    <w:p w14:paraId="6BEF373C" w14:textId="4C52503E" w:rsidR="00867E34" w:rsidRPr="00867E34" w:rsidRDefault="00867E34" w:rsidP="00867E34">
      <w:r w:rsidRPr="00867E34">
        <w:drawing>
          <wp:inline distT="0" distB="0" distL="0" distR="0" wp14:anchorId="16ED3AC4" wp14:editId="0D533473">
            <wp:extent cx="5731510" cy="3227705"/>
            <wp:effectExtent l="0" t="0" r="2540" b="0"/>
            <wp:docPr id="7082613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6FA0C" w14:textId="08909772" w:rsidR="00867E34" w:rsidRPr="00867E34" w:rsidRDefault="00867E34" w:rsidP="00867E34">
      <w:r w:rsidRPr="00867E34">
        <w:drawing>
          <wp:inline distT="0" distB="0" distL="0" distR="0" wp14:anchorId="25F41E63" wp14:editId="6A6DB204">
            <wp:extent cx="5731510" cy="3223895"/>
            <wp:effectExtent l="0" t="0" r="2540" b="0"/>
            <wp:docPr id="19342492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384F0" w14:textId="57ACD3AD" w:rsidR="00867E34" w:rsidRPr="00867E34" w:rsidRDefault="00867E34" w:rsidP="00867E34">
      <w:r w:rsidRPr="00867E34">
        <w:lastRenderedPageBreak/>
        <w:drawing>
          <wp:inline distT="0" distB="0" distL="0" distR="0" wp14:anchorId="213E83C0" wp14:editId="1C49D63E">
            <wp:extent cx="5731510" cy="3809365"/>
            <wp:effectExtent l="0" t="0" r="2540" b="635"/>
            <wp:docPr id="2052751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FB837" w14:textId="77777777" w:rsidR="00867E34" w:rsidRPr="00867E34" w:rsidRDefault="00867E34" w:rsidP="00867E34">
      <w:r w:rsidRPr="00867E34">
        <w:t>6</w:t>
      </w:r>
    </w:p>
    <w:p w14:paraId="3FEAE554" w14:textId="77777777" w:rsidR="00867E34" w:rsidRPr="00867E34" w:rsidRDefault="00867E34" w:rsidP="00867E34">
      <w:r w:rsidRPr="00867E34">
        <w:t>En modern och exklusiv konferensdestination.</w:t>
      </w:r>
    </w:p>
    <w:p w14:paraId="316CAF11" w14:textId="77777777" w:rsidR="00867E34" w:rsidRPr="00867E34" w:rsidRDefault="00867E34" w:rsidP="00867E34">
      <w:pPr>
        <w:numPr>
          <w:ilvl w:val="0"/>
          <w:numId w:val="4"/>
        </w:numPr>
      </w:pPr>
      <w:r w:rsidRPr="00867E34">
        <w:t xml:space="preserve">Stad: Montego Bay </w:t>
      </w:r>
    </w:p>
    <w:p w14:paraId="3184FA11" w14:textId="77777777" w:rsidR="00867E34" w:rsidRPr="00867E34" w:rsidRDefault="00867E34" w:rsidP="00867E34">
      <w:pPr>
        <w:numPr>
          <w:ilvl w:val="0"/>
          <w:numId w:val="4"/>
        </w:numPr>
      </w:pPr>
      <w:r w:rsidRPr="00867E34">
        <w:t xml:space="preserve">Kapacitet: upp till 1 500+ personer </w:t>
      </w:r>
    </w:p>
    <w:p w14:paraId="557A1E50" w14:textId="77777777" w:rsidR="00867E34" w:rsidRPr="00867E34" w:rsidRDefault="00867E34" w:rsidP="00867E34">
      <w:pPr>
        <w:numPr>
          <w:ilvl w:val="0"/>
          <w:numId w:val="4"/>
        </w:numPr>
      </w:pPr>
      <w:r w:rsidRPr="00867E34">
        <w:t xml:space="preserve">Premium resortmiljö </w:t>
      </w:r>
    </w:p>
    <w:p w14:paraId="48E9CF7C" w14:textId="77777777" w:rsidR="00867E34" w:rsidRPr="00867E34" w:rsidRDefault="00867E34" w:rsidP="00867E34">
      <w:pPr>
        <w:numPr>
          <w:ilvl w:val="0"/>
          <w:numId w:val="4"/>
        </w:numPr>
      </w:pPr>
      <w:r w:rsidRPr="00867E34">
        <w:t xml:space="preserve">Flexibla mötesrum och ballrooms </w:t>
      </w:r>
    </w:p>
    <w:p w14:paraId="4CC99B84" w14:textId="77777777" w:rsidR="00867E34" w:rsidRPr="00867E34" w:rsidRDefault="00867E34" w:rsidP="00867E34">
      <w:pPr>
        <w:numPr>
          <w:ilvl w:val="0"/>
          <w:numId w:val="4"/>
        </w:numPr>
      </w:pPr>
      <w:r w:rsidRPr="00867E34">
        <w:t xml:space="preserve">Väldigt stark inom internationella konferenser, incentives och corporate meetings </w:t>
      </w:r>
    </w:p>
    <w:p w14:paraId="6D5FFE20" w14:textId="77777777" w:rsidR="00867E34" w:rsidRPr="00867E34" w:rsidRDefault="00867E34" w:rsidP="00867E34">
      <w:r w:rsidRPr="00867E34">
        <w:pict w14:anchorId="765110AC">
          <v:rect id="_x0000_i1040" style="width:0;height:1.5pt" o:hralign="center" o:hrstd="t" o:hr="t" fillcolor="#a0a0a0" stroked="f"/>
        </w:pict>
      </w:r>
    </w:p>
    <w:p w14:paraId="16A51667" w14:textId="77777777" w:rsidR="00867E34" w:rsidRPr="00867E34" w:rsidRDefault="00867E34" w:rsidP="00867E34">
      <w:pPr>
        <w:rPr>
          <w:b/>
          <w:bCs/>
        </w:rPr>
      </w:pPr>
      <w:r w:rsidRPr="00867E34">
        <w:rPr>
          <w:b/>
          <w:bCs/>
        </w:rPr>
        <w:t>5. Spanish Court Hotel Conference Center</w:t>
      </w:r>
    </w:p>
    <w:p w14:paraId="56591BCC" w14:textId="61FD5A5C" w:rsidR="00867E34" w:rsidRPr="00867E34" w:rsidRDefault="00867E34" w:rsidP="00867E34">
      <w:r w:rsidRPr="00867E34">
        <w:lastRenderedPageBreak/>
        <w:drawing>
          <wp:inline distT="0" distB="0" distL="0" distR="0" wp14:anchorId="1EF991F8" wp14:editId="0B875610">
            <wp:extent cx="5731510" cy="4300855"/>
            <wp:effectExtent l="0" t="0" r="2540" b="4445"/>
            <wp:docPr id="10536418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C4BA9" w14:textId="659EFB72" w:rsidR="00867E34" w:rsidRPr="00867E34" w:rsidRDefault="00867E34" w:rsidP="00867E34">
      <w:r w:rsidRPr="00867E34">
        <w:drawing>
          <wp:inline distT="0" distB="0" distL="0" distR="0" wp14:anchorId="676197C1" wp14:editId="09D904EF">
            <wp:extent cx="5731510" cy="3820795"/>
            <wp:effectExtent l="0" t="0" r="2540" b="8255"/>
            <wp:docPr id="20059234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F511C" w14:textId="43B384CA" w:rsidR="00867E34" w:rsidRPr="00867E34" w:rsidRDefault="00867E34" w:rsidP="00867E34">
      <w:r w:rsidRPr="00867E34">
        <w:lastRenderedPageBreak/>
        <w:drawing>
          <wp:inline distT="0" distB="0" distL="0" distR="0" wp14:anchorId="2607BDF4" wp14:editId="1D7F9CEA">
            <wp:extent cx="5731510" cy="5048885"/>
            <wp:effectExtent l="0" t="0" r="2540" b="0"/>
            <wp:docPr id="1903865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4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77A49" w14:textId="77777777" w:rsidR="00867E34" w:rsidRPr="00867E34" w:rsidRDefault="00867E34" w:rsidP="00867E34">
      <w:r w:rsidRPr="00867E34">
        <w:t>8</w:t>
      </w:r>
    </w:p>
    <w:p w14:paraId="3FBB1790" w14:textId="77777777" w:rsidR="00867E34" w:rsidRPr="00867E34" w:rsidRDefault="00867E34" w:rsidP="00867E34">
      <w:r w:rsidRPr="00867E34">
        <w:t>En modern konferensanläggning i centrala Kingston.</w:t>
      </w:r>
    </w:p>
    <w:p w14:paraId="0783CF60" w14:textId="77777777" w:rsidR="00867E34" w:rsidRPr="00867E34" w:rsidRDefault="00867E34" w:rsidP="00867E34">
      <w:pPr>
        <w:numPr>
          <w:ilvl w:val="0"/>
          <w:numId w:val="5"/>
        </w:numPr>
      </w:pPr>
      <w:r w:rsidRPr="00867E34">
        <w:t xml:space="preserve">Stad: Kingston </w:t>
      </w:r>
    </w:p>
    <w:p w14:paraId="66B7441B" w14:textId="77777777" w:rsidR="00867E34" w:rsidRPr="00867E34" w:rsidRDefault="00867E34" w:rsidP="00867E34">
      <w:pPr>
        <w:numPr>
          <w:ilvl w:val="0"/>
          <w:numId w:val="5"/>
        </w:numPr>
      </w:pPr>
      <w:r w:rsidRPr="00867E34">
        <w:t xml:space="preserve">Kapacitet: upp till 800+ personer </w:t>
      </w:r>
    </w:p>
    <w:p w14:paraId="1FBC9C6C" w14:textId="77777777" w:rsidR="00867E34" w:rsidRPr="00867E34" w:rsidRDefault="00867E34" w:rsidP="00867E34">
      <w:pPr>
        <w:numPr>
          <w:ilvl w:val="0"/>
          <w:numId w:val="5"/>
        </w:numPr>
      </w:pPr>
      <w:r w:rsidRPr="00867E34">
        <w:t xml:space="preserve">Stilren och modern design </w:t>
      </w:r>
    </w:p>
    <w:p w14:paraId="21C9A232" w14:textId="77777777" w:rsidR="00867E34" w:rsidRPr="00867E34" w:rsidRDefault="00867E34" w:rsidP="00867E34">
      <w:pPr>
        <w:numPr>
          <w:ilvl w:val="0"/>
          <w:numId w:val="5"/>
        </w:numPr>
      </w:pPr>
      <w:r w:rsidRPr="00867E34">
        <w:t xml:space="preserve">Centralt läge i affärsdistrikt </w:t>
      </w:r>
    </w:p>
    <w:p w14:paraId="4F600C2A" w14:textId="77777777" w:rsidR="00867E34" w:rsidRPr="00867E34" w:rsidRDefault="00867E34" w:rsidP="00867E34">
      <w:pPr>
        <w:numPr>
          <w:ilvl w:val="0"/>
          <w:numId w:val="5"/>
        </w:numPr>
      </w:pPr>
      <w:r w:rsidRPr="00867E34">
        <w:t>Väldigt stark inom affärsmöten, konferenser och corporate events</w:t>
      </w:r>
    </w:p>
    <w:p w14:paraId="7607D951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745F5"/>
    <w:multiLevelType w:val="multilevel"/>
    <w:tmpl w:val="39AAB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8100BB"/>
    <w:multiLevelType w:val="multilevel"/>
    <w:tmpl w:val="4C305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1E168D"/>
    <w:multiLevelType w:val="multilevel"/>
    <w:tmpl w:val="8B6C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B57A62"/>
    <w:multiLevelType w:val="multilevel"/>
    <w:tmpl w:val="96663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977D86"/>
    <w:multiLevelType w:val="multilevel"/>
    <w:tmpl w:val="AF8E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7896861">
    <w:abstractNumId w:val="3"/>
  </w:num>
  <w:num w:numId="2" w16cid:durableId="1471166368">
    <w:abstractNumId w:val="4"/>
  </w:num>
  <w:num w:numId="3" w16cid:durableId="1734424316">
    <w:abstractNumId w:val="1"/>
  </w:num>
  <w:num w:numId="4" w16cid:durableId="843012468">
    <w:abstractNumId w:val="2"/>
  </w:num>
  <w:num w:numId="5" w16cid:durableId="666249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DC5"/>
    <w:rsid w:val="000B2350"/>
    <w:rsid w:val="00280DC5"/>
    <w:rsid w:val="00372EAF"/>
    <w:rsid w:val="003F7D8C"/>
    <w:rsid w:val="00867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5ADBF55-D5B8-4D02-B57B-83781A86C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D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D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D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D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D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D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D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D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D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D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D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D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D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D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D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D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D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D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D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D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D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D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D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D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D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D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D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D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D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235</Words>
  <Characters>1251</Characters>
  <Application>Microsoft Office Word</Application>
  <DocSecurity>0</DocSecurity>
  <Lines>10</Lines>
  <Paragraphs>2</Paragraphs>
  <ScaleCrop>false</ScaleCrop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2026-05-05T09:53:00Z</dcterms:created>
  <dcterms:modified xsi:type="dcterms:W3CDTF">2026-05-05T09:53:00Z</dcterms:modified>
</cp:coreProperties>
</file>