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3AEF" w14:textId="77777777" w:rsidR="00EF5FC0" w:rsidRPr="00EF5FC0" w:rsidRDefault="00EF5FC0" w:rsidP="00EF5FC0">
      <w:pPr>
        <w:rPr>
          <w:b/>
          <w:bCs/>
        </w:rPr>
      </w:pPr>
      <w:r w:rsidRPr="00EF5FC0">
        <w:rPr>
          <w:b/>
          <w:bCs/>
        </w:rPr>
        <w:t>1. Kenyatta International Convention Centre (KICC)</w:t>
      </w:r>
    </w:p>
    <w:p w14:paraId="4006DB62" w14:textId="3998B165" w:rsidR="00EF5FC0" w:rsidRPr="00EF5FC0" w:rsidRDefault="00EF5FC0" w:rsidP="00EF5FC0">
      <w:r w:rsidRPr="00EF5FC0">
        <w:drawing>
          <wp:inline distT="0" distB="0" distL="0" distR="0" wp14:anchorId="08BCB8A2" wp14:editId="78824B89">
            <wp:extent cx="5731510" cy="3825875"/>
            <wp:effectExtent l="0" t="0" r="2540" b="3175"/>
            <wp:docPr id="3167755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B2267" w14:textId="3A9D3E00" w:rsidR="00EF5FC0" w:rsidRPr="00EF5FC0" w:rsidRDefault="00EF5FC0" w:rsidP="00EF5FC0">
      <w:r w:rsidRPr="00EF5FC0">
        <w:drawing>
          <wp:inline distT="0" distB="0" distL="0" distR="0" wp14:anchorId="4B03CDFB" wp14:editId="6988A7E0">
            <wp:extent cx="5731510" cy="3818890"/>
            <wp:effectExtent l="0" t="0" r="2540" b="0"/>
            <wp:docPr id="1908219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3C786" w14:textId="432DF227" w:rsidR="00EF5FC0" w:rsidRPr="00EF5FC0" w:rsidRDefault="00EF5FC0" w:rsidP="00EF5FC0">
      <w:r w:rsidRPr="00EF5FC0">
        <w:lastRenderedPageBreak/>
        <w:drawing>
          <wp:inline distT="0" distB="0" distL="0" distR="0" wp14:anchorId="6C01F9B0" wp14:editId="17E18EBF">
            <wp:extent cx="5731510" cy="4585335"/>
            <wp:effectExtent l="0" t="0" r="2540" b="5715"/>
            <wp:docPr id="16634370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A2E0F" w14:textId="77777777" w:rsidR="00EF5FC0" w:rsidRPr="00EF5FC0" w:rsidRDefault="00EF5FC0" w:rsidP="00EF5FC0">
      <w:r w:rsidRPr="00EF5FC0">
        <w:t>6</w:t>
      </w:r>
    </w:p>
    <w:p w14:paraId="1395A8C7" w14:textId="77777777" w:rsidR="00EF5FC0" w:rsidRPr="00EF5FC0" w:rsidRDefault="00EF5FC0" w:rsidP="00EF5FC0">
      <w:r w:rsidRPr="00EF5FC0">
        <w:t>Kenyas mest ikoniska och centrala konferensanläggning.</w:t>
      </w:r>
    </w:p>
    <w:p w14:paraId="6F789E07" w14:textId="77777777" w:rsidR="00EF5FC0" w:rsidRPr="00EF5FC0" w:rsidRDefault="00EF5FC0" w:rsidP="00EF5FC0">
      <w:pPr>
        <w:numPr>
          <w:ilvl w:val="0"/>
          <w:numId w:val="1"/>
        </w:numPr>
      </w:pPr>
      <w:r w:rsidRPr="00EF5FC0">
        <w:t xml:space="preserve">Stad: Nairobi </w:t>
      </w:r>
    </w:p>
    <w:p w14:paraId="0153542E" w14:textId="77777777" w:rsidR="00EF5FC0" w:rsidRPr="00EF5FC0" w:rsidRDefault="00EF5FC0" w:rsidP="00EF5FC0">
      <w:pPr>
        <w:numPr>
          <w:ilvl w:val="0"/>
          <w:numId w:val="1"/>
        </w:numPr>
      </w:pPr>
      <w:r w:rsidRPr="00EF5FC0">
        <w:t xml:space="preserve">Kapacitet: upp till 10 000+ personer </w:t>
      </w:r>
    </w:p>
    <w:p w14:paraId="74D10FE5" w14:textId="77777777" w:rsidR="00EF5FC0" w:rsidRPr="00EF5FC0" w:rsidRDefault="00EF5FC0" w:rsidP="00EF5FC0">
      <w:pPr>
        <w:numPr>
          <w:ilvl w:val="0"/>
          <w:numId w:val="1"/>
        </w:numPr>
      </w:pPr>
      <w:r w:rsidRPr="00EF5FC0">
        <w:t xml:space="preserve">Flera auditoriums och mötesrum </w:t>
      </w:r>
    </w:p>
    <w:p w14:paraId="135BC453" w14:textId="77777777" w:rsidR="00EF5FC0" w:rsidRPr="00EF5FC0" w:rsidRDefault="00EF5FC0" w:rsidP="00EF5FC0">
      <w:pPr>
        <w:numPr>
          <w:ilvl w:val="0"/>
          <w:numId w:val="1"/>
        </w:numPr>
      </w:pPr>
      <w:r w:rsidRPr="00EF5FC0">
        <w:t xml:space="preserve">Landmark-byggnad mitt i city </w:t>
      </w:r>
    </w:p>
    <w:p w14:paraId="42875408" w14:textId="77777777" w:rsidR="00EF5FC0" w:rsidRPr="00EF5FC0" w:rsidRDefault="00EF5FC0" w:rsidP="00EF5FC0">
      <w:pPr>
        <w:numPr>
          <w:ilvl w:val="0"/>
          <w:numId w:val="1"/>
        </w:numPr>
      </w:pPr>
      <w:r w:rsidRPr="00EF5FC0">
        <w:t xml:space="preserve">Väldigt stark inom internationella toppmöten, statliga event och stora konferenser </w:t>
      </w:r>
    </w:p>
    <w:p w14:paraId="5CAF935E" w14:textId="77777777" w:rsidR="00EF5FC0" w:rsidRPr="00EF5FC0" w:rsidRDefault="00EF5FC0" w:rsidP="00EF5FC0">
      <w:r w:rsidRPr="00EF5FC0">
        <w:pict w14:anchorId="22D4B72C">
          <v:rect id="_x0000_i1028" style="width:0;height:1.5pt" o:hralign="center" o:hrstd="t" o:hr="t" fillcolor="#a0a0a0" stroked="f"/>
        </w:pict>
      </w:r>
    </w:p>
    <w:p w14:paraId="56B55C88" w14:textId="77777777" w:rsidR="00EF5FC0" w:rsidRPr="00EF5FC0" w:rsidRDefault="00EF5FC0" w:rsidP="00EF5FC0">
      <w:pPr>
        <w:rPr>
          <w:b/>
          <w:bCs/>
        </w:rPr>
      </w:pPr>
      <w:r w:rsidRPr="00EF5FC0">
        <w:rPr>
          <w:b/>
          <w:bCs/>
        </w:rPr>
        <w:t>2. Sarit Expo Centre</w:t>
      </w:r>
    </w:p>
    <w:p w14:paraId="06ABB004" w14:textId="558A3D9B" w:rsidR="00EF5FC0" w:rsidRPr="00EF5FC0" w:rsidRDefault="00EF5FC0" w:rsidP="00EF5FC0">
      <w:r w:rsidRPr="00EF5FC0">
        <w:lastRenderedPageBreak/>
        <w:drawing>
          <wp:inline distT="0" distB="0" distL="0" distR="0" wp14:anchorId="5583CB8E" wp14:editId="0974811F">
            <wp:extent cx="5731510" cy="3637915"/>
            <wp:effectExtent l="0" t="0" r="2540" b="635"/>
            <wp:docPr id="21443408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3E6E" w14:textId="749D8099" w:rsidR="00EF5FC0" w:rsidRPr="00EF5FC0" w:rsidRDefault="00EF5FC0" w:rsidP="00EF5FC0">
      <w:r w:rsidRPr="00EF5FC0">
        <w:drawing>
          <wp:inline distT="0" distB="0" distL="0" distR="0" wp14:anchorId="3C24E5BF" wp14:editId="18BF0E8A">
            <wp:extent cx="4762500" cy="4762500"/>
            <wp:effectExtent l="0" t="0" r="0" b="0"/>
            <wp:docPr id="5734494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3C58C" w14:textId="01DAC161" w:rsidR="00EF5FC0" w:rsidRPr="00EF5FC0" w:rsidRDefault="00EF5FC0" w:rsidP="00EF5FC0">
      <w:r w:rsidRPr="00EF5FC0">
        <w:lastRenderedPageBreak/>
        <w:drawing>
          <wp:inline distT="0" distB="0" distL="0" distR="0" wp14:anchorId="6E8E9E16" wp14:editId="1ABA8DB3">
            <wp:extent cx="5731510" cy="4297680"/>
            <wp:effectExtent l="0" t="0" r="2540" b="7620"/>
            <wp:docPr id="8253981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E5F8D" w14:textId="77777777" w:rsidR="00EF5FC0" w:rsidRPr="00EF5FC0" w:rsidRDefault="00EF5FC0" w:rsidP="00EF5FC0">
      <w:r w:rsidRPr="00EF5FC0">
        <w:t>6</w:t>
      </w:r>
    </w:p>
    <w:p w14:paraId="19A4A04E" w14:textId="77777777" w:rsidR="00EF5FC0" w:rsidRPr="00EF5FC0" w:rsidRDefault="00EF5FC0" w:rsidP="00EF5FC0">
      <w:r w:rsidRPr="00EF5FC0">
        <w:t>En av Nairobis mest moderna och snabbväxande eventanläggningar.</w:t>
      </w:r>
    </w:p>
    <w:p w14:paraId="5BA6A262" w14:textId="77777777" w:rsidR="00EF5FC0" w:rsidRPr="00EF5FC0" w:rsidRDefault="00EF5FC0" w:rsidP="00EF5FC0">
      <w:pPr>
        <w:numPr>
          <w:ilvl w:val="0"/>
          <w:numId w:val="2"/>
        </w:numPr>
      </w:pPr>
      <w:r w:rsidRPr="00EF5FC0">
        <w:t xml:space="preserve">Stad: Nairobi </w:t>
      </w:r>
    </w:p>
    <w:p w14:paraId="22B05F79" w14:textId="77777777" w:rsidR="00EF5FC0" w:rsidRPr="00EF5FC0" w:rsidRDefault="00EF5FC0" w:rsidP="00EF5FC0">
      <w:pPr>
        <w:numPr>
          <w:ilvl w:val="0"/>
          <w:numId w:val="2"/>
        </w:numPr>
      </w:pPr>
      <w:r w:rsidRPr="00EF5FC0">
        <w:t xml:space="preserve">Kapacitet: upp till 15 000+ personer </w:t>
      </w:r>
    </w:p>
    <w:p w14:paraId="634B5E93" w14:textId="77777777" w:rsidR="00EF5FC0" w:rsidRPr="00EF5FC0" w:rsidRDefault="00EF5FC0" w:rsidP="00EF5FC0">
      <w:pPr>
        <w:numPr>
          <w:ilvl w:val="0"/>
          <w:numId w:val="2"/>
        </w:numPr>
      </w:pPr>
      <w:r w:rsidRPr="00EF5FC0">
        <w:t xml:space="preserve">Modern expo- och konferensyta </w:t>
      </w:r>
    </w:p>
    <w:p w14:paraId="5D782164" w14:textId="77777777" w:rsidR="00EF5FC0" w:rsidRPr="00EF5FC0" w:rsidRDefault="00EF5FC0" w:rsidP="00EF5FC0">
      <w:pPr>
        <w:numPr>
          <w:ilvl w:val="0"/>
          <w:numId w:val="2"/>
        </w:numPr>
      </w:pPr>
      <w:r w:rsidRPr="00EF5FC0">
        <w:t xml:space="preserve">Läge i affärsdistriktet Westlands </w:t>
      </w:r>
    </w:p>
    <w:p w14:paraId="64A5DA0F" w14:textId="77777777" w:rsidR="00EF5FC0" w:rsidRPr="00EF5FC0" w:rsidRDefault="00EF5FC0" w:rsidP="00EF5FC0">
      <w:pPr>
        <w:numPr>
          <w:ilvl w:val="0"/>
          <w:numId w:val="2"/>
        </w:numPr>
      </w:pPr>
      <w:r w:rsidRPr="00EF5FC0">
        <w:t xml:space="preserve">Väldigt stark inom mässor, B2B-events och regionala konferenser </w:t>
      </w:r>
    </w:p>
    <w:p w14:paraId="49AB5E65" w14:textId="77777777" w:rsidR="00EF5FC0" w:rsidRPr="00EF5FC0" w:rsidRDefault="00EF5FC0" w:rsidP="00EF5FC0">
      <w:r w:rsidRPr="00EF5FC0">
        <w:pict w14:anchorId="705399B1">
          <v:rect id="_x0000_i1032" style="width:0;height:1.5pt" o:hralign="center" o:hrstd="t" o:hr="t" fillcolor="#a0a0a0" stroked="f"/>
        </w:pict>
      </w:r>
    </w:p>
    <w:p w14:paraId="4E512693" w14:textId="77777777" w:rsidR="00EF5FC0" w:rsidRPr="00EF5FC0" w:rsidRDefault="00EF5FC0" w:rsidP="00EF5FC0">
      <w:pPr>
        <w:rPr>
          <w:b/>
          <w:bCs/>
        </w:rPr>
      </w:pPr>
      <w:r w:rsidRPr="00EF5FC0">
        <w:rPr>
          <w:b/>
          <w:bCs/>
        </w:rPr>
        <w:t>3. Safari Park Hotel &amp; Convention Centre</w:t>
      </w:r>
    </w:p>
    <w:p w14:paraId="1A41C619" w14:textId="04E81A1D" w:rsidR="00EF5FC0" w:rsidRPr="00EF5FC0" w:rsidRDefault="00EF5FC0" w:rsidP="00EF5FC0">
      <w:r w:rsidRPr="00EF5FC0">
        <w:lastRenderedPageBreak/>
        <w:drawing>
          <wp:inline distT="0" distB="0" distL="0" distR="0" wp14:anchorId="523C0420" wp14:editId="4F2621B6">
            <wp:extent cx="5731510" cy="3820795"/>
            <wp:effectExtent l="0" t="0" r="2540" b="8255"/>
            <wp:docPr id="4083330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967C0" w14:textId="23C0CA63" w:rsidR="00EF5FC0" w:rsidRPr="00EF5FC0" w:rsidRDefault="00EF5FC0" w:rsidP="00EF5FC0">
      <w:r w:rsidRPr="00EF5FC0">
        <w:drawing>
          <wp:inline distT="0" distB="0" distL="0" distR="0" wp14:anchorId="63771DF5" wp14:editId="18F48AB6">
            <wp:extent cx="5731510" cy="2862580"/>
            <wp:effectExtent l="0" t="0" r="2540" b="0"/>
            <wp:docPr id="8353165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E1335" w14:textId="54E67BEC" w:rsidR="00EF5FC0" w:rsidRPr="00EF5FC0" w:rsidRDefault="00EF5FC0" w:rsidP="00EF5FC0">
      <w:r w:rsidRPr="00EF5FC0">
        <w:lastRenderedPageBreak/>
        <w:drawing>
          <wp:inline distT="0" distB="0" distL="0" distR="0" wp14:anchorId="6BC53424" wp14:editId="47CE6ADD">
            <wp:extent cx="5731510" cy="2157730"/>
            <wp:effectExtent l="0" t="0" r="2540" b="0"/>
            <wp:docPr id="3447322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3A5A7" w14:textId="77777777" w:rsidR="00EF5FC0" w:rsidRPr="00EF5FC0" w:rsidRDefault="00EF5FC0" w:rsidP="00EF5FC0">
      <w:r w:rsidRPr="00EF5FC0">
        <w:t>7</w:t>
      </w:r>
    </w:p>
    <w:p w14:paraId="39D6E9DC" w14:textId="77777777" w:rsidR="00EF5FC0" w:rsidRPr="00EF5FC0" w:rsidRDefault="00EF5FC0" w:rsidP="00EF5FC0">
      <w:r w:rsidRPr="00EF5FC0">
        <w:t>En av Afrikas största hotellbaserade konferensanläggningar.</w:t>
      </w:r>
    </w:p>
    <w:p w14:paraId="04D66FDF" w14:textId="77777777" w:rsidR="00EF5FC0" w:rsidRPr="00EF5FC0" w:rsidRDefault="00EF5FC0" w:rsidP="00EF5FC0">
      <w:pPr>
        <w:numPr>
          <w:ilvl w:val="0"/>
          <w:numId w:val="3"/>
        </w:numPr>
      </w:pPr>
      <w:r w:rsidRPr="00EF5FC0">
        <w:t xml:space="preserve">Stad: Nairobi </w:t>
      </w:r>
    </w:p>
    <w:p w14:paraId="318E7469" w14:textId="77777777" w:rsidR="00EF5FC0" w:rsidRPr="00EF5FC0" w:rsidRDefault="00EF5FC0" w:rsidP="00EF5FC0">
      <w:pPr>
        <w:numPr>
          <w:ilvl w:val="0"/>
          <w:numId w:val="3"/>
        </w:numPr>
      </w:pPr>
      <w:r w:rsidRPr="00EF5FC0">
        <w:t xml:space="preserve">Kapacitet: upp till 8 000+ personer </w:t>
      </w:r>
    </w:p>
    <w:p w14:paraId="4114B50A" w14:textId="77777777" w:rsidR="00EF5FC0" w:rsidRPr="00EF5FC0" w:rsidRDefault="00EF5FC0" w:rsidP="00EF5FC0">
      <w:pPr>
        <w:numPr>
          <w:ilvl w:val="0"/>
          <w:numId w:val="3"/>
        </w:numPr>
      </w:pPr>
      <w:r w:rsidRPr="00EF5FC0">
        <w:t xml:space="preserve">Stora konferenshallar och mötesytor </w:t>
      </w:r>
    </w:p>
    <w:p w14:paraId="527212C1" w14:textId="77777777" w:rsidR="00EF5FC0" w:rsidRPr="00EF5FC0" w:rsidRDefault="00EF5FC0" w:rsidP="00EF5FC0">
      <w:pPr>
        <w:numPr>
          <w:ilvl w:val="0"/>
          <w:numId w:val="3"/>
        </w:numPr>
      </w:pPr>
      <w:r w:rsidRPr="00EF5FC0">
        <w:t xml:space="preserve">Resortliknande miljö </w:t>
      </w:r>
    </w:p>
    <w:p w14:paraId="7D4652F2" w14:textId="77777777" w:rsidR="00EF5FC0" w:rsidRPr="00EF5FC0" w:rsidRDefault="00EF5FC0" w:rsidP="00EF5FC0">
      <w:pPr>
        <w:numPr>
          <w:ilvl w:val="0"/>
          <w:numId w:val="3"/>
        </w:numPr>
      </w:pPr>
      <w:r w:rsidRPr="00EF5FC0">
        <w:t xml:space="preserve">Väldigt stark inom internationella konferenser, incentives och corporate events </w:t>
      </w:r>
    </w:p>
    <w:p w14:paraId="0DE91025" w14:textId="77777777" w:rsidR="00EF5FC0" w:rsidRPr="00EF5FC0" w:rsidRDefault="00EF5FC0" w:rsidP="00EF5FC0">
      <w:r w:rsidRPr="00EF5FC0">
        <w:pict w14:anchorId="076E37C0">
          <v:rect id="_x0000_i1036" style="width:0;height:1.5pt" o:hralign="center" o:hrstd="t" o:hr="t" fillcolor="#a0a0a0" stroked="f"/>
        </w:pict>
      </w:r>
    </w:p>
    <w:p w14:paraId="411D033B" w14:textId="77777777" w:rsidR="00EF5FC0" w:rsidRPr="00EF5FC0" w:rsidRDefault="00EF5FC0" w:rsidP="00EF5FC0">
      <w:pPr>
        <w:rPr>
          <w:b/>
          <w:bCs/>
        </w:rPr>
      </w:pPr>
      <w:r w:rsidRPr="00EF5FC0">
        <w:rPr>
          <w:b/>
          <w:bCs/>
        </w:rPr>
        <w:t>4. PrideInn Paradise Convention Centre</w:t>
      </w:r>
    </w:p>
    <w:p w14:paraId="1111B339" w14:textId="58300705" w:rsidR="00EF5FC0" w:rsidRPr="00EF5FC0" w:rsidRDefault="00EF5FC0" w:rsidP="00EF5FC0">
      <w:r w:rsidRPr="00EF5FC0">
        <w:drawing>
          <wp:inline distT="0" distB="0" distL="0" distR="0" wp14:anchorId="2A5D7F2B" wp14:editId="3C1DA42C">
            <wp:extent cx="5731510" cy="3811905"/>
            <wp:effectExtent l="0" t="0" r="2540" b="0"/>
            <wp:docPr id="877930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53B71" w14:textId="1392C7E9" w:rsidR="00EF5FC0" w:rsidRPr="00EF5FC0" w:rsidRDefault="00EF5FC0" w:rsidP="00EF5FC0">
      <w:r w:rsidRPr="00EF5FC0">
        <w:lastRenderedPageBreak/>
        <w:drawing>
          <wp:inline distT="0" distB="0" distL="0" distR="0" wp14:anchorId="5FE453DC" wp14:editId="448DEB90">
            <wp:extent cx="5731510" cy="3820795"/>
            <wp:effectExtent l="0" t="0" r="2540" b="8255"/>
            <wp:docPr id="156392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63E90" w14:textId="1AFA320A" w:rsidR="00EF5FC0" w:rsidRPr="00EF5FC0" w:rsidRDefault="00EF5FC0" w:rsidP="00EF5FC0">
      <w:r w:rsidRPr="00EF5FC0">
        <w:drawing>
          <wp:inline distT="0" distB="0" distL="0" distR="0" wp14:anchorId="55720473" wp14:editId="20A953A2">
            <wp:extent cx="5731510" cy="3815080"/>
            <wp:effectExtent l="0" t="0" r="2540" b="0"/>
            <wp:docPr id="18535353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ACBFD" w14:textId="77777777" w:rsidR="00EF5FC0" w:rsidRPr="00EF5FC0" w:rsidRDefault="00EF5FC0" w:rsidP="00EF5FC0">
      <w:r w:rsidRPr="00EF5FC0">
        <w:t>6</w:t>
      </w:r>
    </w:p>
    <w:p w14:paraId="2CA09329" w14:textId="77777777" w:rsidR="00EF5FC0" w:rsidRPr="00EF5FC0" w:rsidRDefault="00EF5FC0" w:rsidP="00EF5FC0">
      <w:r w:rsidRPr="00EF5FC0">
        <w:t>Östafrikas största strandbaserade konferensanläggning.</w:t>
      </w:r>
    </w:p>
    <w:p w14:paraId="273A551A" w14:textId="77777777" w:rsidR="00EF5FC0" w:rsidRPr="00EF5FC0" w:rsidRDefault="00EF5FC0" w:rsidP="00EF5FC0">
      <w:pPr>
        <w:numPr>
          <w:ilvl w:val="0"/>
          <w:numId w:val="4"/>
        </w:numPr>
      </w:pPr>
      <w:r w:rsidRPr="00EF5FC0">
        <w:t xml:space="preserve">Stad: Mombasa </w:t>
      </w:r>
    </w:p>
    <w:p w14:paraId="03DF8BAF" w14:textId="77777777" w:rsidR="00EF5FC0" w:rsidRPr="00EF5FC0" w:rsidRDefault="00EF5FC0" w:rsidP="00EF5FC0">
      <w:pPr>
        <w:numPr>
          <w:ilvl w:val="0"/>
          <w:numId w:val="4"/>
        </w:numPr>
      </w:pPr>
      <w:r w:rsidRPr="00EF5FC0">
        <w:lastRenderedPageBreak/>
        <w:t xml:space="preserve">Kapacitet: upp till 2 500+ personer </w:t>
      </w:r>
    </w:p>
    <w:p w14:paraId="31FE65C2" w14:textId="77777777" w:rsidR="00EF5FC0" w:rsidRPr="00EF5FC0" w:rsidRDefault="00EF5FC0" w:rsidP="00EF5FC0">
      <w:pPr>
        <w:numPr>
          <w:ilvl w:val="0"/>
          <w:numId w:val="4"/>
        </w:numPr>
      </w:pPr>
      <w:r w:rsidRPr="00EF5FC0">
        <w:t xml:space="preserve">Del av resort vid Indiska oceanen </w:t>
      </w:r>
    </w:p>
    <w:p w14:paraId="07928B43" w14:textId="77777777" w:rsidR="00EF5FC0" w:rsidRPr="00EF5FC0" w:rsidRDefault="00EF5FC0" w:rsidP="00EF5FC0">
      <w:pPr>
        <w:numPr>
          <w:ilvl w:val="0"/>
          <w:numId w:val="4"/>
        </w:numPr>
      </w:pPr>
      <w:r w:rsidRPr="00EF5FC0">
        <w:t xml:space="preserve">Modern och flexibel anläggning </w:t>
      </w:r>
    </w:p>
    <w:p w14:paraId="1BF53D45" w14:textId="77777777" w:rsidR="00EF5FC0" w:rsidRPr="00EF5FC0" w:rsidRDefault="00EF5FC0" w:rsidP="00EF5FC0">
      <w:pPr>
        <w:numPr>
          <w:ilvl w:val="0"/>
          <w:numId w:val="4"/>
        </w:numPr>
      </w:pPr>
      <w:r w:rsidRPr="00EF5FC0">
        <w:t xml:space="preserve">Väldigt stark inom incentives, internationella konferenser och retreats </w:t>
      </w:r>
    </w:p>
    <w:p w14:paraId="2A3C2ED3" w14:textId="77777777" w:rsidR="00EF5FC0" w:rsidRPr="00EF5FC0" w:rsidRDefault="00EF5FC0" w:rsidP="00EF5FC0">
      <w:r w:rsidRPr="00EF5FC0">
        <w:pict w14:anchorId="12218E57">
          <v:rect id="_x0000_i1040" style="width:0;height:1.5pt" o:hralign="center" o:hrstd="t" o:hr="t" fillcolor="#a0a0a0" stroked="f"/>
        </w:pict>
      </w:r>
    </w:p>
    <w:p w14:paraId="61DD1550" w14:textId="77777777" w:rsidR="00EF5FC0" w:rsidRPr="00EF5FC0" w:rsidRDefault="00EF5FC0" w:rsidP="00EF5FC0">
      <w:pPr>
        <w:rPr>
          <w:b/>
          <w:bCs/>
        </w:rPr>
      </w:pPr>
      <w:r w:rsidRPr="00EF5FC0">
        <w:rPr>
          <w:b/>
          <w:bCs/>
        </w:rPr>
        <w:t>5. Bomas of Kenya Convention Centre</w:t>
      </w:r>
    </w:p>
    <w:p w14:paraId="798794E5" w14:textId="6491A27C" w:rsidR="00EF5FC0" w:rsidRPr="00EF5FC0" w:rsidRDefault="00EF5FC0" w:rsidP="00EF5FC0">
      <w:r w:rsidRPr="00EF5FC0">
        <w:drawing>
          <wp:inline distT="0" distB="0" distL="0" distR="0" wp14:anchorId="2C5E5BED" wp14:editId="23F40C89">
            <wp:extent cx="5731510" cy="6184900"/>
            <wp:effectExtent l="0" t="0" r="2540" b="6350"/>
            <wp:docPr id="822197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8188A" w14:textId="474C6664" w:rsidR="00EF5FC0" w:rsidRPr="00EF5FC0" w:rsidRDefault="00EF5FC0" w:rsidP="00EF5FC0">
      <w:r w:rsidRPr="00EF5FC0">
        <w:lastRenderedPageBreak/>
        <w:drawing>
          <wp:inline distT="0" distB="0" distL="0" distR="0" wp14:anchorId="3AF94F0A" wp14:editId="601957DB">
            <wp:extent cx="5731510" cy="3820795"/>
            <wp:effectExtent l="0" t="0" r="2540" b="8255"/>
            <wp:docPr id="1194795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5001" w14:textId="334A5FB5" w:rsidR="00EF5FC0" w:rsidRPr="00EF5FC0" w:rsidRDefault="00EF5FC0" w:rsidP="00EF5FC0">
      <w:r w:rsidRPr="00EF5FC0">
        <w:drawing>
          <wp:inline distT="0" distB="0" distL="0" distR="0" wp14:anchorId="095A1877" wp14:editId="3984B617">
            <wp:extent cx="5731510" cy="4297680"/>
            <wp:effectExtent l="0" t="0" r="2540" b="7620"/>
            <wp:docPr id="134606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42974" w14:textId="77777777" w:rsidR="00EF5FC0" w:rsidRPr="00EF5FC0" w:rsidRDefault="00EF5FC0" w:rsidP="00EF5FC0">
      <w:r w:rsidRPr="00EF5FC0">
        <w:t>7</w:t>
      </w:r>
    </w:p>
    <w:p w14:paraId="64F720FA" w14:textId="77777777" w:rsidR="00EF5FC0" w:rsidRPr="00EF5FC0" w:rsidRDefault="00EF5FC0" w:rsidP="00EF5FC0">
      <w:r w:rsidRPr="00EF5FC0">
        <w:t>En unik konferens- och eventanläggning med stark kulturell profil.</w:t>
      </w:r>
    </w:p>
    <w:p w14:paraId="77B90EDA" w14:textId="77777777" w:rsidR="00EF5FC0" w:rsidRPr="00EF5FC0" w:rsidRDefault="00EF5FC0" w:rsidP="00EF5FC0">
      <w:pPr>
        <w:numPr>
          <w:ilvl w:val="0"/>
          <w:numId w:val="5"/>
        </w:numPr>
      </w:pPr>
      <w:r w:rsidRPr="00EF5FC0">
        <w:lastRenderedPageBreak/>
        <w:t xml:space="preserve">Stad: Nairobi </w:t>
      </w:r>
    </w:p>
    <w:p w14:paraId="117BC0F4" w14:textId="77777777" w:rsidR="00EF5FC0" w:rsidRPr="00EF5FC0" w:rsidRDefault="00EF5FC0" w:rsidP="00EF5FC0">
      <w:pPr>
        <w:numPr>
          <w:ilvl w:val="0"/>
          <w:numId w:val="5"/>
        </w:numPr>
      </w:pPr>
      <w:r w:rsidRPr="00EF5FC0">
        <w:t xml:space="preserve">Kapacitet: upp till 3 000+ personer </w:t>
      </w:r>
    </w:p>
    <w:p w14:paraId="53A5F894" w14:textId="77777777" w:rsidR="00EF5FC0" w:rsidRPr="00EF5FC0" w:rsidRDefault="00EF5FC0" w:rsidP="00EF5FC0">
      <w:pPr>
        <w:numPr>
          <w:ilvl w:val="0"/>
          <w:numId w:val="5"/>
        </w:numPr>
      </w:pPr>
      <w:r w:rsidRPr="00EF5FC0">
        <w:t xml:space="preserve">Kombination av konferensytor och kulturella upplevelser </w:t>
      </w:r>
    </w:p>
    <w:p w14:paraId="213E187D" w14:textId="77777777" w:rsidR="00EF5FC0" w:rsidRPr="00EF5FC0" w:rsidRDefault="00EF5FC0" w:rsidP="00EF5FC0">
      <w:pPr>
        <w:numPr>
          <w:ilvl w:val="0"/>
          <w:numId w:val="5"/>
        </w:numPr>
      </w:pPr>
      <w:r w:rsidRPr="00EF5FC0">
        <w:t xml:space="preserve">Stor auditorium och utomhusytor </w:t>
      </w:r>
    </w:p>
    <w:p w14:paraId="663E3B44" w14:textId="77777777" w:rsidR="00EF5FC0" w:rsidRPr="00EF5FC0" w:rsidRDefault="00EF5FC0" w:rsidP="00EF5FC0">
      <w:pPr>
        <w:numPr>
          <w:ilvl w:val="0"/>
          <w:numId w:val="5"/>
        </w:numPr>
      </w:pPr>
      <w:r w:rsidRPr="00EF5FC0">
        <w:t>Väldigt stark inom statliga event, konferenser och kulturella sammankomster</w:t>
      </w:r>
    </w:p>
    <w:p w14:paraId="210388A1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71BF7"/>
    <w:multiLevelType w:val="multilevel"/>
    <w:tmpl w:val="25F4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D0307"/>
    <w:multiLevelType w:val="multilevel"/>
    <w:tmpl w:val="82C2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9A2445"/>
    <w:multiLevelType w:val="multilevel"/>
    <w:tmpl w:val="5A28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6641BF"/>
    <w:multiLevelType w:val="multilevel"/>
    <w:tmpl w:val="1896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D05EF0"/>
    <w:multiLevelType w:val="multilevel"/>
    <w:tmpl w:val="BCD4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671293">
    <w:abstractNumId w:val="0"/>
  </w:num>
  <w:num w:numId="2" w16cid:durableId="613445016">
    <w:abstractNumId w:val="2"/>
  </w:num>
  <w:num w:numId="3" w16cid:durableId="924340268">
    <w:abstractNumId w:val="1"/>
  </w:num>
  <w:num w:numId="4" w16cid:durableId="1721438675">
    <w:abstractNumId w:val="3"/>
  </w:num>
  <w:num w:numId="5" w16cid:durableId="20273650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2EE"/>
    <w:rsid w:val="00372EAF"/>
    <w:rsid w:val="003F7D8C"/>
    <w:rsid w:val="00727DD2"/>
    <w:rsid w:val="009D72EE"/>
    <w:rsid w:val="00EF5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8ABB3D-6850-45A8-BF70-06B94F43D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241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2026-05-05T09:21:00Z</dcterms:created>
  <dcterms:modified xsi:type="dcterms:W3CDTF">2026-05-05T09:21:00Z</dcterms:modified>
</cp:coreProperties>
</file>