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0207" w14:textId="77777777" w:rsidR="0009446B" w:rsidRPr="0009446B" w:rsidRDefault="0009446B" w:rsidP="0009446B">
      <w:pPr>
        <w:rPr>
          <w:b/>
          <w:bCs/>
        </w:rPr>
      </w:pPr>
      <w:r w:rsidRPr="0009446B">
        <w:rPr>
          <w:b/>
          <w:bCs/>
        </w:rPr>
        <w:t>1. Kyrgyz State Residence Congress Hall</w:t>
      </w:r>
    </w:p>
    <w:p w14:paraId="2CACAE18" w14:textId="343AE974" w:rsidR="0009446B" w:rsidRPr="0009446B" w:rsidRDefault="0009446B" w:rsidP="0009446B">
      <w:r w:rsidRPr="0009446B">
        <w:drawing>
          <wp:inline distT="0" distB="0" distL="0" distR="0" wp14:anchorId="7EA1499F" wp14:editId="4863B59B">
            <wp:extent cx="5731510" cy="3820795"/>
            <wp:effectExtent l="0" t="0" r="2540" b="8255"/>
            <wp:docPr id="1226007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A99B" w14:textId="7044CCF2" w:rsidR="0009446B" w:rsidRPr="0009446B" w:rsidRDefault="0009446B" w:rsidP="0009446B">
      <w:r w:rsidRPr="0009446B">
        <w:drawing>
          <wp:inline distT="0" distB="0" distL="0" distR="0" wp14:anchorId="0C9242B7" wp14:editId="5797A93F">
            <wp:extent cx="5731510" cy="4297680"/>
            <wp:effectExtent l="0" t="0" r="2540" b="7620"/>
            <wp:docPr id="7476515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85D0" w14:textId="7080332A" w:rsidR="0009446B" w:rsidRPr="0009446B" w:rsidRDefault="0009446B" w:rsidP="0009446B">
      <w:r w:rsidRPr="0009446B">
        <w:lastRenderedPageBreak/>
        <w:drawing>
          <wp:inline distT="0" distB="0" distL="0" distR="0" wp14:anchorId="621613F6" wp14:editId="0EF1E238">
            <wp:extent cx="5731510" cy="3820795"/>
            <wp:effectExtent l="0" t="0" r="2540" b="8255"/>
            <wp:docPr id="3341663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429F" w14:textId="77777777" w:rsidR="0009446B" w:rsidRPr="0009446B" w:rsidRDefault="0009446B" w:rsidP="0009446B">
      <w:r w:rsidRPr="0009446B">
        <w:t>7</w:t>
      </w:r>
    </w:p>
    <w:p w14:paraId="3804A13C" w14:textId="77777777" w:rsidR="0009446B" w:rsidRPr="0009446B" w:rsidRDefault="0009446B" w:rsidP="0009446B">
      <w:r w:rsidRPr="0009446B">
        <w:t>Kirgizistans mest prestigefyllda konferensanläggning för statliga toppmöten.</w:t>
      </w:r>
    </w:p>
    <w:p w14:paraId="24AA3B9D" w14:textId="77777777" w:rsidR="0009446B" w:rsidRPr="0009446B" w:rsidRDefault="0009446B" w:rsidP="0009446B">
      <w:pPr>
        <w:numPr>
          <w:ilvl w:val="0"/>
          <w:numId w:val="1"/>
        </w:numPr>
      </w:pPr>
      <w:r w:rsidRPr="0009446B">
        <w:t xml:space="preserve">Stad: Bisjkek </w:t>
      </w:r>
    </w:p>
    <w:p w14:paraId="31BDAE15" w14:textId="77777777" w:rsidR="0009446B" w:rsidRPr="0009446B" w:rsidRDefault="0009446B" w:rsidP="0009446B">
      <w:pPr>
        <w:numPr>
          <w:ilvl w:val="0"/>
          <w:numId w:val="1"/>
        </w:numPr>
      </w:pPr>
      <w:r w:rsidRPr="0009446B">
        <w:t xml:space="preserve">Kapacitet: upp till 2 000+ personer </w:t>
      </w:r>
    </w:p>
    <w:p w14:paraId="54CC305F" w14:textId="77777777" w:rsidR="0009446B" w:rsidRPr="0009446B" w:rsidRDefault="0009446B" w:rsidP="0009446B">
      <w:pPr>
        <w:numPr>
          <w:ilvl w:val="0"/>
          <w:numId w:val="1"/>
        </w:numPr>
      </w:pPr>
      <w:r w:rsidRPr="0009446B">
        <w:t xml:space="preserve">Hög säkerhetsnivå och representativ miljö </w:t>
      </w:r>
    </w:p>
    <w:p w14:paraId="3868970F" w14:textId="77777777" w:rsidR="0009446B" w:rsidRPr="0009446B" w:rsidRDefault="0009446B" w:rsidP="0009446B">
      <w:pPr>
        <w:numPr>
          <w:ilvl w:val="0"/>
          <w:numId w:val="1"/>
        </w:numPr>
      </w:pPr>
      <w:r w:rsidRPr="0009446B">
        <w:t xml:space="preserve">Används för presidentmöten och internationella forum </w:t>
      </w:r>
    </w:p>
    <w:p w14:paraId="1F77FF88" w14:textId="77777777" w:rsidR="0009446B" w:rsidRPr="0009446B" w:rsidRDefault="0009446B" w:rsidP="0009446B">
      <w:pPr>
        <w:numPr>
          <w:ilvl w:val="0"/>
          <w:numId w:val="1"/>
        </w:numPr>
      </w:pPr>
      <w:r w:rsidRPr="0009446B">
        <w:t xml:space="preserve">Väldigt stark inom toppmöten, diplomatiska konferenser och statliga event </w:t>
      </w:r>
    </w:p>
    <w:p w14:paraId="5992B928" w14:textId="77777777" w:rsidR="0009446B" w:rsidRPr="0009446B" w:rsidRDefault="0009446B" w:rsidP="0009446B">
      <w:r w:rsidRPr="0009446B">
        <w:pict w14:anchorId="0408A807">
          <v:rect id="_x0000_i1028" style="width:0;height:1.5pt" o:hralign="center" o:hrstd="t" o:hr="t" fillcolor="#a0a0a0" stroked="f"/>
        </w:pict>
      </w:r>
    </w:p>
    <w:p w14:paraId="6CD60893" w14:textId="77777777" w:rsidR="0009446B" w:rsidRPr="0009446B" w:rsidRDefault="0009446B" w:rsidP="0009446B">
      <w:pPr>
        <w:rPr>
          <w:b/>
          <w:bCs/>
        </w:rPr>
      </w:pPr>
      <w:r w:rsidRPr="0009446B">
        <w:rPr>
          <w:b/>
          <w:bCs/>
        </w:rPr>
        <w:t>2. Ala-Too Square Conference &amp; Event Facilities</w:t>
      </w:r>
    </w:p>
    <w:p w14:paraId="6A13CF75" w14:textId="719161A0" w:rsidR="0009446B" w:rsidRPr="0009446B" w:rsidRDefault="0009446B" w:rsidP="0009446B">
      <w:r w:rsidRPr="0009446B">
        <w:lastRenderedPageBreak/>
        <w:drawing>
          <wp:inline distT="0" distB="0" distL="0" distR="0" wp14:anchorId="5B22B7FC" wp14:editId="5E51575D">
            <wp:extent cx="5731510" cy="3823970"/>
            <wp:effectExtent l="0" t="0" r="2540" b="5080"/>
            <wp:docPr id="3345901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B69D" w14:textId="4CF2DFB7" w:rsidR="0009446B" w:rsidRPr="0009446B" w:rsidRDefault="0009446B" w:rsidP="0009446B">
      <w:r w:rsidRPr="0009446B">
        <w:drawing>
          <wp:inline distT="0" distB="0" distL="0" distR="0" wp14:anchorId="5DF9152A" wp14:editId="2AA6680F">
            <wp:extent cx="4286250" cy="3219450"/>
            <wp:effectExtent l="0" t="0" r="0" b="0"/>
            <wp:docPr id="2131416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6938" w14:textId="7AFA15AE" w:rsidR="0009446B" w:rsidRPr="0009446B" w:rsidRDefault="0009446B" w:rsidP="0009446B">
      <w:r w:rsidRPr="0009446B">
        <w:lastRenderedPageBreak/>
        <w:drawing>
          <wp:inline distT="0" distB="0" distL="0" distR="0" wp14:anchorId="37ADC533" wp14:editId="50CA465C">
            <wp:extent cx="5731510" cy="3825240"/>
            <wp:effectExtent l="0" t="0" r="2540" b="3810"/>
            <wp:docPr id="1853414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6E6D" w14:textId="77777777" w:rsidR="0009446B" w:rsidRPr="0009446B" w:rsidRDefault="0009446B" w:rsidP="0009446B">
      <w:r w:rsidRPr="0009446B">
        <w:t>6</w:t>
      </w:r>
    </w:p>
    <w:p w14:paraId="73F20058" w14:textId="77777777" w:rsidR="0009446B" w:rsidRPr="0009446B" w:rsidRDefault="0009446B" w:rsidP="0009446B">
      <w:r w:rsidRPr="0009446B">
        <w:t>En central plats för stora events och konferensliknande sammankomster.</w:t>
      </w:r>
    </w:p>
    <w:p w14:paraId="26042B61" w14:textId="77777777" w:rsidR="0009446B" w:rsidRPr="0009446B" w:rsidRDefault="0009446B" w:rsidP="0009446B">
      <w:pPr>
        <w:numPr>
          <w:ilvl w:val="0"/>
          <w:numId w:val="2"/>
        </w:numPr>
      </w:pPr>
      <w:r w:rsidRPr="0009446B">
        <w:t xml:space="preserve">Stad: Bisjkek </w:t>
      </w:r>
    </w:p>
    <w:p w14:paraId="0900E203" w14:textId="77777777" w:rsidR="0009446B" w:rsidRPr="0009446B" w:rsidRDefault="0009446B" w:rsidP="0009446B">
      <w:pPr>
        <w:numPr>
          <w:ilvl w:val="0"/>
          <w:numId w:val="2"/>
        </w:numPr>
      </w:pPr>
      <w:r w:rsidRPr="0009446B">
        <w:t xml:space="preserve">Kapacitet: upp till 5 000+ personer </w:t>
      </w:r>
    </w:p>
    <w:p w14:paraId="01EB424B" w14:textId="77777777" w:rsidR="0009446B" w:rsidRPr="0009446B" w:rsidRDefault="0009446B" w:rsidP="0009446B">
      <w:pPr>
        <w:numPr>
          <w:ilvl w:val="0"/>
          <w:numId w:val="2"/>
        </w:numPr>
      </w:pPr>
      <w:r w:rsidRPr="0009446B">
        <w:t xml:space="preserve">Centralt landmark i huvudstaden </w:t>
      </w:r>
    </w:p>
    <w:p w14:paraId="395AE960" w14:textId="77777777" w:rsidR="0009446B" w:rsidRPr="0009446B" w:rsidRDefault="0009446B" w:rsidP="0009446B">
      <w:pPr>
        <w:numPr>
          <w:ilvl w:val="0"/>
          <w:numId w:val="2"/>
        </w:numPr>
      </w:pPr>
      <w:r w:rsidRPr="0009446B">
        <w:t xml:space="preserve">Flexibla eventytor (inkl. utomhus) </w:t>
      </w:r>
    </w:p>
    <w:p w14:paraId="6FB7CF35" w14:textId="77777777" w:rsidR="0009446B" w:rsidRPr="0009446B" w:rsidRDefault="0009446B" w:rsidP="0009446B">
      <w:pPr>
        <w:numPr>
          <w:ilvl w:val="0"/>
          <w:numId w:val="2"/>
        </w:numPr>
      </w:pPr>
      <w:r w:rsidRPr="0009446B">
        <w:t xml:space="preserve">Väldigt stark inom nationella event, konferenser och större gatherings </w:t>
      </w:r>
    </w:p>
    <w:p w14:paraId="79951218" w14:textId="77777777" w:rsidR="0009446B" w:rsidRPr="0009446B" w:rsidRDefault="0009446B" w:rsidP="0009446B">
      <w:r w:rsidRPr="0009446B">
        <w:pict w14:anchorId="2073004F">
          <v:rect id="_x0000_i1032" style="width:0;height:1.5pt" o:hralign="center" o:hrstd="t" o:hr="t" fillcolor="#a0a0a0" stroked="f"/>
        </w:pict>
      </w:r>
    </w:p>
    <w:p w14:paraId="66E42E02" w14:textId="77777777" w:rsidR="0009446B" w:rsidRPr="0009446B" w:rsidRDefault="0009446B" w:rsidP="0009446B">
      <w:pPr>
        <w:rPr>
          <w:b/>
          <w:bCs/>
        </w:rPr>
      </w:pPr>
      <w:r w:rsidRPr="0009446B">
        <w:rPr>
          <w:b/>
          <w:bCs/>
        </w:rPr>
        <w:t>3. Hyatt Regency Bishkek Conference Center</w:t>
      </w:r>
    </w:p>
    <w:p w14:paraId="5AC5F657" w14:textId="1467750B" w:rsidR="0009446B" w:rsidRPr="0009446B" w:rsidRDefault="0009446B" w:rsidP="0009446B">
      <w:r w:rsidRPr="0009446B">
        <w:lastRenderedPageBreak/>
        <w:drawing>
          <wp:inline distT="0" distB="0" distL="0" distR="0" wp14:anchorId="76DF94D0" wp14:editId="0601F6D8">
            <wp:extent cx="5731510" cy="4298950"/>
            <wp:effectExtent l="0" t="0" r="2540" b="6350"/>
            <wp:docPr id="1408575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4BDB" w14:textId="3FDCB683" w:rsidR="0009446B" w:rsidRPr="0009446B" w:rsidRDefault="0009446B" w:rsidP="0009446B">
      <w:r w:rsidRPr="0009446B">
        <w:drawing>
          <wp:inline distT="0" distB="0" distL="0" distR="0" wp14:anchorId="7A5CDFA7" wp14:editId="6C317184">
            <wp:extent cx="5731510" cy="4298950"/>
            <wp:effectExtent l="0" t="0" r="2540" b="6350"/>
            <wp:docPr id="1972086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121C" w14:textId="475CA8AC" w:rsidR="0009446B" w:rsidRPr="0009446B" w:rsidRDefault="0009446B" w:rsidP="0009446B">
      <w:r w:rsidRPr="0009446B">
        <w:lastRenderedPageBreak/>
        <w:drawing>
          <wp:inline distT="0" distB="0" distL="0" distR="0" wp14:anchorId="57FCFFAE" wp14:editId="46E7D82A">
            <wp:extent cx="5731510" cy="4297680"/>
            <wp:effectExtent l="0" t="0" r="2540" b="7620"/>
            <wp:docPr id="1586504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9842" w14:textId="77777777" w:rsidR="0009446B" w:rsidRPr="0009446B" w:rsidRDefault="0009446B" w:rsidP="0009446B">
      <w:r w:rsidRPr="0009446B">
        <w:t>5</w:t>
      </w:r>
    </w:p>
    <w:p w14:paraId="325FFEE2" w14:textId="77777777" w:rsidR="0009446B" w:rsidRPr="0009446B" w:rsidRDefault="0009446B" w:rsidP="0009446B">
      <w:r w:rsidRPr="0009446B">
        <w:t>En av de mest internationella och professionella konferensanläggningarna i landet.</w:t>
      </w:r>
    </w:p>
    <w:p w14:paraId="27C1F4F3" w14:textId="77777777" w:rsidR="0009446B" w:rsidRPr="0009446B" w:rsidRDefault="0009446B" w:rsidP="0009446B">
      <w:pPr>
        <w:numPr>
          <w:ilvl w:val="0"/>
          <w:numId w:val="3"/>
        </w:numPr>
      </w:pPr>
      <w:r w:rsidRPr="0009446B">
        <w:t xml:space="preserve">Stad: Bisjkek </w:t>
      </w:r>
    </w:p>
    <w:p w14:paraId="56DEE7BE" w14:textId="77777777" w:rsidR="0009446B" w:rsidRPr="0009446B" w:rsidRDefault="0009446B" w:rsidP="0009446B">
      <w:pPr>
        <w:numPr>
          <w:ilvl w:val="0"/>
          <w:numId w:val="3"/>
        </w:numPr>
      </w:pPr>
      <w:r w:rsidRPr="0009446B">
        <w:t xml:space="preserve">Kapacitet: upp till 1 000+ personer </w:t>
      </w:r>
    </w:p>
    <w:p w14:paraId="406D3938" w14:textId="77777777" w:rsidR="0009446B" w:rsidRPr="0009446B" w:rsidRDefault="0009446B" w:rsidP="0009446B">
      <w:pPr>
        <w:numPr>
          <w:ilvl w:val="0"/>
          <w:numId w:val="3"/>
        </w:numPr>
      </w:pPr>
      <w:r w:rsidRPr="0009446B">
        <w:t xml:space="preserve">Premium hotell- och konferensmiljö </w:t>
      </w:r>
    </w:p>
    <w:p w14:paraId="3938E0FA" w14:textId="77777777" w:rsidR="0009446B" w:rsidRPr="0009446B" w:rsidRDefault="0009446B" w:rsidP="0009446B">
      <w:pPr>
        <w:numPr>
          <w:ilvl w:val="0"/>
          <w:numId w:val="3"/>
        </w:numPr>
      </w:pPr>
      <w:r w:rsidRPr="0009446B">
        <w:t xml:space="preserve">Centralt läge nära regeringskvarter </w:t>
      </w:r>
    </w:p>
    <w:p w14:paraId="561BA32C" w14:textId="77777777" w:rsidR="0009446B" w:rsidRPr="0009446B" w:rsidRDefault="0009446B" w:rsidP="0009446B">
      <w:pPr>
        <w:numPr>
          <w:ilvl w:val="0"/>
          <w:numId w:val="3"/>
        </w:numPr>
      </w:pPr>
      <w:r w:rsidRPr="0009446B">
        <w:t xml:space="preserve">Väldigt stark inom internationella konferenser, NGO-event och affärsmöten </w:t>
      </w:r>
    </w:p>
    <w:p w14:paraId="7D4FAC57" w14:textId="77777777" w:rsidR="0009446B" w:rsidRPr="0009446B" w:rsidRDefault="0009446B" w:rsidP="0009446B">
      <w:r w:rsidRPr="0009446B">
        <w:pict w14:anchorId="1FE99359">
          <v:rect id="_x0000_i1036" style="width:0;height:1.5pt" o:hralign="center" o:hrstd="t" o:hr="t" fillcolor="#a0a0a0" stroked="f"/>
        </w:pict>
      </w:r>
    </w:p>
    <w:p w14:paraId="7493923E" w14:textId="77777777" w:rsidR="0009446B" w:rsidRPr="0009446B" w:rsidRDefault="0009446B" w:rsidP="0009446B">
      <w:pPr>
        <w:rPr>
          <w:b/>
          <w:bCs/>
        </w:rPr>
      </w:pPr>
      <w:r w:rsidRPr="0009446B">
        <w:rPr>
          <w:b/>
          <w:bCs/>
        </w:rPr>
        <w:t>4. Orion Hotel Bishkek Conference Center</w:t>
      </w:r>
    </w:p>
    <w:p w14:paraId="5C5E527A" w14:textId="0644321E" w:rsidR="0009446B" w:rsidRPr="0009446B" w:rsidRDefault="0009446B" w:rsidP="0009446B">
      <w:r w:rsidRPr="0009446B">
        <w:lastRenderedPageBreak/>
        <w:drawing>
          <wp:inline distT="0" distB="0" distL="0" distR="0" wp14:anchorId="5EC68EB4" wp14:editId="48588070">
            <wp:extent cx="5731510" cy="3375660"/>
            <wp:effectExtent l="0" t="0" r="2540" b="0"/>
            <wp:docPr id="1808355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F933" w14:textId="60085DFE" w:rsidR="0009446B" w:rsidRPr="0009446B" w:rsidRDefault="0009446B" w:rsidP="0009446B">
      <w:r w:rsidRPr="0009446B">
        <w:drawing>
          <wp:inline distT="0" distB="0" distL="0" distR="0" wp14:anchorId="025D7346" wp14:editId="7620B68E">
            <wp:extent cx="5731510" cy="3823970"/>
            <wp:effectExtent l="0" t="0" r="2540" b="5080"/>
            <wp:docPr id="645458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DC10" w14:textId="68D5F5FD" w:rsidR="0009446B" w:rsidRPr="0009446B" w:rsidRDefault="0009446B" w:rsidP="0009446B">
      <w:r w:rsidRPr="0009446B">
        <w:lastRenderedPageBreak/>
        <w:drawing>
          <wp:inline distT="0" distB="0" distL="0" distR="0" wp14:anchorId="561BFCC6" wp14:editId="0B5C23CC">
            <wp:extent cx="5731510" cy="3820795"/>
            <wp:effectExtent l="0" t="0" r="2540" b="8255"/>
            <wp:docPr id="1312389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370A" w14:textId="77777777" w:rsidR="0009446B" w:rsidRPr="0009446B" w:rsidRDefault="0009446B" w:rsidP="0009446B">
      <w:r w:rsidRPr="0009446B">
        <w:t>7</w:t>
      </w:r>
    </w:p>
    <w:p w14:paraId="1E2163C2" w14:textId="77777777" w:rsidR="0009446B" w:rsidRPr="0009446B" w:rsidRDefault="0009446B" w:rsidP="0009446B">
      <w:r w:rsidRPr="0009446B">
        <w:t>En modern och exklusiv konferensmiljö i Bishkek.</w:t>
      </w:r>
    </w:p>
    <w:p w14:paraId="01FCDD53" w14:textId="77777777" w:rsidR="0009446B" w:rsidRPr="0009446B" w:rsidRDefault="0009446B" w:rsidP="0009446B">
      <w:pPr>
        <w:numPr>
          <w:ilvl w:val="0"/>
          <w:numId w:val="4"/>
        </w:numPr>
      </w:pPr>
      <w:r w:rsidRPr="0009446B">
        <w:t xml:space="preserve">Stad: Bisjkek </w:t>
      </w:r>
    </w:p>
    <w:p w14:paraId="5CC37671" w14:textId="77777777" w:rsidR="0009446B" w:rsidRPr="0009446B" w:rsidRDefault="0009446B" w:rsidP="0009446B">
      <w:pPr>
        <w:numPr>
          <w:ilvl w:val="0"/>
          <w:numId w:val="4"/>
        </w:numPr>
      </w:pPr>
      <w:r w:rsidRPr="0009446B">
        <w:t xml:space="preserve">Kapacitet: upp till 400+ personer </w:t>
      </w:r>
    </w:p>
    <w:p w14:paraId="51A3BD38" w14:textId="77777777" w:rsidR="0009446B" w:rsidRPr="0009446B" w:rsidRDefault="0009446B" w:rsidP="0009446B">
      <w:pPr>
        <w:numPr>
          <w:ilvl w:val="0"/>
          <w:numId w:val="4"/>
        </w:numPr>
      </w:pPr>
      <w:r w:rsidRPr="0009446B">
        <w:t xml:space="preserve">Boutique hotell med hög standard </w:t>
      </w:r>
    </w:p>
    <w:p w14:paraId="119EFAF8" w14:textId="77777777" w:rsidR="0009446B" w:rsidRPr="0009446B" w:rsidRDefault="0009446B" w:rsidP="0009446B">
      <w:pPr>
        <w:numPr>
          <w:ilvl w:val="0"/>
          <w:numId w:val="4"/>
        </w:numPr>
      </w:pPr>
      <w:r w:rsidRPr="0009446B">
        <w:t xml:space="preserve">Moderna mötesrum </w:t>
      </w:r>
    </w:p>
    <w:p w14:paraId="1B0EA59B" w14:textId="77777777" w:rsidR="0009446B" w:rsidRPr="0009446B" w:rsidRDefault="0009446B" w:rsidP="0009446B">
      <w:pPr>
        <w:numPr>
          <w:ilvl w:val="0"/>
          <w:numId w:val="4"/>
        </w:numPr>
      </w:pPr>
      <w:r w:rsidRPr="0009446B">
        <w:t xml:space="preserve">Väldigt stark inom executive meetings, mindre konferenser och corporate events </w:t>
      </w:r>
    </w:p>
    <w:p w14:paraId="1BF3F6EA" w14:textId="77777777" w:rsidR="0009446B" w:rsidRPr="0009446B" w:rsidRDefault="0009446B" w:rsidP="0009446B">
      <w:r w:rsidRPr="0009446B">
        <w:pict w14:anchorId="0ABD288E">
          <v:rect id="_x0000_i1040" style="width:0;height:1.5pt" o:hralign="center" o:hrstd="t" o:hr="t" fillcolor="#a0a0a0" stroked="f"/>
        </w:pict>
      </w:r>
    </w:p>
    <w:p w14:paraId="79542D0C" w14:textId="77777777" w:rsidR="0009446B" w:rsidRPr="0009446B" w:rsidRDefault="0009446B" w:rsidP="0009446B">
      <w:pPr>
        <w:rPr>
          <w:b/>
          <w:bCs/>
        </w:rPr>
      </w:pPr>
      <w:r w:rsidRPr="0009446B">
        <w:rPr>
          <w:b/>
          <w:bCs/>
        </w:rPr>
        <w:t>5. Dostuk Hotel Conference Hall</w:t>
      </w:r>
    </w:p>
    <w:p w14:paraId="2D510E7C" w14:textId="2AE5827A" w:rsidR="0009446B" w:rsidRPr="0009446B" w:rsidRDefault="0009446B" w:rsidP="0009446B">
      <w:r w:rsidRPr="0009446B">
        <w:lastRenderedPageBreak/>
        <w:drawing>
          <wp:inline distT="0" distB="0" distL="0" distR="0" wp14:anchorId="15C973EE" wp14:editId="0501A361">
            <wp:extent cx="5731510" cy="3823970"/>
            <wp:effectExtent l="0" t="0" r="2540" b="5080"/>
            <wp:docPr id="21906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7EE5" w14:textId="2FC06BB1" w:rsidR="0009446B" w:rsidRPr="0009446B" w:rsidRDefault="0009446B" w:rsidP="0009446B">
      <w:r w:rsidRPr="0009446B">
        <w:drawing>
          <wp:inline distT="0" distB="0" distL="0" distR="0" wp14:anchorId="6C71289B" wp14:editId="285714A9">
            <wp:extent cx="5731510" cy="3820795"/>
            <wp:effectExtent l="0" t="0" r="2540" b="8255"/>
            <wp:docPr id="1984698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D47B" w14:textId="3CC4F230" w:rsidR="0009446B" w:rsidRPr="0009446B" w:rsidRDefault="0009446B" w:rsidP="0009446B">
      <w:r w:rsidRPr="0009446B">
        <w:lastRenderedPageBreak/>
        <w:drawing>
          <wp:inline distT="0" distB="0" distL="0" distR="0" wp14:anchorId="4C2FB686" wp14:editId="1ABF6CFD">
            <wp:extent cx="5731510" cy="3940175"/>
            <wp:effectExtent l="0" t="0" r="2540" b="3175"/>
            <wp:docPr id="173507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62DA" w14:textId="77777777" w:rsidR="0009446B" w:rsidRPr="0009446B" w:rsidRDefault="0009446B" w:rsidP="0009446B">
      <w:r w:rsidRPr="0009446B">
        <w:t>8</w:t>
      </w:r>
    </w:p>
    <w:p w14:paraId="497A1BE3" w14:textId="77777777" w:rsidR="0009446B" w:rsidRPr="0009446B" w:rsidRDefault="0009446B" w:rsidP="0009446B">
      <w:r w:rsidRPr="0009446B">
        <w:t>En av de mest etablerade konferensanläggningarna i Bishkek.</w:t>
      </w:r>
    </w:p>
    <w:p w14:paraId="6C8CB35F" w14:textId="77777777" w:rsidR="0009446B" w:rsidRPr="0009446B" w:rsidRDefault="0009446B" w:rsidP="0009446B">
      <w:pPr>
        <w:numPr>
          <w:ilvl w:val="0"/>
          <w:numId w:val="5"/>
        </w:numPr>
      </w:pPr>
      <w:r w:rsidRPr="0009446B">
        <w:t xml:space="preserve">Stad: Bisjkek </w:t>
      </w:r>
    </w:p>
    <w:p w14:paraId="6CCA3088" w14:textId="77777777" w:rsidR="0009446B" w:rsidRPr="0009446B" w:rsidRDefault="0009446B" w:rsidP="0009446B">
      <w:pPr>
        <w:numPr>
          <w:ilvl w:val="0"/>
          <w:numId w:val="5"/>
        </w:numPr>
      </w:pPr>
      <w:r w:rsidRPr="0009446B">
        <w:t xml:space="preserve">Kapacitet: upp till 600+ personer </w:t>
      </w:r>
    </w:p>
    <w:p w14:paraId="23B4B656" w14:textId="77777777" w:rsidR="0009446B" w:rsidRPr="0009446B" w:rsidRDefault="0009446B" w:rsidP="0009446B">
      <w:pPr>
        <w:numPr>
          <w:ilvl w:val="0"/>
          <w:numId w:val="5"/>
        </w:numPr>
      </w:pPr>
      <w:r w:rsidRPr="0009446B">
        <w:t xml:space="preserve">Klassisk hotell- och konferensmiljö </w:t>
      </w:r>
    </w:p>
    <w:p w14:paraId="66C3CE7E" w14:textId="77777777" w:rsidR="0009446B" w:rsidRPr="0009446B" w:rsidRDefault="0009446B" w:rsidP="0009446B">
      <w:pPr>
        <w:numPr>
          <w:ilvl w:val="0"/>
          <w:numId w:val="5"/>
        </w:numPr>
      </w:pPr>
      <w:r w:rsidRPr="0009446B">
        <w:t xml:space="preserve">Centralt läge </w:t>
      </w:r>
    </w:p>
    <w:p w14:paraId="00D59C08" w14:textId="77777777" w:rsidR="0009446B" w:rsidRPr="0009446B" w:rsidRDefault="0009446B" w:rsidP="0009446B">
      <w:pPr>
        <w:numPr>
          <w:ilvl w:val="0"/>
          <w:numId w:val="5"/>
        </w:numPr>
      </w:pPr>
      <w:r w:rsidRPr="0009446B">
        <w:t>Väldigt stark inom konferenser, affärsmöten och nationella event</w:t>
      </w:r>
    </w:p>
    <w:p w14:paraId="78DB5F1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69FC"/>
    <w:multiLevelType w:val="multilevel"/>
    <w:tmpl w:val="5E0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1502"/>
    <w:multiLevelType w:val="multilevel"/>
    <w:tmpl w:val="2E5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5288"/>
    <w:multiLevelType w:val="multilevel"/>
    <w:tmpl w:val="F6B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D1974"/>
    <w:multiLevelType w:val="multilevel"/>
    <w:tmpl w:val="426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574C3"/>
    <w:multiLevelType w:val="multilevel"/>
    <w:tmpl w:val="73A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229868">
    <w:abstractNumId w:val="3"/>
  </w:num>
  <w:num w:numId="2" w16cid:durableId="1684824394">
    <w:abstractNumId w:val="0"/>
  </w:num>
  <w:num w:numId="3" w16cid:durableId="1603686097">
    <w:abstractNumId w:val="1"/>
  </w:num>
  <w:num w:numId="4" w16cid:durableId="1582913152">
    <w:abstractNumId w:val="4"/>
  </w:num>
  <w:num w:numId="5" w16cid:durableId="138428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73"/>
    <w:rsid w:val="0009446B"/>
    <w:rsid w:val="00177975"/>
    <w:rsid w:val="00372EAF"/>
    <w:rsid w:val="003F7D8C"/>
    <w:rsid w:val="00DC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41844-FDA0-4E04-8871-8578AB66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247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2026-05-05T09:54:00Z</dcterms:created>
  <dcterms:modified xsi:type="dcterms:W3CDTF">2026-05-05T09:54:00Z</dcterms:modified>
</cp:coreProperties>
</file>