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AA090" w14:textId="77777777" w:rsidR="009869F6" w:rsidRPr="009869F6" w:rsidRDefault="009869F6" w:rsidP="009869F6">
      <w:pPr>
        <w:rPr>
          <w:b/>
          <w:bCs/>
        </w:rPr>
      </w:pPr>
      <w:r w:rsidRPr="009869F6">
        <w:rPr>
          <w:b/>
          <w:bCs/>
        </w:rPr>
        <w:t>1. Corporate Convention Center (CCC)</w:t>
      </w:r>
    </w:p>
    <w:p w14:paraId="36AE9D70" w14:textId="5137E478" w:rsidR="009869F6" w:rsidRPr="009869F6" w:rsidRDefault="009869F6" w:rsidP="009869F6">
      <w:r w:rsidRPr="009869F6">
        <w:drawing>
          <wp:inline distT="0" distB="0" distL="0" distR="0" wp14:anchorId="54F46F9E" wp14:editId="21978C37">
            <wp:extent cx="5731510" cy="3202940"/>
            <wp:effectExtent l="0" t="0" r="2540" b="0"/>
            <wp:docPr id="172518426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AA588" w14:textId="5AE9CDB1" w:rsidR="009869F6" w:rsidRPr="009869F6" w:rsidRDefault="009869F6" w:rsidP="009869F6">
      <w:r w:rsidRPr="009869F6">
        <w:drawing>
          <wp:inline distT="0" distB="0" distL="0" distR="0" wp14:anchorId="406AEE78" wp14:editId="728B091F">
            <wp:extent cx="5731510" cy="3707765"/>
            <wp:effectExtent l="0" t="0" r="2540" b="6985"/>
            <wp:docPr id="5068482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360F" w14:textId="697B9E60" w:rsidR="009869F6" w:rsidRPr="009869F6" w:rsidRDefault="009869F6" w:rsidP="009869F6">
      <w:r w:rsidRPr="009869F6">
        <w:lastRenderedPageBreak/>
        <w:drawing>
          <wp:inline distT="0" distB="0" distL="0" distR="0" wp14:anchorId="614B44EA" wp14:editId="49E17613">
            <wp:extent cx="5419725" cy="4067175"/>
            <wp:effectExtent l="0" t="0" r="9525" b="9525"/>
            <wp:docPr id="10646157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FCD9E" w14:textId="77777777" w:rsidR="009869F6" w:rsidRPr="009869F6" w:rsidRDefault="009869F6" w:rsidP="009869F6">
      <w:r w:rsidRPr="009869F6">
        <w:t>6</w:t>
      </w:r>
    </w:p>
    <w:p w14:paraId="4BDFFD04" w14:textId="77777777" w:rsidR="009869F6" w:rsidRPr="009869F6" w:rsidRDefault="009869F6" w:rsidP="009869F6">
      <w:r w:rsidRPr="009869F6">
        <w:t>Mongoliets mest moderna och största dedikerade konferensanläggning.</w:t>
      </w:r>
    </w:p>
    <w:p w14:paraId="6AFA5B64" w14:textId="77777777" w:rsidR="009869F6" w:rsidRPr="009869F6" w:rsidRDefault="009869F6" w:rsidP="009869F6">
      <w:pPr>
        <w:numPr>
          <w:ilvl w:val="0"/>
          <w:numId w:val="1"/>
        </w:numPr>
      </w:pPr>
      <w:r w:rsidRPr="009869F6">
        <w:t xml:space="preserve">Stad: Ulaanbaatar </w:t>
      </w:r>
    </w:p>
    <w:p w14:paraId="2190FC79" w14:textId="77777777" w:rsidR="009869F6" w:rsidRPr="009869F6" w:rsidRDefault="009869F6" w:rsidP="009869F6">
      <w:pPr>
        <w:numPr>
          <w:ilvl w:val="0"/>
          <w:numId w:val="1"/>
        </w:numPr>
      </w:pPr>
      <w:r w:rsidRPr="009869F6">
        <w:t xml:space="preserve">Kapacitet: upp till 3 000+ personer </w:t>
      </w:r>
    </w:p>
    <w:p w14:paraId="52326C39" w14:textId="77777777" w:rsidR="009869F6" w:rsidRPr="009869F6" w:rsidRDefault="009869F6" w:rsidP="009869F6">
      <w:pPr>
        <w:numPr>
          <w:ilvl w:val="0"/>
          <w:numId w:val="1"/>
        </w:numPr>
      </w:pPr>
      <w:r w:rsidRPr="009869F6">
        <w:t xml:space="preserve">Flera stora konferenssalar och mötesrum </w:t>
      </w:r>
    </w:p>
    <w:p w14:paraId="736E9E5F" w14:textId="77777777" w:rsidR="009869F6" w:rsidRPr="009869F6" w:rsidRDefault="009869F6" w:rsidP="009869F6">
      <w:pPr>
        <w:numPr>
          <w:ilvl w:val="0"/>
          <w:numId w:val="1"/>
        </w:numPr>
      </w:pPr>
      <w:r w:rsidRPr="009869F6">
        <w:t xml:space="preserve">Centralt läge i affärsdistrikt </w:t>
      </w:r>
    </w:p>
    <w:p w14:paraId="75BE9047" w14:textId="77777777" w:rsidR="009869F6" w:rsidRPr="009869F6" w:rsidRDefault="009869F6" w:rsidP="009869F6">
      <w:pPr>
        <w:numPr>
          <w:ilvl w:val="0"/>
          <w:numId w:val="1"/>
        </w:numPr>
      </w:pPr>
      <w:r w:rsidRPr="009869F6">
        <w:t xml:space="preserve">Väldigt stark inom internationella konferenser, corporate events och B2B-möten </w:t>
      </w:r>
    </w:p>
    <w:p w14:paraId="2AB1F80B" w14:textId="77777777" w:rsidR="009869F6" w:rsidRPr="009869F6" w:rsidRDefault="009869F6" w:rsidP="009869F6">
      <w:r w:rsidRPr="009869F6">
        <w:pict w14:anchorId="1F9F9E40">
          <v:rect id="_x0000_i1028" style="width:0;height:1.5pt" o:hralign="center" o:hrstd="t" o:hr="t" fillcolor="#a0a0a0" stroked="f"/>
        </w:pict>
      </w:r>
    </w:p>
    <w:p w14:paraId="08858867" w14:textId="77777777" w:rsidR="009869F6" w:rsidRPr="009869F6" w:rsidRDefault="009869F6" w:rsidP="009869F6">
      <w:pPr>
        <w:rPr>
          <w:b/>
          <w:bCs/>
        </w:rPr>
      </w:pPr>
      <w:r w:rsidRPr="009869F6">
        <w:rPr>
          <w:b/>
          <w:bCs/>
        </w:rPr>
        <w:t>2. Misheel Expo Center</w:t>
      </w:r>
    </w:p>
    <w:p w14:paraId="05CE990F" w14:textId="15652788" w:rsidR="009869F6" w:rsidRPr="009869F6" w:rsidRDefault="009869F6" w:rsidP="009869F6">
      <w:r w:rsidRPr="009869F6">
        <w:lastRenderedPageBreak/>
        <w:drawing>
          <wp:inline distT="0" distB="0" distL="0" distR="0" wp14:anchorId="4986BD8A" wp14:editId="40DA6518">
            <wp:extent cx="5731510" cy="4297680"/>
            <wp:effectExtent l="0" t="0" r="2540" b="7620"/>
            <wp:docPr id="3333257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28C6B" w14:textId="2E67C913" w:rsidR="009869F6" w:rsidRPr="009869F6" w:rsidRDefault="009869F6" w:rsidP="009869F6">
      <w:r w:rsidRPr="009869F6">
        <w:drawing>
          <wp:inline distT="0" distB="0" distL="0" distR="0" wp14:anchorId="51222B20" wp14:editId="159C7601">
            <wp:extent cx="5731510" cy="3818890"/>
            <wp:effectExtent l="0" t="0" r="2540" b="0"/>
            <wp:docPr id="13842218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1D902" w14:textId="56148596" w:rsidR="009869F6" w:rsidRPr="009869F6" w:rsidRDefault="009869F6" w:rsidP="009869F6">
      <w:r w:rsidRPr="009869F6">
        <w:lastRenderedPageBreak/>
        <w:drawing>
          <wp:inline distT="0" distB="0" distL="0" distR="0" wp14:anchorId="26DD5C38" wp14:editId="1DD6D776">
            <wp:extent cx="5731510" cy="4804410"/>
            <wp:effectExtent l="0" t="0" r="2540" b="0"/>
            <wp:docPr id="5296199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CF1065" w14:textId="77777777" w:rsidR="009869F6" w:rsidRPr="009869F6" w:rsidRDefault="009869F6" w:rsidP="009869F6">
      <w:r w:rsidRPr="009869F6">
        <w:t>5</w:t>
      </w:r>
    </w:p>
    <w:p w14:paraId="23B4D766" w14:textId="77777777" w:rsidR="009869F6" w:rsidRPr="009869F6" w:rsidRDefault="009869F6" w:rsidP="009869F6">
      <w:r w:rsidRPr="009869F6">
        <w:t>En av Mongoliets största mäss- och eventanläggningar.</w:t>
      </w:r>
    </w:p>
    <w:p w14:paraId="6BB81C53" w14:textId="77777777" w:rsidR="009869F6" w:rsidRPr="009869F6" w:rsidRDefault="009869F6" w:rsidP="009869F6">
      <w:pPr>
        <w:numPr>
          <w:ilvl w:val="0"/>
          <w:numId w:val="2"/>
        </w:numPr>
      </w:pPr>
      <w:r w:rsidRPr="009869F6">
        <w:t xml:space="preserve">Stad: Ulaanbaatar </w:t>
      </w:r>
    </w:p>
    <w:p w14:paraId="112385CE" w14:textId="77777777" w:rsidR="009869F6" w:rsidRPr="009869F6" w:rsidRDefault="009869F6" w:rsidP="009869F6">
      <w:pPr>
        <w:numPr>
          <w:ilvl w:val="0"/>
          <w:numId w:val="2"/>
        </w:numPr>
      </w:pPr>
      <w:r w:rsidRPr="009869F6">
        <w:t xml:space="preserve">Kapacitet: upp till 10 000+ personer </w:t>
      </w:r>
    </w:p>
    <w:p w14:paraId="1AD0E7CF" w14:textId="77777777" w:rsidR="009869F6" w:rsidRPr="009869F6" w:rsidRDefault="009869F6" w:rsidP="009869F6">
      <w:pPr>
        <w:numPr>
          <w:ilvl w:val="0"/>
          <w:numId w:val="2"/>
        </w:numPr>
      </w:pPr>
      <w:r w:rsidRPr="009869F6">
        <w:t xml:space="preserve">Stora utställningshallar </w:t>
      </w:r>
    </w:p>
    <w:p w14:paraId="5B59BDF9" w14:textId="77777777" w:rsidR="009869F6" w:rsidRPr="009869F6" w:rsidRDefault="009869F6" w:rsidP="009869F6">
      <w:pPr>
        <w:numPr>
          <w:ilvl w:val="0"/>
          <w:numId w:val="2"/>
        </w:numPr>
      </w:pPr>
      <w:r w:rsidRPr="009869F6">
        <w:t xml:space="preserve">Flexibla eventytor </w:t>
      </w:r>
    </w:p>
    <w:p w14:paraId="1CD9E821" w14:textId="77777777" w:rsidR="009869F6" w:rsidRPr="009869F6" w:rsidRDefault="009869F6" w:rsidP="009869F6">
      <w:pPr>
        <w:numPr>
          <w:ilvl w:val="0"/>
          <w:numId w:val="2"/>
        </w:numPr>
      </w:pPr>
      <w:r w:rsidRPr="009869F6">
        <w:t xml:space="preserve">Väldigt stark inom mässor, expo och stora nationella events </w:t>
      </w:r>
    </w:p>
    <w:p w14:paraId="6EAAF853" w14:textId="77777777" w:rsidR="009869F6" w:rsidRPr="009869F6" w:rsidRDefault="009869F6" w:rsidP="009869F6">
      <w:r w:rsidRPr="009869F6">
        <w:pict w14:anchorId="152791E9">
          <v:rect id="_x0000_i1032" style="width:0;height:1.5pt" o:hralign="center" o:hrstd="t" o:hr="t" fillcolor="#a0a0a0" stroked="f"/>
        </w:pict>
      </w:r>
    </w:p>
    <w:p w14:paraId="30058D27" w14:textId="77777777" w:rsidR="009869F6" w:rsidRPr="009869F6" w:rsidRDefault="009869F6" w:rsidP="009869F6">
      <w:pPr>
        <w:rPr>
          <w:b/>
          <w:bCs/>
        </w:rPr>
      </w:pPr>
      <w:r w:rsidRPr="009869F6">
        <w:rPr>
          <w:b/>
          <w:bCs/>
        </w:rPr>
        <w:t>3. Shangri-La Ulaanbaatar Conference Center</w:t>
      </w:r>
    </w:p>
    <w:p w14:paraId="6004D487" w14:textId="7C0F7A03" w:rsidR="009869F6" w:rsidRPr="009869F6" w:rsidRDefault="009869F6" w:rsidP="009869F6">
      <w:r w:rsidRPr="009869F6">
        <w:lastRenderedPageBreak/>
        <w:drawing>
          <wp:inline distT="0" distB="0" distL="0" distR="0" wp14:anchorId="2A1548A6" wp14:editId="4206FFFE">
            <wp:extent cx="5731510" cy="2776855"/>
            <wp:effectExtent l="0" t="0" r="2540" b="4445"/>
            <wp:docPr id="794967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A2432" w14:textId="4E0B46CA" w:rsidR="009869F6" w:rsidRPr="009869F6" w:rsidRDefault="009869F6" w:rsidP="009869F6">
      <w:r w:rsidRPr="009869F6">
        <w:drawing>
          <wp:inline distT="0" distB="0" distL="0" distR="0" wp14:anchorId="0D90DA34" wp14:editId="5B6508B1">
            <wp:extent cx="5731510" cy="4297680"/>
            <wp:effectExtent l="0" t="0" r="2540" b="7620"/>
            <wp:docPr id="1982852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7440" w14:textId="7D311A01" w:rsidR="009869F6" w:rsidRPr="009869F6" w:rsidRDefault="009869F6" w:rsidP="009869F6">
      <w:r w:rsidRPr="009869F6">
        <w:lastRenderedPageBreak/>
        <w:drawing>
          <wp:inline distT="0" distB="0" distL="0" distR="0" wp14:anchorId="090FC4D3" wp14:editId="7A2D9701">
            <wp:extent cx="5731510" cy="2805430"/>
            <wp:effectExtent l="0" t="0" r="2540" b="0"/>
            <wp:docPr id="18291784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765CE" w14:textId="77777777" w:rsidR="009869F6" w:rsidRPr="009869F6" w:rsidRDefault="009869F6" w:rsidP="009869F6">
      <w:r w:rsidRPr="009869F6">
        <w:t>6</w:t>
      </w:r>
    </w:p>
    <w:p w14:paraId="4BA996A2" w14:textId="77777777" w:rsidR="009869F6" w:rsidRPr="009869F6" w:rsidRDefault="009869F6" w:rsidP="009869F6">
      <w:r w:rsidRPr="009869F6">
        <w:t>En av Mongoliets mest exklusiva konferensanläggningar.</w:t>
      </w:r>
    </w:p>
    <w:p w14:paraId="4404A18A" w14:textId="77777777" w:rsidR="009869F6" w:rsidRPr="009869F6" w:rsidRDefault="009869F6" w:rsidP="009869F6">
      <w:pPr>
        <w:numPr>
          <w:ilvl w:val="0"/>
          <w:numId w:val="3"/>
        </w:numPr>
      </w:pPr>
      <w:r w:rsidRPr="009869F6">
        <w:t xml:space="preserve">Stad: Ulaanbaatar </w:t>
      </w:r>
    </w:p>
    <w:p w14:paraId="00B5F910" w14:textId="77777777" w:rsidR="009869F6" w:rsidRPr="009869F6" w:rsidRDefault="009869F6" w:rsidP="009869F6">
      <w:pPr>
        <w:numPr>
          <w:ilvl w:val="0"/>
          <w:numId w:val="3"/>
        </w:numPr>
      </w:pPr>
      <w:r w:rsidRPr="009869F6">
        <w:t xml:space="preserve">Kapacitet: upp till 1 500+ personer </w:t>
      </w:r>
    </w:p>
    <w:p w14:paraId="60208AB1" w14:textId="77777777" w:rsidR="009869F6" w:rsidRPr="009869F6" w:rsidRDefault="009869F6" w:rsidP="009869F6">
      <w:pPr>
        <w:numPr>
          <w:ilvl w:val="0"/>
          <w:numId w:val="3"/>
        </w:numPr>
      </w:pPr>
      <w:r w:rsidRPr="009869F6">
        <w:t xml:space="preserve">Premium hotell- och konferensmiljö </w:t>
      </w:r>
    </w:p>
    <w:p w14:paraId="5B7584C3" w14:textId="77777777" w:rsidR="009869F6" w:rsidRPr="009869F6" w:rsidRDefault="009869F6" w:rsidP="009869F6">
      <w:pPr>
        <w:numPr>
          <w:ilvl w:val="0"/>
          <w:numId w:val="3"/>
        </w:numPr>
      </w:pPr>
      <w:r w:rsidRPr="009869F6">
        <w:t xml:space="preserve">Centralt läge i city </w:t>
      </w:r>
    </w:p>
    <w:p w14:paraId="467317B0" w14:textId="77777777" w:rsidR="009869F6" w:rsidRPr="009869F6" w:rsidRDefault="009869F6" w:rsidP="009869F6">
      <w:pPr>
        <w:numPr>
          <w:ilvl w:val="0"/>
          <w:numId w:val="3"/>
        </w:numPr>
      </w:pPr>
      <w:r w:rsidRPr="009869F6">
        <w:t xml:space="preserve">Väldigt stark inom internationella konferenser, corporate events och executive meetings </w:t>
      </w:r>
    </w:p>
    <w:p w14:paraId="48609587" w14:textId="77777777" w:rsidR="009869F6" w:rsidRPr="009869F6" w:rsidRDefault="009869F6" w:rsidP="009869F6">
      <w:r w:rsidRPr="009869F6">
        <w:pict w14:anchorId="3CFE9484">
          <v:rect id="_x0000_i1036" style="width:0;height:1.5pt" o:hralign="center" o:hrstd="t" o:hr="t" fillcolor="#a0a0a0" stroked="f"/>
        </w:pict>
      </w:r>
    </w:p>
    <w:p w14:paraId="3C5526AC" w14:textId="77777777" w:rsidR="009869F6" w:rsidRPr="009869F6" w:rsidRDefault="009869F6" w:rsidP="009869F6">
      <w:pPr>
        <w:rPr>
          <w:b/>
          <w:bCs/>
        </w:rPr>
      </w:pPr>
      <w:r w:rsidRPr="009869F6">
        <w:rPr>
          <w:b/>
          <w:bCs/>
        </w:rPr>
        <w:t>4. Blue Sky Hotel &amp; Tower Conference Center</w:t>
      </w:r>
    </w:p>
    <w:p w14:paraId="29B96B07" w14:textId="47876DF4" w:rsidR="009869F6" w:rsidRPr="009869F6" w:rsidRDefault="009869F6" w:rsidP="009869F6">
      <w:r w:rsidRPr="009869F6">
        <w:lastRenderedPageBreak/>
        <w:drawing>
          <wp:inline distT="0" distB="0" distL="0" distR="0" wp14:anchorId="0D9458D5" wp14:editId="17D8FB4E">
            <wp:extent cx="5731510" cy="3548380"/>
            <wp:effectExtent l="0" t="0" r="2540" b="0"/>
            <wp:docPr id="19893734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BBD84" w14:textId="4B7B14AD" w:rsidR="009869F6" w:rsidRPr="009869F6" w:rsidRDefault="009869F6" w:rsidP="009869F6">
      <w:r w:rsidRPr="009869F6">
        <w:drawing>
          <wp:inline distT="0" distB="0" distL="0" distR="0" wp14:anchorId="0F20A4CB" wp14:editId="3DA058CA">
            <wp:extent cx="5731510" cy="3820795"/>
            <wp:effectExtent l="0" t="0" r="2540" b="8255"/>
            <wp:docPr id="11710290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23FD9" w14:textId="5FD0AFD8" w:rsidR="009869F6" w:rsidRPr="009869F6" w:rsidRDefault="009869F6" w:rsidP="009869F6">
      <w:r w:rsidRPr="009869F6">
        <w:lastRenderedPageBreak/>
        <w:drawing>
          <wp:inline distT="0" distB="0" distL="0" distR="0" wp14:anchorId="725EC92C" wp14:editId="2DD50294">
            <wp:extent cx="5731510" cy="3797935"/>
            <wp:effectExtent l="0" t="0" r="2540" b="0"/>
            <wp:docPr id="6377701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724D" w14:textId="77777777" w:rsidR="009869F6" w:rsidRPr="009869F6" w:rsidRDefault="009869F6" w:rsidP="009869F6">
      <w:r w:rsidRPr="009869F6">
        <w:t>6</w:t>
      </w:r>
    </w:p>
    <w:p w14:paraId="6455C139" w14:textId="77777777" w:rsidR="009869F6" w:rsidRPr="009869F6" w:rsidRDefault="009869F6" w:rsidP="009869F6">
      <w:r w:rsidRPr="009869F6">
        <w:t>En av de mest kända konferensanläggningarna i Ulaanbaatar.</w:t>
      </w:r>
    </w:p>
    <w:p w14:paraId="48E28BF6" w14:textId="77777777" w:rsidR="009869F6" w:rsidRPr="009869F6" w:rsidRDefault="009869F6" w:rsidP="009869F6">
      <w:pPr>
        <w:numPr>
          <w:ilvl w:val="0"/>
          <w:numId w:val="4"/>
        </w:numPr>
      </w:pPr>
      <w:r w:rsidRPr="009869F6">
        <w:t xml:space="preserve">Stad: Ulaanbaatar </w:t>
      </w:r>
    </w:p>
    <w:p w14:paraId="3620378E" w14:textId="77777777" w:rsidR="009869F6" w:rsidRPr="009869F6" w:rsidRDefault="009869F6" w:rsidP="009869F6">
      <w:pPr>
        <w:numPr>
          <w:ilvl w:val="0"/>
          <w:numId w:val="4"/>
        </w:numPr>
      </w:pPr>
      <w:r w:rsidRPr="009869F6">
        <w:t xml:space="preserve">Kapacitet: upp till 1 000+ personer </w:t>
      </w:r>
    </w:p>
    <w:p w14:paraId="0D001E9A" w14:textId="77777777" w:rsidR="009869F6" w:rsidRPr="009869F6" w:rsidRDefault="009869F6" w:rsidP="009869F6">
      <w:pPr>
        <w:numPr>
          <w:ilvl w:val="0"/>
          <w:numId w:val="4"/>
        </w:numPr>
      </w:pPr>
      <w:r w:rsidRPr="009869F6">
        <w:t xml:space="preserve">Landmark-byggnad i stadens centrum </w:t>
      </w:r>
    </w:p>
    <w:p w14:paraId="58A2AF85" w14:textId="77777777" w:rsidR="009869F6" w:rsidRPr="009869F6" w:rsidRDefault="009869F6" w:rsidP="009869F6">
      <w:pPr>
        <w:numPr>
          <w:ilvl w:val="0"/>
          <w:numId w:val="4"/>
        </w:numPr>
      </w:pPr>
      <w:r w:rsidRPr="009869F6">
        <w:t xml:space="preserve">Moderna mötesrum och faciliteter </w:t>
      </w:r>
    </w:p>
    <w:p w14:paraId="74345648" w14:textId="77777777" w:rsidR="009869F6" w:rsidRPr="009869F6" w:rsidRDefault="009869F6" w:rsidP="009869F6">
      <w:pPr>
        <w:numPr>
          <w:ilvl w:val="0"/>
          <w:numId w:val="4"/>
        </w:numPr>
      </w:pPr>
      <w:r w:rsidRPr="009869F6">
        <w:t xml:space="preserve">Väldigt stark inom konferenser, affärsmöten och corporate events </w:t>
      </w:r>
    </w:p>
    <w:p w14:paraId="16DF079D" w14:textId="77777777" w:rsidR="009869F6" w:rsidRPr="009869F6" w:rsidRDefault="009869F6" w:rsidP="009869F6">
      <w:r w:rsidRPr="009869F6">
        <w:pict w14:anchorId="39589D7D">
          <v:rect id="_x0000_i1040" style="width:0;height:1.5pt" o:hralign="center" o:hrstd="t" o:hr="t" fillcolor="#a0a0a0" stroked="f"/>
        </w:pict>
      </w:r>
    </w:p>
    <w:p w14:paraId="0533C477" w14:textId="77777777" w:rsidR="009869F6" w:rsidRPr="009869F6" w:rsidRDefault="009869F6" w:rsidP="009869F6">
      <w:pPr>
        <w:rPr>
          <w:b/>
          <w:bCs/>
        </w:rPr>
      </w:pPr>
      <w:r w:rsidRPr="009869F6">
        <w:rPr>
          <w:b/>
          <w:bCs/>
        </w:rPr>
        <w:t>5. Government House Conference Hall</w:t>
      </w:r>
    </w:p>
    <w:p w14:paraId="2E04C613" w14:textId="01B2A408" w:rsidR="009869F6" w:rsidRPr="009869F6" w:rsidRDefault="009869F6" w:rsidP="009869F6">
      <w:r w:rsidRPr="009869F6">
        <w:lastRenderedPageBreak/>
        <w:drawing>
          <wp:inline distT="0" distB="0" distL="0" distR="0" wp14:anchorId="179E8BAB" wp14:editId="748DDF0B">
            <wp:extent cx="5731510" cy="3820795"/>
            <wp:effectExtent l="0" t="0" r="2540" b="8255"/>
            <wp:docPr id="5095363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8D44" w14:textId="0C08698C" w:rsidR="009869F6" w:rsidRPr="009869F6" w:rsidRDefault="009869F6" w:rsidP="009869F6">
      <w:r w:rsidRPr="009869F6">
        <w:drawing>
          <wp:inline distT="0" distB="0" distL="0" distR="0" wp14:anchorId="3860EEFF" wp14:editId="44D3CA65">
            <wp:extent cx="5731510" cy="3508375"/>
            <wp:effectExtent l="0" t="0" r="2540" b="0"/>
            <wp:docPr id="12875740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B0C52" w14:textId="2E4825B8" w:rsidR="009869F6" w:rsidRPr="009869F6" w:rsidRDefault="009869F6" w:rsidP="009869F6">
      <w:r w:rsidRPr="009869F6">
        <w:lastRenderedPageBreak/>
        <w:drawing>
          <wp:inline distT="0" distB="0" distL="0" distR="0" wp14:anchorId="79BD783C" wp14:editId="4D00AF0B">
            <wp:extent cx="5731510" cy="2825750"/>
            <wp:effectExtent l="0" t="0" r="2540" b="0"/>
            <wp:docPr id="87589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47C7C" w14:textId="77777777" w:rsidR="009869F6" w:rsidRPr="009869F6" w:rsidRDefault="009869F6" w:rsidP="009869F6">
      <w:r w:rsidRPr="009869F6">
        <w:t>6</w:t>
      </w:r>
    </w:p>
    <w:p w14:paraId="3FC85A98" w14:textId="77777777" w:rsidR="009869F6" w:rsidRPr="009869F6" w:rsidRDefault="009869F6" w:rsidP="009869F6">
      <w:r w:rsidRPr="009869F6">
        <w:t>En av Mongoliets viktigaste konferensplatser för officiella möten.</w:t>
      </w:r>
    </w:p>
    <w:p w14:paraId="04483FE1" w14:textId="77777777" w:rsidR="009869F6" w:rsidRPr="009869F6" w:rsidRDefault="009869F6" w:rsidP="009869F6">
      <w:pPr>
        <w:numPr>
          <w:ilvl w:val="0"/>
          <w:numId w:val="5"/>
        </w:numPr>
      </w:pPr>
      <w:r w:rsidRPr="009869F6">
        <w:t xml:space="preserve">Stad: Ulaanbaatar </w:t>
      </w:r>
    </w:p>
    <w:p w14:paraId="62C7593A" w14:textId="77777777" w:rsidR="009869F6" w:rsidRPr="009869F6" w:rsidRDefault="009869F6" w:rsidP="009869F6">
      <w:pPr>
        <w:numPr>
          <w:ilvl w:val="0"/>
          <w:numId w:val="5"/>
        </w:numPr>
      </w:pPr>
      <w:r w:rsidRPr="009869F6">
        <w:t xml:space="preserve">Kapacitet: upp till 800+ personer </w:t>
      </w:r>
    </w:p>
    <w:p w14:paraId="14B6F2A5" w14:textId="77777777" w:rsidR="009869F6" w:rsidRPr="009869F6" w:rsidRDefault="009869F6" w:rsidP="009869F6">
      <w:pPr>
        <w:numPr>
          <w:ilvl w:val="0"/>
          <w:numId w:val="5"/>
        </w:numPr>
      </w:pPr>
      <w:r w:rsidRPr="009869F6">
        <w:t xml:space="preserve">Hög säkerhetsnivå </w:t>
      </w:r>
    </w:p>
    <w:p w14:paraId="49875EFC" w14:textId="77777777" w:rsidR="009869F6" w:rsidRPr="009869F6" w:rsidRDefault="009869F6" w:rsidP="009869F6">
      <w:pPr>
        <w:numPr>
          <w:ilvl w:val="0"/>
          <w:numId w:val="5"/>
        </w:numPr>
      </w:pPr>
      <w:r w:rsidRPr="009869F6">
        <w:t xml:space="preserve">Centralt läge vid Sukhbaatar Square </w:t>
      </w:r>
    </w:p>
    <w:p w14:paraId="6953C87B" w14:textId="77777777" w:rsidR="009869F6" w:rsidRPr="009869F6" w:rsidRDefault="009869F6" w:rsidP="009869F6">
      <w:pPr>
        <w:numPr>
          <w:ilvl w:val="0"/>
          <w:numId w:val="5"/>
        </w:numPr>
      </w:pPr>
      <w:r w:rsidRPr="009869F6">
        <w:t>Väldigt stark inom statliga event, toppmöten och diplomatiska konferenser</w:t>
      </w:r>
    </w:p>
    <w:p w14:paraId="78B44871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13B28"/>
    <w:multiLevelType w:val="multilevel"/>
    <w:tmpl w:val="4BB2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DD5F00"/>
    <w:multiLevelType w:val="multilevel"/>
    <w:tmpl w:val="B1DA9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B7FBB"/>
    <w:multiLevelType w:val="multilevel"/>
    <w:tmpl w:val="1D7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80626"/>
    <w:multiLevelType w:val="multilevel"/>
    <w:tmpl w:val="23BC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250B12"/>
    <w:multiLevelType w:val="multilevel"/>
    <w:tmpl w:val="DA7C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184196">
    <w:abstractNumId w:val="1"/>
  </w:num>
  <w:num w:numId="2" w16cid:durableId="1087534158">
    <w:abstractNumId w:val="4"/>
  </w:num>
  <w:num w:numId="3" w16cid:durableId="760611755">
    <w:abstractNumId w:val="0"/>
  </w:num>
  <w:num w:numId="4" w16cid:durableId="276259441">
    <w:abstractNumId w:val="2"/>
  </w:num>
  <w:num w:numId="5" w16cid:durableId="4254611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9F"/>
    <w:rsid w:val="00372EAF"/>
    <w:rsid w:val="003F7D8C"/>
    <w:rsid w:val="004B7C9F"/>
    <w:rsid w:val="009869F6"/>
    <w:rsid w:val="00D2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72A2C1-2F20-44DB-BA68-991E9D04C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236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2026-05-05T09:59:00Z</dcterms:created>
  <dcterms:modified xsi:type="dcterms:W3CDTF">2026-05-05T09:59:00Z</dcterms:modified>
</cp:coreProperties>
</file>