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ACE1C" w14:textId="77777777" w:rsidR="009814C0" w:rsidRPr="009814C0" w:rsidRDefault="009814C0" w:rsidP="009814C0">
      <w:pPr>
        <w:rPr>
          <w:b/>
          <w:bCs/>
          <w:lang w:val="en-GB"/>
        </w:rPr>
      </w:pPr>
      <w:r w:rsidRPr="009814C0">
        <w:rPr>
          <w:b/>
          <w:bCs/>
          <w:lang w:val="en-GB"/>
        </w:rPr>
        <w:t>1. Windhoek Country Club Resort &amp; Conference Centre</w:t>
      </w:r>
    </w:p>
    <w:p w14:paraId="6031BB59" w14:textId="4F0C0142" w:rsidR="009814C0" w:rsidRPr="009814C0" w:rsidRDefault="009814C0" w:rsidP="009814C0">
      <w:r w:rsidRPr="009814C0">
        <w:drawing>
          <wp:inline distT="0" distB="0" distL="0" distR="0" wp14:anchorId="7537BE4B" wp14:editId="043A639C">
            <wp:extent cx="3810000" cy="3810000"/>
            <wp:effectExtent l="0" t="0" r="0" b="0"/>
            <wp:docPr id="8660433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D217E" w14:textId="08FA4050" w:rsidR="009814C0" w:rsidRPr="009814C0" w:rsidRDefault="009814C0" w:rsidP="009814C0">
      <w:r w:rsidRPr="009814C0">
        <w:drawing>
          <wp:inline distT="0" distB="0" distL="0" distR="0" wp14:anchorId="768C3775" wp14:editId="2EEA7CA9">
            <wp:extent cx="5731510" cy="3227705"/>
            <wp:effectExtent l="0" t="0" r="2540" b="0"/>
            <wp:docPr id="6705649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AC8A6" w14:textId="77BE6C0F" w:rsidR="009814C0" w:rsidRPr="009814C0" w:rsidRDefault="009814C0" w:rsidP="009814C0">
      <w:r w:rsidRPr="009814C0">
        <w:lastRenderedPageBreak/>
        <w:drawing>
          <wp:inline distT="0" distB="0" distL="0" distR="0" wp14:anchorId="7C387937" wp14:editId="612C3371">
            <wp:extent cx="5731510" cy="3778250"/>
            <wp:effectExtent l="0" t="0" r="2540" b="0"/>
            <wp:docPr id="10296504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0551A" w14:textId="77777777" w:rsidR="009814C0" w:rsidRPr="009814C0" w:rsidRDefault="009814C0" w:rsidP="009814C0">
      <w:r w:rsidRPr="009814C0">
        <w:t>7</w:t>
      </w:r>
    </w:p>
    <w:p w14:paraId="68ADCD9D" w14:textId="77777777" w:rsidR="009814C0" w:rsidRPr="009814C0" w:rsidRDefault="009814C0" w:rsidP="009814C0">
      <w:r w:rsidRPr="009814C0">
        <w:t>Namibias största och mest etablerade konferensanläggning.</w:t>
      </w:r>
    </w:p>
    <w:p w14:paraId="6EB5F3F2" w14:textId="77777777" w:rsidR="009814C0" w:rsidRPr="009814C0" w:rsidRDefault="009814C0" w:rsidP="009814C0">
      <w:pPr>
        <w:numPr>
          <w:ilvl w:val="0"/>
          <w:numId w:val="1"/>
        </w:numPr>
      </w:pPr>
      <w:r w:rsidRPr="009814C0">
        <w:t xml:space="preserve">Stad: Windhoek </w:t>
      </w:r>
    </w:p>
    <w:p w14:paraId="555C8B0A" w14:textId="77777777" w:rsidR="009814C0" w:rsidRPr="009814C0" w:rsidRDefault="009814C0" w:rsidP="009814C0">
      <w:pPr>
        <w:numPr>
          <w:ilvl w:val="0"/>
          <w:numId w:val="1"/>
        </w:numPr>
      </w:pPr>
      <w:r w:rsidRPr="009814C0">
        <w:t xml:space="preserve">Kapacitet: upp till 2 500+ personer </w:t>
      </w:r>
    </w:p>
    <w:p w14:paraId="5A4EEFD9" w14:textId="77777777" w:rsidR="009814C0" w:rsidRPr="009814C0" w:rsidRDefault="009814C0" w:rsidP="009814C0">
      <w:pPr>
        <w:numPr>
          <w:ilvl w:val="0"/>
          <w:numId w:val="1"/>
        </w:numPr>
      </w:pPr>
      <w:r w:rsidRPr="009814C0">
        <w:t xml:space="preserve">Resort- och konferenskomplex </w:t>
      </w:r>
    </w:p>
    <w:p w14:paraId="21544348" w14:textId="77777777" w:rsidR="009814C0" w:rsidRPr="009814C0" w:rsidRDefault="009814C0" w:rsidP="009814C0">
      <w:pPr>
        <w:numPr>
          <w:ilvl w:val="0"/>
          <w:numId w:val="1"/>
        </w:numPr>
      </w:pPr>
      <w:r w:rsidRPr="009814C0">
        <w:t xml:space="preserve">Läge nära flygplats och city </w:t>
      </w:r>
    </w:p>
    <w:p w14:paraId="38A5E6C4" w14:textId="77777777" w:rsidR="009814C0" w:rsidRPr="009814C0" w:rsidRDefault="009814C0" w:rsidP="009814C0">
      <w:pPr>
        <w:numPr>
          <w:ilvl w:val="0"/>
          <w:numId w:val="1"/>
        </w:numPr>
      </w:pPr>
      <w:r w:rsidRPr="009814C0">
        <w:t xml:space="preserve">Väldigt stark inom internationella konferenser, corporate events och statliga möten </w:t>
      </w:r>
    </w:p>
    <w:p w14:paraId="4F92BD3A" w14:textId="77777777" w:rsidR="009814C0" w:rsidRPr="009814C0" w:rsidRDefault="009814C0" w:rsidP="009814C0">
      <w:r w:rsidRPr="009814C0">
        <w:pict w14:anchorId="1D8F1A9C">
          <v:rect id="_x0000_i1028" style="width:0;height:1.5pt" o:hralign="center" o:hrstd="t" o:hr="t" fillcolor="#a0a0a0" stroked="f"/>
        </w:pict>
      </w:r>
    </w:p>
    <w:p w14:paraId="4B72339C" w14:textId="77777777" w:rsidR="009814C0" w:rsidRPr="009814C0" w:rsidRDefault="009814C0" w:rsidP="009814C0">
      <w:pPr>
        <w:rPr>
          <w:b/>
          <w:bCs/>
        </w:rPr>
      </w:pPr>
      <w:r w:rsidRPr="009814C0">
        <w:rPr>
          <w:b/>
          <w:bCs/>
        </w:rPr>
        <w:t>2. Safari Court Hotel &amp; Conference Centre</w:t>
      </w:r>
    </w:p>
    <w:p w14:paraId="7732C3D5" w14:textId="6A8908D3" w:rsidR="009814C0" w:rsidRPr="009814C0" w:rsidRDefault="009814C0" w:rsidP="009814C0">
      <w:r w:rsidRPr="009814C0">
        <w:lastRenderedPageBreak/>
        <w:drawing>
          <wp:inline distT="0" distB="0" distL="0" distR="0" wp14:anchorId="15FC8E3E" wp14:editId="6CAAABAD">
            <wp:extent cx="5731510" cy="3423285"/>
            <wp:effectExtent l="0" t="0" r="2540" b="5715"/>
            <wp:docPr id="561119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FAC40" w14:textId="312C2290" w:rsidR="009814C0" w:rsidRPr="009814C0" w:rsidRDefault="009814C0" w:rsidP="009814C0">
      <w:r w:rsidRPr="009814C0">
        <w:drawing>
          <wp:inline distT="0" distB="0" distL="0" distR="0" wp14:anchorId="14E9A383" wp14:editId="3AE9AA04">
            <wp:extent cx="5731510" cy="3642995"/>
            <wp:effectExtent l="0" t="0" r="2540" b="0"/>
            <wp:docPr id="9670987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0066B" w14:textId="2ECD2FB2" w:rsidR="009814C0" w:rsidRPr="009814C0" w:rsidRDefault="009814C0" w:rsidP="009814C0">
      <w:r w:rsidRPr="009814C0">
        <w:lastRenderedPageBreak/>
        <w:drawing>
          <wp:inline distT="0" distB="0" distL="0" distR="0" wp14:anchorId="62329AE6" wp14:editId="0C18CF16">
            <wp:extent cx="5731510" cy="3223895"/>
            <wp:effectExtent l="0" t="0" r="2540" b="0"/>
            <wp:docPr id="16942358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2F164" w14:textId="77777777" w:rsidR="009814C0" w:rsidRPr="009814C0" w:rsidRDefault="009814C0" w:rsidP="009814C0">
      <w:r w:rsidRPr="009814C0">
        <w:t>6</w:t>
      </w:r>
    </w:p>
    <w:p w14:paraId="52435DD9" w14:textId="77777777" w:rsidR="009814C0" w:rsidRPr="009814C0" w:rsidRDefault="009814C0" w:rsidP="009814C0">
      <w:r w:rsidRPr="009814C0">
        <w:t>En av de mest kända konferensanläggningarna i Windhoek.</w:t>
      </w:r>
    </w:p>
    <w:p w14:paraId="7D742379" w14:textId="77777777" w:rsidR="009814C0" w:rsidRPr="009814C0" w:rsidRDefault="009814C0" w:rsidP="009814C0">
      <w:pPr>
        <w:numPr>
          <w:ilvl w:val="0"/>
          <w:numId w:val="2"/>
        </w:numPr>
      </w:pPr>
      <w:r w:rsidRPr="009814C0">
        <w:t xml:space="preserve">Stad: Windhoek </w:t>
      </w:r>
    </w:p>
    <w:p w14:paraId="6B81CA65" w14:textId="77777777" w:rsidR="009814C0" w:rsidRPr="009814C0" w:rsidRDefault="009814C0" w:rsidP="009814C0">
      <w:pPr>
        <w:numPr>
          <w:ilvl w:val="0"/>
          <w:numId w:val="2"/>
        </w:numPr>
      </w:pPr>
      <w:r w:rsidRPr="009814C0">
        <w:t xml:space="preserve">Kapacitet: upp till 1 500+ personer </w:t>
      </w:r>
    </w:p>
    <w:p w14:paraId="6D3E8531" w14:textId="77777777" w:rsidR="009814C0" w:rsidRPr="009814C0" w:rsidRDefault="009814C0" w:rsidP="009814C0">
      <w:pPr>
        <w:numPr>
          <w:ilvl w:val="0"/>
          <w:numId w:val="2"/>
        </w:numPr>
      </w:pPr>
      <w:r w:rsidRPr="009814C0">
        <w:t xml:space="preserve">Flera konferensrum och ballrooms </w:t>
      </w:r>
    </w:p>
    <w:p w14:paraId="1288966D" w14:textId="77777777" w:rsidR="009814C0" w:rsidRPr="009814C0" w:rsidRDefault="009814C0" w:rsidP="009814C0">
      <w:pPr>
        <w:numPr>
          <w:ilvl w:val="0"/>
          <w:numId w:val="2"/>
        </w:numPr>
      </w:pPr>
      <w:r w:rsidRPr="009814C0">
        <w:t xml:space="preserve">Centralt läge </w:t>
      </w:r>
    </w:p>
    <w:p w14:paraId="1CFF7D2F" w14:textId="77777777" w:rsidR="009814C0" w:rsidRPr="009814C0" w:rsidRDefault="009814C0" w:rsidP="009814C0">
      <w:pPr>
        <w:numPr>
          <w:ilvl w:val="0"/>
          <w:numId w:val="2"/>
        </w:numPr>
      </w:pPr>
      <w:r w:rsidRPr="009814C0">
        <w:t xml:space="preserve">Väldigt stark inom konferenser, affärsmöten och corporate events </w:t>
      </w:r>
    </w:p>
    <w:p w14:paraId="107246A6" w14:textId="77777777" w:rsidR="009814C0" w:rsidRPr="009814C0" w:rsidRDefault="009814C0" w:rsidP="009814C0">
      <w:r w:rsidRPr="009814C0">
        <w:pict w14:anchorId="4A6D603E">
          <v:rect id="_x0000_i1032" style="width:0;height:1.5pt" o:hralign="center" o:hrstd="t" o:hr="t" fillcolor="#a0a0a0" stroked="f"/>
        </w:pict>
      </w:r>
    </w:p>
    <w:p w14:paraId="0B0D083A" w14:textId="77777777" w:rsidR="009814C0" w:rsidRPr="009814C0" w:rsidRDefault="009814C0" w:rsidP="009814C0">
      <w:pPr>
        <w:rPr>
          <w:b/>
          <w:bCs/>
          <w:lang w:val="en-GB"/>
        </w:rPr>
      </w:pPr>
      <w:r w:rsidRPr="009814C0">
        <w:rPr>
          <w:b/>
          <w:bCs/>
          <w:lang w:val="en-GB"/>
        </w:rPr>
        <w:t>3. Namibia International Conference Centre (NICC)</w:t>
      </w:r>
    </w:p>
    <w:p w14:paraId="0E015C36" w14:textId="0CF88A70" w:rsidR="009814C0" w:rsidRPr="009814C0" w:rsidRDefault="009814C0" w:rsidP="009814C0">
      <w:r w:rsidRPr="009814C0">
        <w:lastRenderedPageBreak/>
        <w:drawing>
          <wp:inline distT="0" distB="0" distL="0" distR="0" wp14:anchorId="6111F992" wp14:editId="0135EE03">
            <wp:extent cx="5731510" cy="3778250"/>
            <wp:effectExtent l="0" t="0" r="2540" b="0"/>
            <wp:docPr id="2362052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B2D80" w14:textId="06671CED" w:rsidR="009814C0" w:rsidRPr="009814C0" w:rsidRDefault="009814C0" w:rsidP="009814C0">
      <w:r w:rsidRPr="009814C0">
        <w:drawing>
          <wp:inline distT="0" distB="0" distL="0" distR="0" wp14:anchorId="09A04815" wp14:editId="056ECACF">
            <wp:extent cx="5731510" cy="3820795"/>
            <wp:effectExtent l="0" t="0" r="2540" b="8255"/>
            <wp:docPr id="15213672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D75F2" w14:textId="6A9430C2" w:rsidR="009814C0" w:rsidRPr="009814C0" w:rsidRDefault="009814C0" w:rsidP="009814C0">
      <w:r w:rsidRPr="009814C0">
        <w:lastRenderedPageBreak/>
        <w:drawing>
          <wp:inline distT="0" distB="0" distL="0" distR="0" wp14:anchorId="64FA12A3" wp14:editId="375FA044">
            <wp:extent cx="5731510" cy="3223895"/>
            <wp:effectExtent l="0" t="0" r="2540" b="0"/>
            <wp:docPr id="6723146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294B6" w14:textId="77777777" w:rsidR="009814C0" w:rsidRPr="009814C0" w:rsidRDefault="009814C0" w:rsidP="009814C0">
      <w:r w:rsidRPr="009814C0">
        <w:t>7</w:t>
      </w:r>
    </w:p>
    <w:p w14:paraId="75FFF51D" w14:textId="77777777" w:rsidR="009814C0" w:rsidRPr="009814C0" w:rsidRDefault="009814C0" w:rsidP="009814C0">
      <w:r w:rsidRPr="009814C0">
        <w:t>En modern konferensanläggning i huvudstaden.</w:t>
      </w:r>
    </w:p>
    <w:p w14:paraId="776B420F" w14:textId="77777777" w:rsidR="009814C0" w:rsidRPr="009814C0" w:rsidRDefault="009814C0" w:rsidP="009814C0">
      <w:pPr>
        <w:numPr>
          <w:ilvl w:val="0"/>
          <w:numId w:val="3"/>
        </w:numPr>
      </w:pPr>
      <w:r w:rsidRPr="009814C0">
        <w:t xml:space="preserve">Stad: Windhoek </w:t>
      </w:r>
    </w:p>
    <w:p w14:paraId="68D22246" w14:textId="77777777" w:rsidR="009814C0" w:rsidRPr="009814C0" w:rsidRDefault="009814C0" w:rsidP="009814C0">
      <w:pPr>
        <w:numPr>
          <w:ilvl w:val="0"/>
          <w:numId w:val="3"/>
        </w:numPr>
      </w:pPr>
      <w:r w:rsidRPr="009814C0">
        <w:t xml:space="preserve">Kapacitet: upp till 1 200+ personer </w:t>
      </w:r>
    </w:p>
    <w:p w14:paraId="6079B5C3" w14:textId="77777777" w:rsidR="009814C0" w:rsidRPr="009814C0" w:rsidRDefault="009814C0" w:rsidP="009814C0">
      <w:pPr>
        <w:numPr>
          <w:ilvl w:val="0"/>
          <w:numId w:val="3"/>
        </w:numPr>
      </w:pPr>
      <w:r w:rsidRPr="009814C0">
        <w:t xml:space="preserve">Nyare anläggning med moderna faciliteter </w:t>
      </w:r>
    </w:p>
    <w:p w14:paraId="383EEDFB" w14:textId="77777777" w:rsidR="009814C0" w:rsidRPr="009814C0" w:rsidRDefault="009814C0" w:rsidP="009814C0">
      <w:pPr>
        <w:numPr>
          <w:ilvl w:val="0"/>
          <w:numId w:val="3"/>
        </w:numPr>
      </w:pPr>
      <w:r w:rsidRPr="009814C0">
        <w:t xml:space="preserve">Strategiskt läge i city </w:t>
      </w:r>
    </w:p>
    <w:p w14:paraId="613C7E7D" w14:textId="77777777" w:rsidR="009814C0" w:rsidRPr="009814C0" w:rsidRDefault="009814C0" w:rsidP="009814C0">
      <w:pPr>
        <w:numPr>
          <w:ilvl w:val="0"/>
          <w:numId w:val="3"/>
        </w:numPr>
      </w:pPr>
      <w:r w:rsidRPr="009814C0">
        <w:t xml:space="preserve">Väldigt stark inom konferenser, statliga möten och internationella events </w:t>
      </w:r>
    </w:p>
    <w:p w14:paraId="68CD661D" w14:textId="77777777" w:rsidR="009814C0" w:rsidRPr="009814C0" w:rsidRDefault="009814C0" w:rsidP="009814C0">
      <w:r w:rsidRPr="009814C0">
        <w:pict w14:anchorId="68A9DC37">
          <v:rect id="_x0000_i1036" style="width:0;height:1.5pt" o:hralign="center" o:hrstd="t" o:hr="t" fillcolor="#a0a0a0" stroked="f"/>
        </w:pict>
      </w:r>
    </w:p>
    <w:p w14:paraId="2AD3452C" w14:textId="77777777" w:rsidR="009814C0" w:rsidRPr="009814C0" w:rsidRDefault="009814C0" w:rsidP="009814C0">
      <w:pPr>
        <w:rPr>
          <w:b/>
          <w:bCs/>
          <w:lang w:val="en-GB"/>
        </w:rPr>
      </w:pPr>
      <w:r w:rsidRPr="009814C0">
        <w:rPr>
          <w:b/>
          <w:bCs/>
          <w:lang w:val="en-GB"/>
        </w:rPr>
        <w:t>4. Swakopmund Hotel &amp; Entertainment Centre Conference Facilities</w:t>
      </w:r>
    </w:p>
    <w:p w14:paraId="06116C46" w14:textId="1E57F87C" w:rsidR="009814C0" w:rsidRPr="009814C0" w:rsidRDefault="009814C0" w:rsidP="009814C0">
      <w:r w:rsidRPr="009814C0">
        <w:drawing>
          <wp:inline distT="0" distB="0" distL="0" distR="0" wp14:anchorId="5772247D" wp14:editId="2178B5FD">
            <wp:extent cx="5731510" cy="1993265"/>
            <wp:effectExtent l="0" t="0" r="2540" b="6985"/>
            <wp:docPr id="7979577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37140" w14:textId="0B2ED37F" w:rsidR="009814C0" w:rsidRPr="009814C0" w:rsidRDefault="009814C0" w:rsidP="009814C0">
      <w:r w:rsidRPr="009814C0">
        <w:lastRenderedPageBreak/>
        <w:drawing>
          <wp:inline distT="0" distB="0" distL="0" distR="0" wp14:anchorId="50EEA893" wp14:editId="5FD861DA">
            <wp:extent cx="4762500" cy="3181350"/>
            <wp:effectExtent l="0" t="0" r="0" b="0"/>
            <wp:docPr id="7378490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C8A74" w14:textId="7C9FB6BF" w:rsidR="009814C0" w:rsidRPr="009814C0" w:rsidRDefault="009814C0" w:rsidP="009814C0">
      <w:r w:rsidRPr="009814C0">
        <w:drawing>
          <wp:inline distT="0" distB="0" distL="0" distR="0" wp14:anchorId="6EC5EF15" wp14:editId="245F71DB">
            <wp:extent cx="4572000" cy="3571875"/>
            <wp:effectExtent l="0" t="0" r="0" b="9525"/>
            <wp:docPr id="20902070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854AF" w14:textId="77777777" w:rsidR="009814C0" w:rsidRPr="009814C0" w:rsidRDefault="009814C0" w:rsidP="009814C0">
      <w:r w:rsidRPr="009814C0">
        <w:t>6</w:t>
      </w:r>
    </w:p>
    <w:p w14:paraId="6105C7E4" w14:textId="77777777" w:rsidR="009814C0" w:rsidRPr="009814C0" w:rsidRDefault="009814C0" w:rsidP="009814C0">
      <w:r w:rsidRPr="009814C0">
        <w:t>En av Namibias viktigaste konferensdestinationer vid kusten.</w:t>
      </w:r>
    </w:p>
    <w:p w14:paraId="35D25BA8" w14:textId="77777777" w:rsidR="009814C0" w:rsidRPr="009814C0" w:rsidRDefault="009814C0" w:rsidP="009814C0">
      <w:pPr>
        <w:numPr>
          <w:ilvl w:val="0"/>
          <w:numId w:val="4"/>
        </w:numPr>
      </w:pPr>
      <w:r w:rsidRPr="009814C0">
        <w:t xml:space="preserve">Stad: Swakopmund </w:t>
      </w:r>
    </w:p>
    <w:p w14:paraId="62131019" w14:textId="77777777" w:rsidR="009814C0" w:rsidRPr="009814C0" w:rsidRDefault="009814C0" w:rsidP="009814C0">
      <w:pPr>
        <w:numPr>
          <w:ilvl w:val="0"/>
          <w:numId w:val="4"/>
        </w:numPr>
      </w:pPr>
      <w:r w:rsidRPr="009814C0">
        <w:t xml:space="preserve">Kapacitet: upp till 800+ personer </w:t>
      </w:r>
    </w:p>
    <w:p w14:paraId="105D87A5" w14:textId="77777777" w:rsidR="009814C0" w:rsidRPr="009814C0" w:rsidRDefault="009814C0" w:rsidP="009814C0">
      <w:pPr>
        <w:numPr>
          <w:ilvl w:val="0"/>
          <w:numId w:val="4"/>
        </w:numPr>
      </w:pPr>
      <w:r w:rsidRPr="009814C0">
        <w:t xml:space="preserve">Unik location vid Atlanten </w:t>
      </w:r>
    </w:p>
    <w:p w14:paraId="6F298261" w14:textId="77777777" w:rsidR="009814C0" w:rsidRPr="009814C0" w:rsidRDefault="009814C0" w:rsidP="009814C0">
      <w:pPr>
        <w:numPr>
          <w:ilvl w:val="0"/>
          <w:numId w:val="4"/>
        </w:numPr>
      </w:pPr>
      <w:r w:rsidRPr="009814C0">
        <w:t xml:space="preserve">Kombination av konferens och turism </w:t>
      </w:r>
    </w:p>
    <w:p w14:paraId="267BC158" w14:textId="77777777" w:rsidR="009814C0" w:rsidRPr="009814C0" w:rsidRDefault="009814C0" w:rsidP="009814C0">
      <w:pPr>
        <w:numPr>
          <w:ilvl w:val="0"/>
          <w:numId w:val="4"/>
        </w:numPr>
      </w:pPr>
      <w:r w:rsidRPr="009814C0">
        <w:lastRenderedPageBreak/>
        <w:t xml:space="preserve">Väldigt stark inom konferenser, incentives och corporate events </w:t>
      </w:r>
    </w:p>
    <w:p w14:paraId="74B51B6A" w14:textId="77777777" w:rsidR="009814C0" w:rsidRPr="009814C0" w:rsidRDefault="009814C0" w:rsidP="009814C0">
      <w:r w:rsidRPr="009814C0">
        <w:pict w14:anchorId="3A71F71C">
          <v:rect id="_x0000_i1040" style="width:0;height:1.5pt" o:hralign="center" o:hrstd="t" o:hr="t" fillcolor="#a0a0a0" stroked="f"/>
        </w:pict>
      </w:r>
    </w:p>
    <w:p w14:paraId="62E9B887" w14:textId="77777777" w:rsidR="009814C0" w:rsidRPr="009814C0" w:rsidRDefault="009814C0" w:rsidP="009814C0">
      <w:pPr>
        <w:rPr>
          <w:b/>
          <w:bCs/>
        </w:rPr>
      </w:pPr>
      <w:r w:rsidRPr="009814C0">
        <w:rPr>
          <w:b/>
          <w:bCs/>
        </w:rPr>
        <w:t>5. Strand Hotel Swakopmund Conference Center</w:t>
      </w:r>
    </w:p>
    <w:p w14:paraId="3B58F92C" w14:textId="070B6F59" w:rsidR="009814C0" w:rsidRPr="009814C0" w:rsidRDefault="009814C0" w:rsidP="009814C0">
      <w:r w:rsidRPr="009814C0">
        <w:drawing>
          <wp:inline distT="0" distB="0" distL="0" distR="0" wp14:anchorId="4121B807" wp14:editId="34D66F4D">
            <wp:extent cx="5731510" cy="2933700"/>
            <wp:effectExtent l="0" t="0" r="2540" b="0"/>
            <wp:docPr id="14162913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BD690" w14:textId="6AE01ED3" w:rsidR="009814C0" w:rsidRPr="009814C0" w:rsidRDefault="009814C0" w:rsidP="009814C0">
      <w:r w:rsidRPr="009814C0">
        <w:drawing>
          <wp:inline distT="0" distB="0" distL="0" distR="0" wp14:anchorId="459DA9A0" wp14:editId="3A3DAB44">
            <wp:extent cx="5731510" cy="3582035"/>
            <wp:effectExtent l="0" t="0" r="2540" b="0"/>
            <wp:docPr id="1438012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33A63" w14:textId="3FBCDE6A" w:rsidR="009814C0" w:rsidRPr="009814C0" w:rsidRDefault="009814C0" w:rsidP="009814C0">
      <w:r w:rsidRPr="009814C0">
        <w:lastRenderedPageBreak/>
        <w:drawing>
          <wp:inline distT="0" distB="0" distL="0" distR="0" wp14:anchorId="4C814B19" wp14:editId="1E3DB105">
            <wp:extent cx="5731510" cy="3582035"/>
            <wp:effectExtent l="0" t="0" r="2540" b="0"/>
            <wp:docPr id="113622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3CD44" w14:textId="77777777" w:rsidR="009814C0" w:rsidRPr="009814C0" w:rsidRDefault="009814C0" w:rsidP="009814C0">
      <w:r w:rsidRPr="009814C0">
        <w:t>6</w:t>
      </w:r>
    </w:p>
    <w:p w14:paraId="578699B8" w14:textId="77777777" w:rsidR="009814C0" w:rsidRPr="009814C0" w:rsidRDefault="009814C0" w:rsidP="009814C0">
      <w:r w:rsidRPr="009814C0">
        <w:t>En modern och exklusiv konferensanläggning vid havet.</w:t>
      </w:r>
    </w:p>
    <w:p w14:paraId="61C416F6" w14:textId="77777777" w:rsidR="009814C0" w:rsidRPr="009814C0" w:rsidRDefault="009814C0" w:rsidP="009814C0">
      <w:pPr>
        <w:numPr>
          <w:ilvl w:val="0"/>
          <w:numId w:val="5"/>
        </w:numPr>
      </w:pPr>
      <w:r w:rsidRPr="009814C0">
        <w:t xml:space="preserve">Stad: Swakopmund </w:t>
      </w:r>
    </w:p>
    <w:p w14:paraId="3AB1C385" w14:textId="77777777" w:rsidR="009814C0" w:rsidRPr="009814C0" w:rsidRDefault="009814C0" w:rsidP="009814C0">
      <w:pPr>
        <w:numPr>
          <w:ilvl w:val="0"/>
          <w:numId w:val="5"/>
        </w:numPr>
      </w:pPr>
      <w:r w:rsidRPr="009814C0">
        <w:t xml:space="preserve">Kapacitet: upp till 600+ personer </w:t>
      </w:r>
    </w:p>
    <w:p w14:paraId="50A68B39" w14:textId="77777777" w:rsidR="009814C0" w:rsidRPr="009814C0" w:rsidRDefault="009814C0" w:rsidP="009814C0">
      <w:pPr>
        <w:numPr>
          <w:ilvl w:val="0"/>
          <w:numId w:val="5"/>
        </w:numPr>
      </w:pPr>
      <w:r w:rsidRPr="009814C0">
        <w:t xml:space="preserve">Premium hotell- och konferensmiljö </w:t>
      </w:r>
    </w:p>
    <w:p w14:paraId="2037F59B" w14:textId="77777777" w:rsidR="009814C0" w:rsidRPr="009814C0" w:rsidRDefault="009814C0" w:rsidP="009814C0">
      <w:pPr>
        <w:numPr>
          <w:ilvl w:val="0"/>
          <w:numId w:val="5"/>
        </w:numPr>
      </w:pPr>
      <w:r w:rsidRPr="009814C0">
        <w:t xml:space="preserve">Strandnära läge </w:t>
      </w:r>
    </w:p>
    <w:p w14:paraId="1DD6045E" w14:textId="77777777" w:rsidR="009814C0" w:rsidRPr="009814C0" w:rsidRDefault="009814C0" w:rsidP="009814C0">
      <w:pPr>
        <w:numPr>
          <w:ilvl w:val="0"/>
          <w:numId w:val="5"/>
        </w:numPr>
      </w:pPr>
      <w:r w:rsidRPr="009814C0">
        <w:t xml:space="preserve">Väldigt stark inom mindre konferenser, executive meetings och incentives </w:t>
      </w:r>
    </w:p>
    <w:p w14:paraId="362B3123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4851"/>
    <w:multiLevelType w:val="multilevel"/>
    <w:tmpl w:val="2690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2222B"/>
    <w:multiLevelType w:val="multilevel"/>
    <w:tmpl w:val="21CE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D412DE"/>
    <w:multiLevelType w:val="multilevel"/>
    <w:tmpl w:val="186C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940BDF"/>
    <w:multiLevelType w:val="multilevel"/>
    <w:tmpl w:val="4AFC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1C0C9C"/>
    <w:multiLevelType w:val="multilevel"/>
    <w:tmpl w:val="FA9A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683144">
    <w:abstractNumId w:val="1"/>
  </w:num>
  <w:num w:numId="2" w16cid:durableId="1130366749">
    <w:abstractNumId w:val="4"/>
  </w:num>
  <w:num w:numId="3" w16cid:durableId="586504500">
    <w:abstractNumId w:val="0"/>
  </w:num>
  <w:num w:numId="4" w16cid:durableId="638608136">
    <w:abstractNumId w:val="2"/>
  </w:num>
  <w:num w:numId="5" w16cid:durableId="1529199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744"/>
    <w:rsid w:val="00081744"/>
    <w:rsid w:val="00372EAF"/>
    <w:rsid w:val="003F7D8C"/>
    <w:rsid w:val="009814C0"/>
    <w:rsid w:val="00C4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F0B4AE-5619-4A76-88D0-FF046381F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7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7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7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7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7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7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7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7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7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7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7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238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2026-05-05T10:01:00Z</dcterms:created>
  <dcterms:modified xsi:type="dcterms:W3CDTF">2026-05-05T10:01:00Z</dcterms:modified>
</cp:coreProperties>
</file>