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6883" w14:textId="77777777" w:rsidR="00C62FF1" w:rsidRPr="00C62FF1" w:rsidRDefault="00C62FF1" w:rsidP="00C62FF1">
      <w:pPr>
        <w:rPr>
          <w:b/>
          <w:bCs/>
        </w:rPr>
      </w:pPr>
      <w:r w:rsidRPr="00C62FF1">
        <w:rPr>
          <w:b/>
          <w:bCs/>
        </w:rPr>
        <w:t>1. Bhrikuti Mandap Exhibition Hall &amp; Convention Centre</w:t>
      </w:r>
    </w:p>
    <w:p w14:paraId="7C7A7122" w14:textId="69999D4C" w:rsidR="00C62FF1" w:rsidRPr="00C62FF1" w:rsidRDefault="00C62FF1" w:rsidP="00C62FF1">
      <w:r w:rsidRPr="00C62FF1">
        <w:drawing>
          <wp:inline distT="0" distB="0" distL="0" distR="0" wp14:anchorId="0DB9A465" wp14:editId="6438942E">
            <wp:extent cx="5731510" cy="3388360"/>
            <wp:effectExtent l="0" t="0" r="2540" b="2540"/>
            <wp:docPr id="8219277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15D3" w14:textId="75DCD89F" w:rsidR="00C62FF1" w:rsidRPr="00C62FF1" w:rsidRDefault="00C62FF1" w:rsidP="00C62FF1">
      <w:r w:rsidRPr="00C62FF1">
        <w:drawing>
          <wp:inline distT="0" distB="0" distL="0" distR="0" wp14:anchorId="25E46D2B" wp14:editId="0675F24B">
            <wp:extent cx="5731510" cy="3820795"/>
            <wp:effectExtent l="0" t="0" r="2540" b="8255"/>
            <wp:docPr id="1734967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8E57F" w14:textId="3DC79B4C" w:rsidR="00C62FF1" w:rsidRPr="00C62FF1" w:rsidRDefault="00C62FF1" w:rsidP="00C62FF1">
      <w:r w:rsidRPr="00C62FF1">
        <w:lastRenderedPageBreak/>
        <w:drawing>
          <wp:inline distT="0" distB="0" distL="0" distR="0" wp14:anchorId="473CC01F" wp14:editId="5FA45116">
            <wp:extent cx="5731510" cy="4298950"/>
            <wp:effectExtent l="0" t="0" r="2540" b="6350"/>
            <wp:docPr id="8190118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8E233" w14:textId="77777777" w:rsidR="00C62FF1" w:rsidRPr="00C62FF1" w:rsidRDefault="00C62FF1" w:rsidP="00C62FF1">
      <w:r w:rsidRPr="00C62FF1">
        <w:t>7</w:t>
      </w:r>
    </w:p>
    <w:p w14:paraId="22DA950E" w14:textId="77777777" w:rsidR="00C62FF1" w:rsidRPr="00C62FF1" w:rsidRDefault="00C62FF1" w:rsidP="00C62FF1">
      <w:r w:rsidRPr="00C62FF1">
        <w:t>Nepals största och mest etablerade mäss- och konferensanläggning.</w:t>
      </w:r>
    </w:p>
    <w:p w14:paraId="3694ED90" w14:textId="77777777" w:rsidR="00C62FF1" w:rsidRPr="00C62FF1" w:rsidRDefault="00C62FF1" w:rsidP="00C62FF1">
      <w:pPr>
        <w:numPr>
          <w:ilvl w:val="0"/>
          <w:numId w:val="1"/>
        </w:numPr>
      </w:pPr>
      <w:r w:rsidRPr="00C62FF1">
        <w:t xml:space="preserve">Stad: Kathmandu </w:t>
      </w:r>
    </w:p>
    <w:p w14:paraId="0A6A7EFD" w14:textId="77777777" w:rsidR="00C62FF1" w:rsidRPr="00C62FF1" w:rsidRDefault="00C62FF1" w:rsidP="00C62FF1">
      <w:pPr>
        <w:numPr>
          <w:ilvl w:val="0"/>
          <w:numId w:val="1"/>
        </w:numPr>
      </w:pPr>
      <w:r w:rsidRPr="00C62FF1">
        <w:t xml:space="preserve">Kapacitet: upp till 10 000+ personer </w:t>
      </w:r>
    </w:p>
    <w:p w14:paraId="329662F0" w14:textId="77777777" w:rsidR="00C62FF1" w:rsidRPr="00C62FF1" w:rsidRDefault="00C62FF1" w:rsidP="00C62FF1">
      <w:pPr>
        <w:numPr>
          <w:ilvl w:val="0"/>
          <w:numId w:val="1"/>
        </w:numPr>
      </w:pPr>
      <w:r w:rsidRPr="00C62FF1">
        <w:t xml:space="preserve">Stora utställnings- och eventytor </w:t>
      </w:r>
    </w:p>
    <w:p w14:paraId="4E5E5F69" w14:textId="77777777" w:rsidR="00C62FF1" w:rsidRPr="00C62FF1" w:rsidRDefault="00C62FF1" w:rsidP="00C62FF1">
      <w:pPr>
        <w:numPr>
          <w:ilvl w:val="0"/>
          <w:numId w:val="1"/>
        </w:numPr>
      </w:pPr>
      <w:r w:rsidRPr="00C62FF1">
        <w:t xml:space="preserve">Centralt läge i huvudstaden </w:t>
      </w:r>
    </w:p>
    <w:p w14:paraId="157F3143" w14:textId="77777777" w:rsidR="00C62FF1" w:rsidRPr="00C62FF1" w:rsidRDefault="00C62FF1" w:rsidP="00C62FF1">
      <w:pPr>
        <w:numPr>
          <w:ilvl w:val="0"/>
          <w:numId w:val="1"/>
        </w:numPr>
      </w:pPr>
      <w:r w:rsidRPr="00C62FF1">
        <w:t xml:space="preserve">Väldigt stark inom mässor, nationella event och större konferenser </w:t>
      </w:r>
    </w:p>
    <w:p w14:paraId="4B91A351" w14:textId="77777777" w:rsidR="00C62FF1" w:rsidRPr="00C62FF1" w:rsidRDefault="00C62FF1" w:rsidP="00C62FF1">
      <w:r w:rsidRPr="00C62FF1">
        <w:pict w14:anchorId="00A33344">
          <v:rect id="_x0000_i1028" style="width:0;height:1.5pt" o:hralign="center" o:hrstd="t" o:hr="t" fillcolor="#a0a0a0" stroked="f"/>
        </w:pict>
      </w:r>
    </w:p>
    <w:p w14:paraId="2D333B4F" w14:textId="77777777" w:rsidR="00C62FF1" w:rsidRPr="00C62FF1" w:rsidRDefault="00C62FF1" w:rsidP="00C62FF1">
      <w:pPr>
        <w:rPr>
          <w:b/>
          <w:bCs/>
        </w:rPr>
      </w:pPr>
      <w:r w:rsidRPr="00C62FF1">
        <w:rPr>
          <w:b/>
          <w:bCs/>
        </w:rPr>
        <w:t>2. International Convention Centre (New Baneshwor)</w:t>
      </w:r>
    </w:p>
    <w:p w14:paraId="21771A38" w14:textId="26D1B635" w:rsidR="00C62FF1" w:rsidRPr="00C62FF1" w:rsidRDefault="00C62FF1" w:rsidP="00C62FF1">
      <w:r w:rsidRPr="00C62FF1">
        <w:lastRenderedPageBreak/>
        <w:drawing>
          <wp:inline distT="0" distB="0" distL="0" distR="0" wp14:anchorId="0FF26E8E" wp14:editId="13F48652">
            <wp:extent cx="5731510" cy="3818890"/>
            <wp:effectExtent l="0" t="0" r="2540" b="0"/>
            <wp:docPr id="3417368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ABFC" w14:textId="49E1BAC5" w:rsidR="00C62FF1" w:rsidRPr="00C62FF1" w:rsidRDefault="00C62FF1" w:rsidP="00C62FF1">
      <w:r w:rsidRPr="00C62FF1">
        <w:drawing>
          <wp:inline distT="0" distB="0" distL="0" distR="0" wp14:anchorId="6287EF90" wp14:editId="3AAF5D7B">
            <wp:extent cx="5731510" cy="2985770"/>
            <wp:effectExtent l="0" t="0" r="2540" b="5080"/>
            <wp:docPr id="16177905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3D3FD" w14:textId="37FD396C" w:rsidR="00C62FF1" w:rsidRPr="00C62FF1" w:rsidRDefault="00C62FF1" w:rsidP="00C62FF1">
      <w:r w:rsidRPr="00C62FF1">
        <w:lastRenderedPageBreak/>
        <w:drawing>
          <wp:inline distT="0" distB="0" distL="0" distR="0" wp14:anchorId="13FE5293" wp14:editId="0CA884D9">
            <wp:extent cx="5238750" cy="3267075"/>
            <wp:effectExtent l="0" t="0" r="0" b="9525"/>
            <wp:docPr id="11290072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86B0D" w14:textId="77777777" w:rsidR="00C62FF1" w:rsidRPr="00C62FF1" w:rsidRDefault="00C62FF1" w:rsidP="00C62FF1">
      <w:r w:rsidRPr="00C62FF1">
        <w:t>6</w:t>
      </w:r>
    </w:p>
    <w:p w14:paraId="2FEF98E8" w14:textId="77777777" w:rsidR="00C62FF1" w:rsidRPr="00C62FF1" w:rsidRDefault="00C62FF1" w:rsidP="00C62FF1">
      <w:r w:rsidRPr="00C62FF1">
        <w:t>En av Nepals mest prestigefyllda konferensanläggningar.</w:t>
      </w:r>
    </w:p>
    <w:p w14:paraId="15C9C530" w14:textId="77777777" w:rsidR="00C62FF1" w:rsidRPr="00C62FF1" w:rsidRDefault="00C62FF1" w:rsidP="00C62FF1">
      <w:pPr>
        <w:numPr>
          <w:ilvl w:val="0"/>
          <w:numId w:val="2"/>
        </w:numPr>
      </w:pPr>
      <w:r w:rsidRPr="00C62FF1">
        <w:t xml:space="preserve">Stad: Kathmandu </w:t>
      </w:r>
    </w:p>
    <w:p w14:paraId="789E9228" w14:textId="77777777" w:rsidR="00C62FF1" w:rsidRPr="00C62FF1" w:rsidRDefault="00C62FF1" w:rsidP="00C62FF1">
      <w:pPr>
        <w:numPr>
          <w:ilvl w:val="0"/>
          <w:numId w:val="2"/>
        </w:numPr>
      </w:pPr>
      <w:r w:rsidRPr="00C62FF1">
        <w:t xml:space="preserve">Kapacitet: upp till 1 500+ personer </w:t>
      </w:r>
    </w:p>
    <w:p w14:paraId="765A12EC" w14:textId="77777777" w:rsidR="00C62FF1" w:rsidRPr="00C62FF1" w:rsidRDefault="00C62FF1" w:rsidP="00C62FF1">
      <w:pPr>
        <w:numPr>
          <w:ilvl w:val="0"/>
          <w:numId w:val="2"/>
        </w:numPr>
      </w:pPr>
      <w:r w:rsidRPr="00C62FF1">
        <w:t xml:space="preserve">Landmark-byggnad och tidigare parlamentshus </w:t>
      </w:r>
    </w:p>
    <w:p w14:paraId="7894D474" w14:textId="77777777" w:rsidR="00C62FF1" w:rsidRPr="00C62FF1" w:rsidRDefault="00C62FF1" w:rsidP="00C62FF1">
      <w:pPr>
        <w:numPr>
          <w:ilvl w:val="0"/>
          <w:numId w:val="2"/>
        </w:numPr>
      </w:pPr>
      <w:r w:rsidRPr="00C62FF1">
        <w:t xml:space="preserve">Centralt läge i Baneshwor </w:t>
      </w:r>
    </w:p>
    <w:p w14:paraId="00A75590" w14:textId="77777777" w:rsidR="00C62FF1" w:rsidRPr="00C62FF1" w:rsidRDefault="00C62FF1" w:rsidP="00C62FF1">
      <w:pPr>
        <w:numPr>
          <w:ilvl w:val="0"/>
          <w:numId w:val="2"/>
        </w:numPr>
      </w:pPr>
      <w:r w:rsidRPr="00C62FF1">
        <w:t xml:space="preserve">Väldigt stark inom statliga event, konferenser och diplomatiska möten </w:t>
      </w:r>
    </w:p>
    <w:p w14:paraId="2E8A2CB0" w14:textId="77777777" w:rsidR="00C62FF1" w:rsidRPr="00C62FF1" w:rsidRDefault="00C62FF1" w:rsidP="00C62FF1">
      <w:r w:rsidRPr="00C62FF1">
        <w:pict w14:anchorId="1EB298BD">
          <v:rect id="_x0000_i1032" style="width:0;height:1.5pt" o:hralign="center" o:hrstd="t" o:hr="t" fillcolor="#a0a0a0" stroked="f"/>
        </w:pict>
      </w:r>
    </w:p>
    <w:p w14:paraId="05E11856" w14:textId="77777777" w:rsidR="00C62FF1" w:rsidRPr="00C62FF1" w:rsidRDefault="00C62FF1" w:rsidP="00C62FF1">
      <w:pPr>
        <w:rPr>
          <w:b/>
          <w:bCs/>
        </w:rPr>
      </w:pPr>
      <w:r w:rsidRPr="00C62FF1">
        <w:rPr>
          <w:b/>
          <w:bCs/>
        </w:rPr>
        <w:t>3. Soaltee Hotel Convention Center</w:t>
      </w:r>
    </w:p>
    <w:p w14:paraId="276F434B" w14:textId="41892567" w:rsidR="00C62FF1" w:rsidRPr="00C62FF1" w:rsidRDefault="00C62FF1" w:rsidP="00C62FF1">
      <w:r w:rsidRPr="00C62FF1">
        <w:lastRenderedPageBreak/>
        <w:drawing>
          <wp:inline distT="0" distB="0" distL="0" distR="0" wp14:anchorId="449A3B24" wp14:editId="210AE993">
            <wp:extent cx="5731510" cy="3223895"/>
            <wp:effectExtent l="0" t="0" r="2540" b="0"/>
            <wp:docPr id="14263372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5E3C" w14:textId="20A90A14" w:rsidR="00C62FF1" w:rsidRPr="00C62FF1" w:rsidRDefault="00C62FF1" w:rsidP="00C62FF1">
      <w:r w:rsidRPr="00C62FF1">
        <w:drawing>
          <wp:inline distT="0" distB="0" distL="0" distR="0" wp14:anchorId="6BDB9B8F" wp14:editId="2B7E2047">
            <wp:extent cx="5731510" cy="3820795"/>
            <wp:effectExtent l="0" t="0" r="2540" b="8255"/>
            <wp:docPr id="797890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D1F05" w14:textId="6EB64FA3" w:rsidR="00C62FF1" w:rsidRPr="00C62FF1" w:rsidRDefault="00C62FF1" w:rsidP="00C62FF1">
      <w:r w:rsidRPr="00C62FF1">
        <w:lastRenderedPageBreak/>
        <w:drawing>
          <wp:inline distT="0" distB="0" distL="0" distR="0" wp14:anchorId="62EBA1BA" wp14:editId="296DA742">
            <wp:extent cx="4762500" cy="3171825"/>
            <wp:effectExtent l="0" t="0" r="0" b="9525"/>
            <wp:docPr id="912000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BBE62" w14:textId="77777777" w:rsidR="00C62FF1" w:rsidRPr="00C62FF1" w:rsidRDefault="00C62FF1" w:rsidP="00C62FF1">
      <w:r w:rsidRPr="00C62FF1">
        <w:t>8</w:t>
      </w:r>
    </w:p>
    <w:p w14:paraId="1B139EF4" w14:textId="77777777" w:rsidR="00C62FF1" w:rsidRPr="00C62FF1" w:rsidRDefault="00C62FF1" w:rsidP="00C62FF1">
      <w:r w:rsidRPr="00C62FF1">
        <w:t>En av Nepals mest exklusiva konferensanläggningar.</w:t>
      </w:r>
    </w:p>
    <w:p w14:paraId="5AC5B8F3" w14:textId="77777777" w:rsidR="00C62FF1" w:rsidRPr="00C62FF1" w:rsidRDefault="00C62FF1" w:rsidP="00C62FF1">
      <w:pPr>
        <w:numPr>
          <w:ilvl w:val="0"/>
          <w:numId w:val="3"/>
        </w:numPr>
      </w:pPr>
      <w:r w:rsidRPr="00C62FF1">
        <w:t xml:space="preserve">Stad: Kathmandu </w:t>
      </w:r>
    </w:p>
    <w:p w14:paraId="6E5538F6" w14:textId="77777777" w:rsidR="00C62FF1" w:rsidRPr="00C62FF1" w:rsidRDefault="00C62FF1" w:rsidP="00C62FF1">
      <w:pPr>
        <w:numPr>
          <w:ilvl w:val="0"/>
          <w:numId w:val="3"/>
        </w:numPr>
      </w:pPr>
      <w:r w:rsidRPr="00C62FF1">
        <w:t xml:space="preserve">Kapacitet: upp till 2 000+ personer </w:t>
      </w:r>
    </w:p>
    <w:p w14:paraId="56772AC7" w14:textId="77777777" w:rsidR="00C62FF1" w:rsidRPr="00C62FF1" w:rsidRDefault="00C62FF1" w:rsidP="00C62FF1">
      <w:pPr>
        <w:numPr>
          <w:ilvl w:val="0"/>
          <w:numId w:val="3"/>
        </w:numPr>
      </w:pPr>
      <w:r w:rsidRPr="00C62FF1">
        <w:t xml:space="preserve">Premium hotell- och konferensmiljö </w:t>
      </w:r>
    </w:p>
    <w:p w14:paraId="34B10669" w14:textId="77777777" w:rsidR="00C62FF1" w:rsidRPr="00C62FF1" w:rsidRDefault="00C62FF1" w:rsidP="00C62FF1">
      <w:pPr>
        <w:numPr>
          <w:ilvl w:val="0"/>
          <w:numId w:val="3"/>
        </w:numPr>
      </w:pPr>
      <w:r w:rsidRPr="00C62FF1">
        <w:t xml:space="preserve">Stora ballrooms och mötesrum </w:t>
      </w:r>
    </w:p>
    <w:p w14:paraId="064FB620" w14:textId="77777777" w:rsidR="00C62FF1" w:rsidRPr="00C62FF1" w:rsidRDefault="00C62FF1" w:rsidP="00C62FF1">
      <w:pPr>
        <w:numPr>
          <w:ilvl w:val="0"/>
          <w:numId w:val="3"/>
        </w:numPr>
      </w:pPr>
      <w:r w:rsidRPr="00C62FF1">
        <w:t xml:space="preserve">Väldigt stark inom internationella konferenser, corporate events och affärsmöten </w:t>
      </w:r>
    </w:p>
    <w:p w14:paraId="3B0AA425" w14:textId="77777777" w:rsidR="00C62FF1" w:rsidRPr="00C62FF1" w:rsidRDefault="00C62FF1" w:rsidP="00C62FF1">
      <w:r w:rsidRPr="00C62FF1">
        <w:pict w14:anchorId="04A84240">
          <v:rect id="_x0000_i1036" style="width:0;height:1.5pt" o:hralign="center" o:hrstd="t" o:hr="t" fillcolor="#a0a0a0" stroked="f"/>
        </w:pict>
      </w:r>
    </w:p>
    <w:p w14:paraId="2247F3F6" w14:textId="77777777" w:rsidR="00C62FF1" w:rsidRPr="00C62FF1" w:rsidRDefault="00C62FF1" w:rsidP="00C62FF1">
      <w:pPr>
        <w:rPr>
          <w:b/>
          <w:bCs/>
        </w:rPr>
      </w:pPr>
      <w:r w:rsidRPr="00C62FF1">
        <w:rPr>
          <w:b/>
          <w:bCs/>
        </w:rPr>
        <w:t>4. Hyatt Regency Kathmandu Conference Center</w:t>
      </w:r>
    </w:p>
    <w:p w14:paraId="3D66FA03" w14:textId="5BBFB7EC" w:rsidR="00C62FF1" w:rsidRPr="00C62FF1" w:rsidRDefault="00C62FF1" w:rsidP="00C62FF1">
      <w:r w:rsidRPr="00C62FF1">
        <w:lastRenderedPageBreak/>
        <w:drawing>
          <wp:inline distT="0" distB="0" distL="0" distR="0" wp14:anchorId="46025762" wp14:editId="17561065">
            <wp:extent cx="5731510" cy="3054985"/>
            <wp:effectExtent l="0" t="0" r="2540" b="0"/>
            <wp:docPr id="6172501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102B" w14:textId="2787CFCD" w:rsidR="00C62FF1" w:rsidRPr="00C62FF1" w:rsidRDefault="00C62FF1" w:rsidP="00C62FF1">
      <w:r w:rsidRPr="00C62FF1">
        <w:drawing>
          <wp:inline distT="0" distB="0" distL="0" distR="0" wp14:anchorId="62DF250A" wp14:editId="65C73D4E">
            <wp:extent cx="5731510" cy="4297680"/>
            <wp:effectExtent l="0" t="0" r="2540" b="7620"/>
            <wp:docPr id="18742239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31B9D" w14:textId="0146803F" w:rsidR="00C62FF1" w:rsidRPr="00C62FF1" w:rsidRDefault="00C62FF1" w:rsidP="00C62FF1">
      <w:r w:rsidRPr="00C62FF1">
        <w:lastRenderedPageBreak/>
        <w:drawing>
          <wp:inline distT="0" distB="0" distL="0" distR="0" wp14:anchorId="259CD3B1" wp14:editId="45239636">
            <wp:extent cx="5731510" cy="4297680"/>
            <wp:effectExtent l="0" t="0" r="2540" b="7620"/>
            <wp:docPr id="1655083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70F48" w14:textId="77777777" w:rsidR="00C62FF1" w:rsidRPr="00C62FF1" w:rsidRDefault="00C62FF1" w:rsidP="00C62FF1">
      <w:r w:rsidRPr="00C62FF1">
        <w:t>5</w:t>
      </w:r>
    </w:p>
    <w:p w14:paraId="17A20E4E" w14:textId="77777777" w:rsidR="00C62FF1" w:rsidRPr="00C62FF1" w:rsidRDefault="00C62FF1" w:rsidP="00C62FF1">
      <w:r w:rsidRPr="00C62FF1">
        <w:t>En av de mest moderna konferensanläggningarna i Nepal.</w:t>
      </w:r>
    </w:p>
    <w:p w14:paraId="3F0B9550" w14:textId="77777777" w:rsidR="00C62FF1" w:rsidRPr="00C62FF1" w:rsidRDefault="00C62FF1" w:rsidP="00C62FF1">
      <w:pPr>
        <w:numPr>
          <w:ilvl w:val="0"/>
          <w:numId w:val="4"/>
        </w:numPr>
      </w:pPr>
      <w:r w:rsidRPr="00C62FF1">
        <w:t xml:space="preserve">Stad: Kathmandu </w:t>
      </w:r>
    </w:p>
    <w:p w14:paraId="3A6BE2C6" w14:textId="77777777" w:rsidR="00C62FF1" w:rsidRPr="00C62FF1" w:rsidRDefault="00C62FF1" w:rsidP="00C62FF1">
      <w:pPr>
        <w:numPr>
          <w:ilvl w:val="0"/>
          <w:numId w:val="4"/>
        </w:numPr>
      </w:pPr>
      <w:r w:rsidRPr="00C62FF1">
        <w:t xml:space="preserve">Kapacitet: upp till 1 500+ personer </w:t>
      </w:r>
    </w:p>
    <w:p w14:paraId="57E78F0F" w14:textId="77777777" w:rsidR="00C62FF1" w:rsidRPr="00C62FF1" w:rsidRDefault="00C62FF1" w:rsidP="00C62FF1">
      <w:pPr>
        <w:numPr>
          <w:ilvl w:val="0"/>
          <w:numId w:val="4"/>
        </w:numPr>
      </w:pPr>
      <w:r w:rsidRPr="00C62FF1">
        <w:t xml:space="preserve">Resortliknande hotellmiljö </w:t>
      </w:r>
    </w:p>
    <w:p w14:paraId="69681713" w14:textId="77777777" w:rsidR="00C62FF1" w:rsidRPr="00C62FF1" w:rsidRDefault="00C62FF1" w:rsidP="00C62FF1">
      <w:pPr>
        <w:numPr>
          <w:ilvl w:val="0"/>
          <w:numId w:val="4"/>
        </w:numPr>
      </w:pPr>
      <w:r w:rsidRPr="00C62FF1">
        <w:t xml:space="preserve">Internationell standard </w:t>
      </w:r>
    </w:p>
    <w:p w14:paraId="594A31EE" w14:textId="77777777" w:rsidR="00C62FF1" w:rsidRPr="00C62FF1" w:rsidRDefault="00C62FF1" w:rsidP="00C62FF1">
      <w:pPr>
        <w:numPr>
          <w:ilvl w:val="0"/>
          <w:numId w:val="4"/>
        </w:numPr>
      </w:pPr>
      <w:r w:rsidRPr="00C62FF1">
        <w:t xml:space="preserve">Väldigt stark inom konferenser, incentives och corporate events </w:t>
      </w:r>
    </w:p>
    <w:p w14:paraId="0E6A653C" w14:textId="77777777" w:rsidR="00C62FF1" w:rsidRPr="00C62FF1" w:rsidRDefault="00C62FF1" w:rsidP="00C62FF1">
      <w:r w:rsidRPr="00C62FF1">
        <w:pict w14:anchorId="0C71E5BA">
          <v:rect id="_x0000_i1040" style="width:0;height:1.5pt" o:hralign="center" o:hrstd="t" o:hr="t" fillcolor="#a0a0a0" stroked="f"/>
        </w:pict>
      </w:r>
    </w:p>
    <w:p w14:paraId="22BA663F" w14:textId="77777777" w:rsidR="00C62FF1" w:rsidRPr="00C62FF1" w:rsidRDefault="00C62FF1" w:rsidP="00C62FF1">
      <w:pPr>
        <w:rPr>
          <w:b/>
          <w:bCs/>
        </w:rPr>
      </w:pPr>
      <w:r w:rsidRPr="00C62FF1">
        <w:rPr>
          <w:b/>
          <w:bCs/>
        </w:rPr>
        <w:t>5. Pokhara Event &amp; Convention Centre</w:t>
      </w:r>
    </w:p>
    <w:p w14:paraId="63F1423F" w14:textId="5425496E" w:rsidR="00C62FF1" w:rsidRPr="00C62FF1" w:rsidRDefault="00C62FF1" w:rsidP="00C62FF1">
      <w:r w:rsidRPr="00C62FF1">
        <w:lastRenderedPageBreak/>
        <w:drawing>
          <wp:inline distT="0" distB="0" distL="0" distR="0" wp14:anchorId="0886BB6F" wp14:editId="7655C9A2">
            <wp:extent cx="5731510" cy="3820795"/>
            <wp:effectExtent l="0" t="0" r="2540" b="8255"/>
            <wp:docPr id="1521987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7500A" w14:textId="624A70B9" w:rsidR="00C62FF1" w:rsidRPr="00C62FF1" w:rsidRDefault="00C62FF1" w:rsidP="00C62FF1">
      <w:r w:rsidRPr="00C62FF1">
        <w:drawing>
          <wp:inline distT="0" distB="0" distL="0" distR="0" wp14:anchorId="33D140E8" wp14:editId="3BA5CA30">
            <wp:extent cx="5731510" cy="4298950"/>
            <wp:effectExtent l="0" t="0" r="2540" b="6350"/>
            <wp:docPr id="178433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71B7" w14:textId="5A172F0E" w:rsidR="00C62FF1" w:rsidRPr="00C62FF1" w:rsidRDefault="00C62FF1" w:rsidP="00C62FF1">
      <w:r w:rsidRPr="00C62FF1">
        <w:lastRenderedPageBreak/>
        <w:drawing>
          <wp:inline distT="0" distB="0" distL="0" distR="0" wp14:anchorId="7DB3C4DE" wp14:editId="32BEBAF6">
            <wp:extent cx="5731510" cy="3820795"/>
            <wp:effectExtent l="0" t="0" r="2540" b="8255"/>
            <wp:docPr id="144570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54A67" w14:textId="77777777" w:rsidR="00C62FF1" w:rsidRPr="00C62FF1" w:rsidRDefault="00C62FF1" w:rsidP="00C62FF1">
      <w:r w:rsidRPr="00C62FF1">
        <w:t>6</w:t>
      </w:r>
    </w:p>
    <w:p w14:paraId="72D431D9" w14:textId="77777777" w:rsidR="00C62FF1" w:rsidRPr="00C62FF1" w:rsidRDefault="00C62FF1" w:rsidP="00C62FF1">
      <w:r w:rsidRPr="00C62FF1">
        <w:t>En växande konferensdestination i Nepals turistregion.</w:t>
      </w:r>
    </w:p>
    <w:p w14:paraId="51894944" w14:textId="77777777" w:rsidR="00C62FF1" w:rsidRPr="00C62FF1" w:rsidRDefault="00C62FF1" w:rsidP="00C62FF1">
      <w:pPr>
        <w:numPr>
          <w:ilvl w:val="0"/>
          <w:numId w:val="5"/>
        </w:numPr>
      </w:pPr>
      <w:r w:rsidRPr="00C62FF1">
        <w:t xml:space="preserve">Stad: Pokhara </w:t>
      </w:r>
    </w:p>
    <w:p w14:paraId="1ACCA43A" w14:textId="77777777" w:rsidR="00C62FF1" w:rsidRPr="00C62FF1" w:rsidRDefault="00C62FF1" w:rsidP="00C62FF1">
      <w:pPr>
        <w:numPr>
          <w:ilvl w:val="0"/>
          <w:numId w:val="5"/>
        </w:numPr>
      </w:pPr>
      <w:r w:rsidRPr="00C62FF1">
        <w:t xml:space="preserve">Kapacitet: upp till 1 000+ personer </w:t>
      </w:r>
    </w:p>
    <w:p w14:paraId="37C4F57A" w14:textId="77777777" w:rsidR="00C62FF1" w:rsidRPr="00C62FF1" w:rsidRDefault="00C62FF1" w:rsidP="00C62FF1">
      <w:pPr>
        <w:numPr>
          <w:ilvl w:val="0"/>
          <w:numId w:val="5"/>
        </w:numPr>
      </w:pPr>
      <w:r w:rsidRPr="00C62FF1">
        <w:t xml:space="preserve">Naturnära läge med utsikt över Himalaya </w:t>
      </w:r>
    </w:p>
    <w:p w14:paraId="1A0A09D6" w14:textId="77777777" w:rsidR="00C62FF1" w:rsidRPr="00C62FF1" w:rsidRDefault="00C62FF1" w:rsidP="00C62FF1">
      <w:pPr>
        <w:numPr>
          <w:ilvl w:val="0"/>
          <w:numId w:val="5"/>
        </w:numPr>
      </w:pPr>
      <w:r w:rsidRPr="00C62FF1">
        <w:t xml:space="preserve">Modern och utvecklande anläggning </w:t>
      </w:r>
    </w:p>
    <w:p w14:paraId="0E281948" w14:textId="77777777" w:rsidR="00C62FF1" w:rsidRPr="00C62FF1" w:rsidRDefault="00C62FF1" w:rsidP="00C62FF1">
      <w:pPr>
        <w:numPr>
          <w:ilvl w:val="0"/>
          <w:numId w:val="5"/>
        </w:numPr>
      </w:pPr>
      <w:r w:rsidRPr="00C62FF1">
        <w:t>Väldigt stark inom konferenser, incentives och regionala events</w:t>
      </w:r>
    </w:p>
    <w:p w14:paraId="040F4E1E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5F4D"/>
    <w:multiLevelType w:val="multilevel"/>
    <w:tmpl w:val="CD88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D03A5"/>
    <w:multiLevelType w:val="multilevel"/>
    <w:tmpl w:val="030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E69A4"/>
    <w:multiLevelType w:val="multilevel"/>
    <w:tmpl w:val="EDA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96A38"/>
    <w:multiLevelType w:val="multilevel"/>
    <w:tmpl w:val="4AD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B3ED0"/>
    <w:multiLevelType w:val="multilevel"/>
    <w:tmpl w:val="D7E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355694">
    <w:abstractNumId w:val="3"/>
  </w:num>
  <w:num w:numId="2" w16cid:durableId="1275208930">
    <w:abstractNumId w:val="4"/>
  </w:num>
  <w:num w:numId="3" w16cid:durableId="1553809990">
    <w:abstractNumId w:val="0"/>
  </w:num>
  <w:num w:numId="4" w16cid:durableId="2007632170">
    <w:abstractNumId w:val="2"/>
  </w:num>
  <w:num w:numId="5" w16cid:durableId="894705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AC2"/>
    <w:rsid w:val="00332AC2"/>
    <w:rsid w:val="00372EAF"/>
    <w:rsid w:val="003F7D8C"/>
    <w:rsid w:val="00900DF0"/>
    <w:rsid w:val="00C6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656897-F718-4703-AD48-772C918D6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238</Words>
  <Characters>1267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2026-05-05T10:01:00Z</dcterms:created>
  <dcterms:modified xsi:type="dcterms:W3CDTF">2026-05-05T10:01:00Z</dcterms:modified>
</cp:coreProperties>
</file>